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39" w:rsidRPr="007B60E9" w:rsidRDefault="007B60E9" w:rsidP="00062F43">
      <w:pPr>
        <w:pStyle w:val="Heading2"/>
        <w:keepNext w:val="0"/>
        <w:widowControl w:val="0"/>
        <w:suppressLineNumbers/>
        <w:tabs>
          <w:tab w:val="left" w:pos="8163"/>
        </w:tabs>
        <w:suppressAutoHyphens/>
        <w:spacing w:line="360" w:lineRule="auto"/>
        <w:jc w:val="center"/>
        <w:rPr>
          <w:rFonts w:cs="Arial"/>
          <w:b/>
          <w:szCs w:val="24"/>
          <w:u w:val="none"/>
        </w:rPr>
      </w:pPr>
      <w:r w:rsidRPr="007B60E9">
        <w:rPr>
          <w:rFonts w:cs="Arial"/>
          <w:b/>
          <w:szCs w:val="24"/>
          <w:u w:val="none"/>
        </w:rPr>
        <w:t>Chapter 3</w:t>
      </w:r>
      <w:r w:rsidR="00DA1C39" w:rsidRPr="007B60E9">
        <w:rPr>
          <w:rFonts w:cs="Arial"/>
          <w:b/>
          <w:szCs w:val="24"/>
          <w:u w:val="none"/>
        </w:rPr>
        <w:tab/>
      </w:r>
      <w:r w:rsidR="00881288">
        <w:rPr>
          <w:rFonts w:cs="Arial"/>
          <w:b/>
          <w:szCs w:val="24"/>
          <w:u w:val="none"/>
        </w:rPr>
        <w:t xml:space="preserve">Basic </w:t>
      </w:r>
      <w:r w:rsidR="00DF3AC2">
        <w:rPr>
          <w:rFonts w:cs="Arial"/>
          <w:b/>
          <w:szCs w:val="24"/>
          <w:u w:val="none"/>
        </w:rPr>
        <w:t>Analysis of Resistive</w:t>
      </w:r>
      <w:r w:rsidRPr="007B60E9">
        <w:rPr>
          <w:rFonts w:cs="Arial"/>
          <w:b/>
          <w:szCs w:val="24"/>
          <w:u w:val="none"/>
        </w:rPr>
        <w:t xml:space="preserve"> Circuits</w:t>
      </w:r>
    </w:p>
    <w:p w:rsidR="00DA1C39" w:rsidRPr="007B60E9" w:rsidRDefault="00DA1C39" w:rsidP="00062F43">
      <w:pPr>
        <w:widowControl w:val="0"/>
        <w:suppressLineNumbers/>
        <w:suppressAutoHyphens/>
        <w:spacing w:line="360" w:lineRule="auto"/>
        <w:rPr>
          <w:rFonts w:cs="Arial"/>
          <w:sz w:val="22"/>
          <w:szCs w:val="22"/>
        </w:rPr>
      </w:pPr>
    </w:p>
    <w:p w:rsidR="00D31059" w:rsidRPr="007B60E9" w:rsidRDefault="00DA1C39" w:rsidP="007E5F96">
      <w:pPr>
        <w:widowControl w:val="0"/>
        <w:suppressLineNumbers/>
        <w:suppressAutoHyphens/>
        <w:spacing w:line="360" w:lineRule="auto"/>
        <w:rPr>
          <w:rFonts w:cs="Arial"/>
          <w:sz w:val="22"/>
          <w:szCs w:val="22"/>
        </w:rPr>
      </w:pPr>
      <w:r w:rsidRPr="007B60E9">
        <w:rPr>
          <w:rFonts w:cs="Arial"/>
          <w:b/>
          <w:sz w:val="22"/>
          <w:szCs w:val="22"/>
        </w:rPr>
        <w:t>3.1</w:t>
      </w:r>
      <w:r w:rsidRPr="007B60E9">
        <w:rPr>
          <w:rFonts w:cs="Arial"/>
          <w:b/>
          <w:sz w:val="22"/>
          <w:szCs w:val="22"/>
        </w:rPr>
        <w:tab/>
      </w:r>
      <w:r w:rsidR="00BD342E">
        <w:rPr>
          <w:rFonts w:cs="Arial"/>
          <w:b/>
          <w:sz w:val="22"/>
          <w:szCs w:val="22"/>
        </w:rPr>
        <w:t>Number of Independent Circuit Equations</w:t>
      </w:r>
    </w:p>
    <w:p w:rsidR="001A54C9" w:rsidRDefault="00291E99" w:rsidP="001A54C9">
      <w:pPr>
        <w:pStyle w:val="Footer"/>
        <w:widowControl w:val="0"/>
        <w:numPr>
          <w:ilvl w:val="0"/>
          <w:numId w:val="27"/>
        </w:numPr>
        <w:suppressLineNumbers/>
        <w:tabs>
          <w:tab w:val="clear" w:pos="4320"/>
          <w:tab w:val="clear" w:pos="8640"/>
        </w:tabs>
        <w:suppressAutoHyphens/>
        <w:spacing w:line="360" w:lineRule="auto"/>
        <w:rPr>
          <w:rFonts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3" type="#_x0000_t75" style="position:absolute;left:0;text-align:left;margin-left:153.8pt;margin-top:9.05pt;width:303.85pt;height:162.9pt;z-index:1">
            <v:imagedata r:id="rId8" o:title=""/>
            <w10:wrap type="square"/>
          </v:shape>
        </w:pict>
      </w:r>
      <w:r w:rsidR="00760597">
        <w:rPr>
          <w:rFonts w:cs="Arial"/>
          <w:sz w:val="22"/>
          <w:szCs w:val="22"/>
        </w:rPr>
        <w:t>The circuit shown</w:t>
      </w:r>
      <w:r w:rsidR="00BD342E">
        <w:rPr>
          <w:rFonts w:cs="Arial"/>
          <w:sz w:val="22"/>
          <w:szCs w:val="22"/>
        </w:rPr>
        <w:t xml:space="preserve"> </w:t>
      </w:r>
      <w:r w:rsidR="00D31059" w:rsidRPr="007B60E9">
        <w:rPr>
          <w:rFonts w:cs="Arial"/>
          <w:sz w:val="22"/>
          <w:szCs w:val="22"/>
        </w:rPr>
        <w:t xml:space="preserve">has 4 essential nodes, 7 essential branches, and 4 meshes. </w:t>
      </w:r>
      <w:r w:rsidR="00A27FC9" w:rsidRPr="007B60E9">
        <w:rPr>
          <w:rFonts w:cs="Arial"/>
          <w:sz w:val="22"/>
          <w:szCs w:val="22"/>
        </w:rPr>
        <w:t>T</w:t>
      </w:r>
      <w:r w:rsidR="00A844CC" w:rsidRPr="007B60E9">
        <w:rPr>
          <w:rFonts w:cs="Arial"/>
          <w:sz w:val="22"/>
          <w:szCs w:val="22"/>
        </w:rPr>
        <w:t>here are 14 circuit variables,</w:t>
      </w:r>
      <w:r w:rsidR="00A27FC9" w:rsidRPr="007B60E9">
        <w:rPr>
          <w:rFonts w:cs="Arial"/>
          <w:sz w:val="22"/>
          <w:szCs w:val="22"/>
        </w:rPr>
        <w:t xml:space="preserve"> </w:t>
      </w:r>
      <w:r w:rsidR="00FD29C8">
        <w:rPr>
          <w:rFonts w:cs="Arial"/>
          <w:sz w:val="22"/>
          <w:szCs w:val="22"/>
        </w:rPr>
        <w:t>that is</w:t>
      </w:r>
      <w:r w:rsidR="00D31059" w:rsidRPr="007B60E9">
        <w:rPr>
          <w:rFonts w:cs="Arial"/>
          <w:sz w:val="22"/>
          <w:szCs w:val="22"/>
        </w:rPr>
        <w:t>, a current and a voltage for each essential branch. Hence</w:t>
      </w:r>
      <w:r w:rsidR="00E11ED2" w:rsidRPr="007B60E9">
        <w:rPr>
          <w:rFonts w:cs="Arial"/>
          <w:sz w:val="22"/>
          <w:szCs w:val="22"/>
        </w:rPr>
        <w:t>,</w:t>
      </w:r>
      <w:r w:rsidR="00D31059" w:rsidRPr="007B60E9">
        <w:rPr>
          <w:rFonts w:cs="Arial"/>
          <w:sz w:val="22"/>
          <w:szCs w:val="22"/>
        </w:rPr>
        <w:t xml:space="preserve"> 14 simultaneous equations have</w:t>
      </w:r>
      <w:r w:rsidR="00A27FC9" w:rsidRPr="007B60E9">
        <w:rPr>
          <w:rFonts w:cs="Arial"/>
          <w:sz w:val="22"/>
          <w:szCs w:val="22"/>
        </w:rPr>
        <w:t xml:space="preserve"> to be written to solve for</w:t>
      </w:r>
      <w:r w:rsidR="00D31059" w:rsidRPr="007B60E9">
        <w:rPr>
          <w:rFonts w:cs="Arial"/>
          <w:sz w:val="22"/>
          <w:szCs w:val="22"/>
        </w:rPr>
        <w:t xml:space="preserve"> the unknown variables.</w:t>
      </w:r>
    </w:p>
    <w:p w:rsidR="00D31059" w:rsidRPr="007B60E9" w:rsidRDefault="00351EE6" w:rsidP="001A54C9">
      <w:pPr>
        <w:pStyle w:val="Footer"/>
        <w:widowControl w:val="0"/>
        <w:numPr>
          <w:ilvl w:val="0"/>
          <w:numId w:val="27"/>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Seven </w:t>
      </w:r>
      <w:r w:rsidR="00A27FC9" w:rsidRPr="007B60E9">
        <w:rPr>
          <w:rFonts w:cs="Arial"/>
          <w:sz w:val="22"/>
          <w:szCs w:val="22"/>
        </w:rPr>
        <w:t xml:space="preserve">equations </w:t>
      </w:r>
      <w:r w:rsidRPr="007B60E9">
        <w:rPr>
          <w:rFonts w:cs="Arial"/>
          <w:sz w:val="22"/>
          <w:szCs w:val="22"/>
        </w:rPr>
        <w:t xml:space="preserve">are provided by the </w:t>
      </w:r>
      <w:r w:rsidRPr="007B60E9">
        <w:rPr>
          <w:rFonts w:cs="Arial"/>
          <w:i/>
          <w:iCs/>
          <w:sz w:val="22"/>
          <w:szCs w:val="22"/>
        </w:rPr>
        <w:t xml:space="preserve">v-i </w:t>
      </w:r>
      <w:r w:rsidR="00D31059" w:rsidRPr="007B60E9">
        <w:rPr>
          <w:rFonts w:cs="Arial"/>
          <w:sz w:val="22"/>
          <w:szCs w:val="22"/>
        </w:rPr>
        <w:t>relations for the branches</w:t>
      </w:r>
      <w:r w:rsidR="008F07A8">
        <w:rPr>
          <w:rFonts w:cs="Arial"/>
          <w:sz w:val="22"/>
          <w:szCs w:val="22"/>
        </w:rPr>
        <w:t>.</w:t>
      </w:r>
      <w:r w:rsidRPr="007B60E9">
        <w:rPr>
          <w:rFonts w:cs="Arial"/>
          <w:sz w:val="22"/>
          <w:szCs w:val="22"/>
        </w:rPr>
        <w:t xml:space="preserve"> </w:t>
      </w:r>
      <w:r w:rsidR="008F07A8">
        <w:rPr>
          <w:rFonts w:cs="Arial"/>
          <w:sz w:val="22"/>
          <w:szCs w:val="22"/>
        </w:rPr>
        <w:t xml:space="preserve">The number of equations provided by KCL and KVL is governed by the following relation between the number of essential branches </w:t>
      </w:r>
      <w:r w:rsidR="008F07A8" w:rsidRPr="008F07A8">
        <w:rPr>
          <w:rFonts w:cs="Arial"/>
          <w:i/>
          <w:sz w:val="22"/>
          <w:szCs w:val="22"/>
        </w:rPr>
        <w:t>B</w:t>
      </w:r>
      <w:r w:rsidR="008F07A8">
        <w:rPr>
          <w:rFonts w:cs="Arial"/>
          <w:sz w:val="22"/>
          <w:szCs w:val="22"/>
        </w:rPr>
        <w:t xml:space="preserve">, the number of essential nodes </w:t>
      </w:r>
      <w:r w:rsidR="008F07A8" w:rsidRPr="008F07A8">
        <w:rPr>
          <w:rFonts w:cs="Arial"/>
          <w:i/>
          <w:sz w:val="22"/>
          <w:szCs w:val="22"/>
        </w:rPr>
        <w:t>N</w:t>
      </w:r>
      <w:r w:rsidR="008F07A8">
        <w:rPr>
          <w:rFonts w:cs="Arial"/>
          <w:sz w:val="22"/>
          <w:szCs w:val="22"/>
        </w:rPr>
        <w:t xml:space="preserve">, and the number of </w:t>
      </w:r>
      <w:r w:rsidR="00C46B71">
        <w:rPr>
          <w:rFonts w:cs="Arial"/>
          <w:sz w:val="22"/>
          <w:szCs w:val="22"/>
        </w:rPr>
        <w:t xml:space="preserve">meshes or </w:t>
      </w:r>
      <w:r w:rsidR="008F07A8">
        <w:rPr>
          <w:rFonts w:cs="Arial"/>
          <w:sz w:val="22"/>
          <w:szCs w:val="22"/>
        </w:rPr>
        <w:t xml:space="preserve">independent loops </w:t>
      </w:r>
      <w:r w:rsidR="008F07A8" w:rsidRPr="008F07A8">
        <w:rPr>
          <w:rFonts w:cs="Arial"/>
          <w:i/>
          <w:sz w:val="22"/>
          <w:szCs w:val="22"/>
        </w:rPr>
        <w:t>L</w:t>
      </w:r>
      <w:r w:rsidR="00C46B71">
        <w:rPr>
          <w:rFonts w:cs="Arial"/>
          <w:sz w:val="22"/>
          <w:szCs w:val="22"/>
        </w:rPr>
        <w:t>:</w:t>
      </w:r>
    </w:p>
    <w:p w:rsidR="00D31059" w:rsidRPr="007B60E9" w:rsidRDefault="00D31059" w:rsidP="001A54C9">
      <w:pPr>
        <w:pStyle w:val="Footer"/>
        <w:widowControl w:val="0"/>
        <w:suppressLineNumbers/>
        <w:tabs>
          <w:tab w:val="clear" w:pos="4320"/>
          <w:tab w:val="left" w:pos="3261"/>
        </w:tabs>
        <w:suppressAutoHyphens/>
        <w:spacing w:line="360" w:lineRule="auto"/>
        <w:rPr>
          <w:rFonts w:cs="Arial"/>
          <w:sz w:val="22"/>
          <w:szCs w:val="22"/>
        </w:rPr>
      </w:pPr>
      <w:r w:rsidRPr="007B60E9">
        <w:rPr>
          <w:rFonts w:cs="Arial"/>
          <w:sz w:val="22"/>
          <w:szCs w:val="22"/>
        </w:rPr>
        <w:tab/>
      </w:r>
      <w:r w:rsidRPr="007B60E9">
        <w:rPr>
          <w:rFonts w:cs="Arial"/>
          <w:i/>
          <w:sz w:val="22"/>
          <w:szCs w:val="22"/>
        </w:rPr>
        <w:t>B</w:t>
      </w:r>
      <w:r w:rsidRPr="007B60E9">
        <w:rPr>
          <w:rFonts w:cs="Arial"/>
          <w:sz w:val="22"/>
          <w:szCs w:val="22"/>
        </w:rPr>
        <w:t xml:space="preserve"> = </w:t>
      </w:r>
      <w:r w:rsidRPr="007B60E9">
        <w:rPr>
          <w:rFonts w:cs="Arial"/>
          <w:i/>
          <w:sz w:val="22"/>
          <w:szCs w:val="22"/>
        </w:rPr>
        <w:t>L</w:t>
      </w:r>
      <w:r w:rsidRPr="007B60E9">
        <w:rPr>
          <w:rFonts w:cs="Arial"/>
          <w:sz w:val="22"/>
          <w:szCs w:val="22"/>
        </w:rPr>
        <w:t xml:space="preserve"> + (</w:t>
      </w:r>
      <w:r w:rsidRPr="007B60E9">
        <w:rPr>
          <w:rFonts w:cs="Arial"/>
          <w:i/>
          <w:sz w:val="22"/>
          <w:szCs w:val="22"/>
        </w:rPr>
        <w:t>N</w:t>
      </w:r>
      <w:r w:rsidRPr="007B60E9">
        <w:rPr>
          <w:rFonts w:cs="Arial"/>
          <w:sz w:val="22"/>
          <w:szCs w:val="22"/>
        </w:rPr>
        <w:t xml:space="preserve"> – 1)</w:t>
      </w:r>
      <w:r w:rsidRPr="007B60E9">
        <w:rPr>
          <w:rFonts w:cs="Arial"/>
          <w:sz w:val="22"/>
          <w:szCs w:val="22"/>
        </w:rPr>
        <w:tab/>
      </w:r>
      <w:r w:rsidRPr="001A54C9">
        <w:rPr>
          <w:rFonts w:cs="Arial"/>
          <w:color w:val="FF0000"/>
          <w:sz w:val="22"/>
          <w:szCs w:val="22"/>
        </w:rPr>
        <w:t>(3.</w:t>
      </w:r>
      <w:r w:rsidR="008F07A8" w:rsidRPr="001A54C9">
        <w:rPr>
          <w:rFonts w:cs="Arial"/>
          <w:color w:val="FF0000"/>
          <w:sz w:val="22"/>
          <w:szCs w:val="22"/>
        </w:rPr>
        <w:t>1</w:t>
      </w:r>
      <w:r w:rsidRPr="001A54C9">
        <w:rPr>
          <w:rFonts w:cs="Arial"/>
          <w:color w:val="FF0000"/>
          <w:sz w:val="22"/>
          <w:szCs w:val="22"/>
        </w:rPr>
        <w:t>.1)</w:t>
      </w:r>
    </w:p>
    <w:p w:rsidR="00D31059" w:rsidRDefault="000C0EB4" w:rsidP="001A54C9">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Pr>
          <w:rFonts w:cs="Arial"/>
          <w:sz w:val="22"/>
          <w:szCs w:val="22"/>
        </w:rPr>
        <w:t>(</w:t>
      </w:r>
      <w:r w:rsidRPr="000C0EB4">
        <w:rPr>
          <w:rFonts w:cs="Arial"/>
          <w:i/>
          <w:iCs/>
          <w:sz w:val="22"/>
          <w:szCs w:val="22"/>
        </w:rPr>
        <w:t>N</w:t>
      </w:r>
      <w:r>
        <w:rPr>
          <w:rFonts w:cs="Arial"/>
          <w:sz w:val="22"/>
          <w:szCs w:val="22"/>
        </w:rPr>
        <w:t xml:space="preserve"> – 1) in this equation is the number of </w:t>
      </w:r>
      <w:r w:rsidRPr="000C0EB4">
        <w:rPr>
          <w:rFonts w:cs="Arial"/>
          <w:i/>
          <w:iCs/>
          <w:sz w:val="22"/>
          <w:szCs w:val="22"/>
        </w:rPr>
        <w:t>independent</w:t>
      </w:r>
      <w:r>
        <w:rPr>
          <w:rFonts w:cs="Arial"/>
          <w:sz w:val="22"/>
          <w:szCs w:val="22"/>
        </w:rPr>
        <w:t xml:space="preserve"> essential nodes. </w:t>
      </w:r>
      <w:r w:rsidR="00BD342E">
        <w:rPr>
          <w:rFonts w:cs="Arial"/>
          <w:sz w:val="22"/>
          <w:szCs w:val="22"/>
        </w:rPr>
        <w:t xml:space="preserve">In </w:t>
      </w:r>
      <w:r w:rsidR="00FD29C8">
        <w:rPr>
          <w:rFonts w:cs="Arial"/>
          <w:sz w:val="22"/>
          <w:szCs w:val="22"/>
        </w:rPr>
        <w:t>Figure</w:t>
      </w:r>
      <w:r w:rsidR="00BD342E">
        <w:rPr>
          <w:rFonts w:cs="Arial"/>
          <w:sz w:val="22"/>
          <w:szCs w:val="22"/>
        </w:rPr>
        <w:t xml:space="preserve"> 3.1.1</w:t>
      </w:r>
      <w:r w:rsidR="00D31059" w:rsidRPr="007B60E9">
        <w:rPr>
          <w:rFonts w:cs="Arial"/>
          <w:sz w:val="22"/>
          <w:szCs w:val="22"/>
        </w:rPr>
        <w:t xml:space="preserve">, KCL applied to the </w:t>
      </w:r>
      <w:r>
        <w:rPr>
          <w:rFonts w:cs="Arial"/>
          <w:sz w:val="22"/>
          <w:szCs w:val="22"/>
        </w:rPr>
        <w:t>(</w:t>
      </w:r>
      <w:r w:rsidR="00D31059" w:rsidRPr="007B60E9">
        <w:rPr>
          <w:rFonts w:cs="Arial"/>
          <w:i/>
          <w:sz w:val="22"/>
          <w:szCs w:val="22"/>
        </w:rPr>
        <w:t>N</w:t>
      </w:r>
      <w:r w:rsidR="00AB40CE" w:rsidRPr="007B60E9">
        <w:rPr>
          <w:rFonts w:cs="Arial"/>
          <w:sz w:val="22"/>
          <w:szCs w:val="22"/>
        </w:rPr>
        <w:t xml:space="preserve"> – </w:t>
      </w:r>
      <w:r w:rsidR="00D31059" w:rsidRPr="007B60E9">
        <w:rPr>
          <w:rFonts w:cs="Arial"/>
          <w:sz w:val="22"/>
          <w:szCs w:val="22"/>
        </w:rPr>
        <w:t>1</w:t>
      </w:r>
      <w:r>
        <w:rPr>
          <w:rFonts w:cs="Arial"/>
          <w:sz w:val="22"/>
          <w:szCs w:val="22"/>
        </w:rPr>
        <w:t>)</w:t>
      </w:r>
      <w:r w:rsidR="00D31059" w:rsidRPr="007B60E9">
        <w:rPr>
          <w:rFonts w:cs="Arial"/>
          <w:sz w:val="22"/>
          <w:szCs w:val="22"/>
        </w:rPr>
        <w:t xml:space="preserve"> </w:t>
      </w:r>
      <w:r>
        <w:rPr>
          <w:rFonts w:cs="Arial"/>
          <w:sz w:val="22"/>
          <w:szCs w:val="22"/>
        </w:rPr>
        <w:t xml:space="preserve">independent </w:t>
      </w:r>
      <w:r w:rsidR="00D31059" w:rsidRPr="007B60E9">
        <w:rPr>
          <w:rFonts w:cs="Arial"/>
          <w:sz w:val="22"/>
          <w:szCs w:val="22"/>
        </w:rPr>
        <w:t xml:space="preserve">essential nodes gives 3 equations whereas KVL applied to the </w:t>
      </w:r>
      <w:r w:rsidR="00D31059" w:rsidRPr="007B60E9">
        <w:rPr>
          <w:rFonts w:cs="Arial"/>
          <w:i/>
          <w:sz w:val="22"/>
          <w:szCs w:val="22"/>
        </w:rPr>
        <w:t>L</w:t>
      </w:r>
      <w:r w:rsidR="00D31059" w:rsidRPr="007B60E9">
        <w:rPr>
          <w:rFonts w:cs="Arial"/>
          <w:sz w:val="22"/>
          <w:szCs w:val="22"/>
        </w:rPr>
        <w:t xml:space="preserve"> independent loops, or meshes, gives another 4 equations, thus providing the additional 7 independent equation required to solve for all the variables.</w:t>
      </w:r>
    </w:p>
    <w:p w:rsidR="009E483D" w:rsidRDefault="009E483D" w:rsidP="00062F43">
      <w:pPr>
        <w:pStyle w:val="Footer"/>
        <w:widowControl w:val="0"/>
        <w:suppressLineNumbers/>
        <w:tabs>
          <w:tab w:val="clear" w:pos="4320"/>
          <w:tab w:val="clear" w:pos="8640"/>
        </w:tabs>
        <w:suppressAutoHyphens/>
        <w:spacing w:line="360" w:lineRule="auto"/>
        <w:rPr>
          <w:rFonts w:cs="Arial"/>
          <w:sz w:val="22"/>
          <w:szCs w:val="22"/>
        </w:rPr>
      </w:pPr>
    </w:p>
    <w:p w:rsidR="00760597" w:rsidRDefault="00760597" w:rsidP="00062F43">
      <w:pPr>
        <w:pStyle w:val="Footer"/>
        <w:widowControl w:val="0"/>
        <w:suppressLineNumbers/>
        <w:tabs>
          <w:tab w:val="clear" w:pos="4320"/>
          <w:tab w:val="clear" w:pos="8640"/>
        </w:tabs>
        <w:suppressAutoHyphens/>
        <w:spacing w:line="360" w:lineRule="auto"/>
        <w:rPr>
          <w:rFonts w:cs="Arial"/>
          <w:b/>
          <w:sz w:val="22"/>
          <w:szCs w:val="22"/>
        </w:rPr>
      </w:pPr>
      <w:r>
        <w:rPr>
          <w:rFonts w:cs="Arial"/>
          <w:b/>
          <w:sz w:val="22"/>
          <w:szCs w:val="22"/>
        </w:rPr>
        <w:t>3.2</w:t>
      </w:r>
      <w:r>
        <w:rPr>
          <w:rFonts w:cs="Arial"/>
          <w:b/>
          <w:sz w:val="22"/>
          <w:szCs w:val="22"/>
        </w:rPr>
        <w:tab/>
      </w:r>
      <w:r w:rsidR="00BD342E">
        <w:rPr>
          <w:rFonts w:cs="Arial"/>
          <w:b/>
          <w:sz w:val="22"/>
          <w:szCs w:val="22"/>
        </w:rPr>
        <w:t>N</w:t>
      </w:r>
      <w:r w:rsidR="00D31059" w:rsidRPr="007B60E9">
        <w:rPr>
          <w:rFonts w:cs="Arial"/>
          <w:b/>
          <w:sz w:val="22"/>
          <w:szCs w:val="22"/>
        </w:rPr>
        <w:t xml:space="preserve">ode-Voltage </w:t>
      </w:r>
      <w:r w:rsidR="00DF54D9">
        <w:rPr>
          <w:rFonts w:cs="Arial"/>
          <w:b/>
          <w:sz w:val="22"/>
          <w:szCs w:val="22"/>
        </w:rPr>
        <w:t>Analysis</w:t>
      </w:r>
    </w:p>
    <w:p w:rsidR="00D31059" w:rsidRPr="000C0EB4" w:rsidRDefault="000A387B" w:rsidP="00062F43">
      <w:pPr>
        <w:pStyle w:val="Footer"/>
        <w:widowControl w:val="0"/>
        <w:suppressLineNumbers/>
        <w:tabs>
          <w:tab w:val="clear" w:pos="4320"/>
          <w:tab w:val="clear" w:pos="8640"/>
        </w:tabs>
        <w:suppressAutoHyphens/>
        <w:spacing w:line="360" w:lineRule="auto"/>
        <w:ind w:left="1080" w:hanging="1080"/>
        <w:rPr>
          <w:rFonts w:cs="Arial"/>
          <w:color w:val="0000FF"/>
          <w:sz w:val="22"/>
          <w:szCs w:val="22"/>
        </w:rPr>
      </w:pPr>
      <w:r w:rsidRPr="001A54C9">
        <w:rPr>
          <w:rFonts w:ascii="French Script MT" w:hAnsi="French Script MT" w:cs="Arial"/>
          <w:b/>
          <w:i/>
          <w:color w:val="FF0000"/>
          <w:sz w:val="36"/>
          <w:szCs w:val="36"/>
        </w:rPr>
        <w:t>Concept</w:t>
      </w:r>
      <w:r w:rsidRPr="000C0EB4">
        <w:rPr>
          <w:rFonts w:cs="Arial"/>
          <w:color w:val="0000FF"/>
          <w:sz w:val="22"/>
          <w:szCs w:val="22"/>
        </w:rPr>
        <w:tab/>
      </w:r>
      <w:r w:rsidR="00351EE6" w:rsidRPr="000C0EB4">
        <w:rPr>
          <w:rFonts w:cs="Arial"/>
          <w:i/>
          <w:color w:val="0000FF"/>
          <w:sz w:val="22"/>
          <w:szCs w:val="22"/>
        </w:rPr>
        <w:t xml:space="preserve">In </w:t>
      </w:r>
      <w:r w:rsidRPr="000C0EB4">
        <w:rPr>
          <w:rFonts w:cs="Arial"/>
          <w:i/>
          <w:color w:val="0000FF"/>
          <w:sz w:val="22"/>
          <w:szCs w:val="22"/>
        </w:rPr>
        <w:t>node-voltage</w:t>
      </w:r>
      <w:r w:rsidR="00802752" w:rsidRPr="000C0EB4">
        <w:rPr>
          <w:rFonts w:cs="Arial"/>
          <w:i/>
          <w:color w:val="0000FF"/>
          <w:sz w:val="22"/>
          <w:szCs w:val="22"/>
        </w:rPr>
        <w:t xml:space="preserve"> </w:t>
      </w:r>
      <w:r w:rsidR="00DF54D9" w:rsidRPr="000C0EB4">
        <w:rPr>
          <w:rFonts w:cs="Arial"/>
          <w:i/>
          <w:color w:val="0000FF"/>
          <w:sz w:val="22"/>
          <w:szCs w:val="22"/>
        </w:rPr>
        <w:t>analysis</w:t>
      </w:r>
      <w:r w:rsidR="00351EE6" w:rsidRPr="000C0EB4">
        <w:rPr>
          <w:rFonts w:cs="Arial"/>
          <w:i/>
          <w:color w:val="0000FF"/>
          <w:sz w:val="22"/>
          <w:szCs w:val="22"/>
        </w:rPr>
        <w:t>,</w:t>
      </w:r>
      <w:r w:rsidR="00D31059" w:rsidRPr="000C0EB4">
        <w:rPr>
          <w:rFonts w:cs="Arial"/>
          <w:i/>
          <w:color w:val="0000FF"/>
          <w:sz w:val="22"/>
          <w:szCs w:val="22"/>
        </w:rPr>
        <w:t xml:space="preserve"> the unknown node voltages </w:t>
      </w:r>
      <w:r w:rsidR="00351EE6" w:rsidRPr="000C0EB4">
        <w:rPr>
          <w:rFonts w:cs="Arial"/>
          <w:i/>
          <w:color w:val="0000FF"/>
          <w:sz w:val="22"/>
          <w:szCs w:val="22"/>
        </w:rPr>
        <w:t xml:space="preserve">are </w:t>
      </w:r>
      <w:r w:rsidR="00F67D65" w:rsidRPr="000C0EB4">
        <w:rPr>
          <w:rFonts w:cs="Arial"/>
          <w:i/>
          <w:color w:val="0000FF"/>
          <w:sz w:val="22"/>
          <w:szCs w:val="22"/>
        </w:rPr>
        <w:t>assigned</w:t>
      </w:r>
      <w:r w:rsidR="00351EE6" w:rsidRPr="000C0EB4">
        <w:rPr>
          <w:rFonts w:cs="Arial"/>
          <w:i/>
          <w:color w:val="0000FF"/>
          <w:sz w:val="22"/>
          <w:szCs w:val="22"/>
        </w:rPr>
        <w:t xml:space="preserve"> </w:t>
      </w:r>
      <w:r w:rsidR="00D31059" w:rsidRPr="000C0EB4">
        <w:rPr>
          <w:rFonts w:cs="Arial"/>
          <w:i/>
          <w:color w:val="0000FF"/>
          <w:sz w:val="22"/>
          <w:szCs w:val="22"/>
        </w:rPr>
        <w:t xml:space="preserve">in such a </w:t>
      </w:r>
      <w:r w:rsidR="005259CC" w:rsidRPr="000C0EB4">
        <w:rPr>
          <w:rFonts w:cs="Arial"/>
          <w:i/>
          <w:color w:val="0000FF"/>
          <w:sz w:val="22"/>
          <w:szCs w:val="22"/>
        </w:rPr>
        <w:t>manner</w:t>
      </w:r>
      <w:r w:rsidR="00D31059" w:rsidRPr="000C0EB4">
        <w:rPr>
          <w:rFonts w:cs="Arial"/>
          <w:i/>
          <w:color w:val="0000FF"/>
          <w:sz w:val="22"/>
          <w:szCs w:val="22"/>
        </w:rPr>
        <w:t xml:space="preserve"> that KVL is automatically satisfied. Equations based on KCL are then written </w:t>
      </w:r>
      <w:r w:rsidR="00802752" w:rsidRPr="000C0EB4">
        <w:rPr>
          <w:rFonts w:cs="Arial"/>
          <w:i/>
          <w:color w:val="0000FF"/>
          <w:sz w:val="22"/>
          <w:szCs w:val="22"/>
        </w:rPr>
        <w:t xml:space="preserve">for each independent node </w:t>
      </w:r>
      <w:r w:rsidR="00D31059" w:rsidRPr="000C0EB4">
        <w:rPr>
          <w:rFonts w:cs="Arial"/>
          <w:i/>
          <w:color w:val="0000FF"/>
          <w:sz w:val="22"/>
          <w:szCs w:val="22"/>
        </w:rPr>
        <w:t xml:space="preserve">directly in terms of </w:t>
      </w:r>
      <w:r w:rsidR="00760597" w:rsidRPr="000C0EB4">
        <w:rPr>
          <w:rFonts w:cs="Arial"/>
          <w:bCs/>
          <w:i/>
          <w:color w:val="0000FF"/>
          <w:sz w:val="22"/>
          <w:szCs w:val="22"/>
        </w:rPr>
        <w:t>Ohm’s law</w:t>
      </w:r>
      <w:r w:rsidR="00D31059" w:rsidRPr="000C0EB4">
        <w:rPr>
          <w:rFonts w:cs="Arial"/>
          <w:i/>
          <w:color w:val="0000FF"/>
          <w:sz w:val="22"/>
          <w:szCs w:val="22"/>
        </w:rPr>
        <w:t>.</w:t>
      </w:r>
    </w:p>
    <w:p w:rsidR="00D26B1D" w:rsidRDefault="00D31059" w:rsidP="00D26B1D">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Consider the bridge </w:t>
      </w:r>
      <w:r w:rsidR="00EE384E" w:rsidRPr="007B60E9">
        <w:rPr>
          <w:rFonts w:cs="Arial"/>
          <w:sz w:val="22"/>
          <w:szCs w:val="22"/>
        </w:rPr>
        <w:t>circuit</w:t>
      </w:r>
      <w:r w:rsidR="00760597">
        <w:rPr>
          <w:rFonts w:cs="Arial"/>
          <w:sz w:val="22"/>
          <w:szCs w:val="22"/>
        </w:rPr>
        <w:t xml:space="preserve"> of </w:t>
      </w:r>
      <w:r w:rsidR="00FD29C8">
        <w:rPr>
          <w:rFonts w:cs="Arial"/>
          <w:sz w:val="22"/>
          <w:szCs w:val="22"/>
        </w:rPr>
        <w:t>Figure</w:t>
      </w:r>
      <w:r w:rsidR="00760597">
        <w:rPr>
          <w:rFonts w:cs="Arial"/>
          <w:sz w:val="22"/>
          <w:szCs w:val="22"/>
        </w:rPr>
        <w:t xml:space="preserve"> 3.2.1</w:t>
      </w:r>
      <w:r w:rsidR="00802752" w:rsidRPr="007B60E9">
        <w:rPr>
          <w:rFonts w:cs="Arial"/>
          <w:sz w:val="22"/>
          <w:szCs w:val="22"/>
        </w:rPr>
        <w:t xml:space="preserve">, </w:t>
      </w:r>
      <w:r w:rsidR="00760597">
        <w:rPr>
          <w:rFonts w:cs="Arial"/>
          <w:sz w:val="22"/>
          <w:szCs w:val="22"/>
        </w:rPr>
        <w:t>excited by</w:t>
      </w:r>
      <w:r w:rsidR="00802752" w:rsidRPr="007B60E9">
        <w:rPr>
          <w:rFonts w:cs="Arial"/>
          <w:sz w:val="22"/>
          <w:szCs w:val="22"/>
        </w:rPr>
        <w:t xml:space="preserve"> </w:t>
      </w:r>
      <w:r w:rsidR="00A77F71" w:rsidRPr="007B60E9">
        <w:rPr>
          <w:rFonts w:cs="Arial"/>
          <w:sz w:val="22"/>
          <w:szCs w:val="22"/>
        </w:rPr>
        <w:t>a current source</w:t>
      </w:r>
      <w:r w:rsidR="00760597">
        <w:rPr>
          <w:rFonts w:cs="Arial"/>
          <w:sz w:val="22"/>
          <w:szCs w:val="22"/>
        </w:rPr>
        <w:t xml:space="preserve">, with the resistors </w:t>
      </w:r>
      <w:r w:rsidR="000A387B">
        <w:rPr>
          <w:rFonts w:cs="Arial"/>
          <w:sz w:val="22"/>
          <w:szCs w:val="22"/>
        </w:rPr>
        <w:t>represented by conduc</w:t>
      </w:r>
      <w:r w:rsidR="00802752" w:rsidRPr="007B60E9">
        <w:rPr>
          <w:rFonts w:cs="Arial"/>
          <w:sz w:val="22"/>
          <w:szCs w:val="22"/>
        </w:rPr>
        <w:t>tances</w:t>
      </w:r>
      <w:r w:rsidRPr="007B60E9">
        <w:rPr>
          <w:rFonts w:cs="Arial"/>
          <w:sz w:val="22"/>
          <w:szCs w:val="22"/>
        </w:rPr>
        <w:t>. One of the essential nodes</w:t>
      </w:r>
      <w:r w:rsidR="00802752" w:rsidRPr="007B60E9">
        <w:rPr>
          <w:rFonts w:cs="Arial"/>
          <w:sz w:val="22"/>
          <w:szCs w:val="22"/>
        </w:rPr>
        <w:t>, such as</w:t>
      </w:r>
      <w:r w:rsidR="00AB40CE" w:rsidRPr="007B60E9">
        <w:rPr>
          <w:rFonts w:cs="Arial"/>
          <w:sz w:val="22"/>
          <w:szCs w:val="22"/>
        </w:rPr>
        <w:t xml:space="preserve"> d,</w:t>
      </w:r>
      <w:r w:rsidRPr="007B60E9">
        <w:rPr>
          <w:rFonts w:cs="Arial"/>
          <w:sz w:val="22"/>
          <w:szCs w:val="22"/>
        </w:rPr>
        <w:t xml:space="preserve"> </w:t>
      </w:r>
      <w:r w:rsidR="00802752" w:rsidRPr="007B60E9">
        <w:rPr>
          <w:rFonts w:cs="Arial"/>
          <w:sz w:val="22"/>
          <w:szCs w:val="22"/>
        </w:rPr>
        <w:t>is</w:t>
      </w:r>
      <w:r w:rsidRPr="007B60E9">
        <w:rPr>
          <w:rFonts w:cs="Arial"/>
          <w:sz w:val="22"/>
          <w:szCs w:val="22"/>
        </w:rPr>
        <w:t xml:space="preserve"> arbitrari</w:t>
      </w:r>
      <w:r w:rsidR="00AB40CE" w:rsidRPr="007B60E9">
        <w:rPr>
          <w:rFonts w:cs="Arial"/>
          <w:sz w:val="22"/>
          <w:szCs w:val="22"/>
        </w:rPr>
        <w:t>ly chosen as the reference node, and</w:t>
      </w:r>
      <w:r w:rsidRPr="007B60E9">
        <w:rPr>
          <w:rFonts w:cs="Arial"/>
          <w:sz w:val="22"/>
          <w:szCs w:val="22"/>
        </w:rPr>
        <w:t xml:space="preserve"> </w:t>
      </w:r>
      <w:r w:rsidR="00AB40CE" w:rsidRPr="007B60E9">
        <w:rPr>
          <w:rFonts w:cs="Arial"/>
          <w:sz w:val="22"/>
          <w:szCs w:val="22"/>
        </w:rPr>
        <w:t xml:space="preserve">the </w:t>
      </w:r>
      <w:r w:rsidRPr="007B60E9">
        <w:rPr>
          <w:rFonts w:cs="Arial"/>
          <w:sz w:val="22"/>
          <w:szCs w:val="22"/>
        </w:rPr>
        <w:t xml:space="preserve">voltages of the other nodes are expressed with respect to this node. Thus, </w:t>
      </w:r>
      <w:r w:rsidR="009E483D" w:rsidRPr="009E483D">
        <w:rPr>
          <w:rFonts w:cs="Arial"/>
          <w:i/>
          <w:sz w:val="22"/>
          <w:szCs w:val="22"/>
        </w:rPr>
        <w:t>V</w:t>
      </w:r>
      <w:r w:rsidR="009E483D" w:rsidRPr="009E483D">
        <w:rPr>
          <w:rFonts w:cs="Arial"/>
          <w:i/>
          <w:sz w:val="22"/>
          <w:szCs w:val="22"/>
          <w:vertAlign w:val="subscript"/>
        </w:rPr>
        <w:t>a</w:t>
      </w:r>
      <w:r w:rsidR="009E483D">
        <w:rPr>
          <w:rFonts w:cs="Arial"/>
          <w:sz w:val="22"/>
          <w:szCs w:val="22"/>
        </w:rPr>
        <w:t xml:space="preserve">, </w:t>
      </w:r>
      <w:r w:rsidR="009E483D" w:rsidRPr="009E483D">
        <w:rPr>
          <w:rFonts w:cs="Arial"/>
          <w:i/>
          <w:sz w:val="22"/>
          <w:szCs w:val="22"/>
        </w:rPr>
        <w:t>V</w:t>
      </w:r>
      <w:r w:rsidR="009E483D" w:rsidRPr="009E483D">
        <w:rPr>
          <w:rFonts w:cs="Arial"/>
          <w:i/>
          <w:sz w:val="22"/>
          <w:szCs w:val="22"/>
          <w:vertAlign w:val="subscript"/>
        </w:rPr>
        <w:t>b</w:t>
      </w:r>
      <w:r w:rsidR="009E483D">
        <w:rPr>
          <w:rFonts w:cs="Arial"/>
          <w:sz w:val="22"/>
          <w:szCs w:val="22"/>
        </w:rPr>
        <w:t xml:space="preserve">, and </w:t>
      </w:r>
      <w:r w:rsidR="009E483D" w:rsidRPr="009E483D">
        <w:rPr>
          <w:rFonts w:cs="Arial"/>
          <w:i/>
          <w:sz w:val="22"/>
          <w:szCs w:val="22"/>
        </w:rPr>
        <w:t>V</w:t>
      </w:r>
      <w:r w:rsidR="009E483D" w:rsidRPr="009E483D">
        <w:rPr>
          <w:rFonts w:cs="Arial"/>
          <w:i/>
          <w:sz w:val="22"/>
          <w:szCs w:val="22"/>
          <w:vertAlign w:val="subscript"/>
        </w:rPr>
        <w:t>c</w:t>
      </w:r>
      <w:r w:rsidR="00AB40CE" w:rsidRPr="007B60E9">
        <w:rPr>
          <w:rFonts w:cs="Arial"/>
          <w:sz w:val="22"/>
          <w:szCs w:val="22"/>
        </w:rPr>
        <w:t xml:space="preserve"> are, respectively,</w:t>
      </w:r>
      <w:r w:rsidRPr="007B60E9">
        <w:rPr>
          <w:rFonts w:cs="Arial"/>
          <w:sz w:val="22"/>
          <w:szCs w:val="22"/>
        </w:rPr>
        <w:t xml:space="preserve"> the </w:t>
      </w:r>
    </w:p>
    <w:p w:rsidR="00D26B1D" w:rsidRDefault="00291E99" w:rsidP="00D26B1D">
      <w:pPr>
        <w:pStyle w:val="Footer"/>
        <w:widowControl w:val="0"/>
        <w:suppressLineNumbers/>
        <w:tabs>
          <w:tab w:val="clear" w:pos="4320"/>
          <w:tab w:val="clear" w:pos="8640"/>
        </w:tabs>
        <w:suppressAutoHyphens/>
        <w:spacing w:line="360" w:lineRule="auto"/>
        <w:ind w:left="360"/>
        <w:rPr>
          <w:rFonts w:cs="Arial"/>
          <w:sz w:val="22"/>
          <w:szCs w:val="22"/>
        </w:rPr>
      </w:pPr>
      <w:r>
        <w:lastRenderedPageBreak/>
        <w:pict>
          <v:shape id="_x0000_s1254" type="#_x0000_t75" style="position:absolute;left:0;text-align:left;margin-left:96.45pt;margin-top:27.4pt;width:348.5pt;height:239.2pt;z-index:2">
            <v:imagedata r:id="rId9" o:title=""/>
            <w10:wrap type="square"/>
          </v:shape>
        </w:pict>
      </w:r>
      <w:r w:rsidR="00D31059" w:rsidRPr="007B60E9">
        <w:rPr>
          <w:rFonts w:cs="Arial"/>
          <w:sz w:val="22"/>
          <w:szCs w:val="22"/>
        </w:rPr>
        <w:t>voltage drop</w:t>
      </w:r>
      <w:r w:rsidR="00AB40CE" w:rsidRPr="007B60E9">
        <w:rPr>
          <w:rFonts w:cs="Arial"/>
          <w:sz w:val="22"/>
          <w:szCs w:val="22"/>
        </w:rPr>
        <w:t>s</w:t>
      </w:r>
      <w:r w:rsidR="00D31059" w:rsidRPr="007B60E9">
        <w:rPr>
          <w:rFonts w:cs="Arial"/>
          <w:sz w:val="22"/>
          <w:szCs w:val="22"/>
        </w:rPr>
        <w:t xml:space="preserve"> from node</w:t>
      </w:r>
      <w:r w:rsidR="00AB40CE" w:rsidRPr="007B60E9">
        <w:rPr>
          <w:rFonts w:cs="Arial"/>
          <w:sz w:val="22"/>
          <w:szCs w:val="22"/>
        </w:rPr>
        <w:t>s</w:t>
      </w:r>
      <w:r w:rsidR="00D31059" w:rsidRPr="007B60E9">
        <w:rPr>
          <w:rFonts w:cs="Arial"/>
          <w:sz w:val="22"/>
          <w:szCs w:val="22"/>
        </w:rPr>
        <w:t xml:space="preserve"> </w:t>
      </w:r>
      <w:r w:rsidR="00D31059" w:rsidRPr="007B60E9">
        <w:rPr>
          <w:rFonts w:cs="Arial"/>
          <w:iCs/>
          <w:sz w:val="22"/>
          <w:szCs w:val="22"/>
        </w:rPr>
        <w:t>a</w:t>
      </w:r>
      <w:r w:rsidR="00AB40CE" w:rsidRPr="007B60E9">
        <w:rPr>
          <w:rFonts w:cs="Arial"/>
          <w:iCs/>
          <w:sz w:val="22"/>
          <w:szCs w:val="22"/>
        </w:rPr>
        <w:t xml:space="preserve">, </w:t>
      </w:r>
      <w:r w:rsidR="00D31059" w:rsidRPr="007B60E9">
        <w:rPr>
          <w:rFonts w:cs="Arial"/>
          <w:iCs/>
          <w:sz w:val="22"/>
          <w:szCs w:val="22"/>
        </w:rPr>
        <w:t>b</w:t>
      </w:r>
      <w:r w:rsidR="00AB40CE" w:rsidRPr="007B60E9">
        <w:rPr>
          <w:rFonts w:cs="Arial"/>
          <w:iCs/>
          <w:sz w:val="22"/>
          <w:szCs w:val="22"/>
        </w:rPr>
        <w:t>,</w:t>
      </w:r>
      <w:r w:rsidR="00D31059" w:rsidRPr="007B60E9">
        <w:rPr>
          <w:rFonts w:cs="Arial"/>
          <w:sz w:val="22"/>
          <w:szCs w:val="22"/>
        </w:rPr>
        <w:t xml:space="preserve"> </w:t>
      </w:r>
      <w:r w:rsidR="00802752" w:rsidRPr="007B60E9">
        <w:rPr>
          <w:rFonts w:cs="Arial"/>
          <w:sz w:val="22"/>
          <w:szCs w:val="22"/>
        </w:rPr>
        <w:t xml:space="preserve">and </w:t>
      </w:r>
      <w:r w:rsidR="00D31059" w:rsidRPr="007B60E9">
        <w:rPr>
          <w:rFonts w:cs="Arial"/>
          <w:iCs/>
          <w:sz w:val="22"/>
          <w:szCs w:val="22"/>
        </w:rPr>
        <w:t>c</w:t>
      </w:r>
      <w:r w:rsidR="00802752" w:rsidRPr="007B60E9">
        <w:rPr>
          <w:rFonts w:cs="Arial"/>
          <w:sz w:val="22"/>
          <w:szCs w:val="22"/>
        </w:rPr>
        <w:t xml:space="preserve"> to</w:t>
      </w:r>
      <w:r w:rsidR="00D31059" w:rsidRPr="007B60E9">
        <w:rPr>
          <w:rFonts w:cs="Arial"/>
          <w:sz w:val="22"/>
          <w:szCs w:val="22"/>
        </w:rPr>
        <w:t xml:space="preserve"> </w:t>
      </w:r>
      <w:r w:rsidR="00D31059" w:rsidRPr="007B60E9">
        <w:rPr>
          <w:rFonts w:cs="Arial"/>
          <w:iCs/>
          <w:sz w:val="22"/>
          <w:szCs w:val="22"/>
        </w:rPr>
        <w:t>d</w:t>
      </w:r>
      <w:r w:rsidR="00D31059" w:rsidRPr="007B60E9">
        <w:rPr>
          <w:rFonts w:cs="Arial"/>
          <w:sz w:val="22"/>
          <w:szCs w:val="22"/>
        </w:rPr>
        <w:t>.</w:t>
      </w:r>
    </w:p>
    <w:p w:rsidR="00D31059" w:rsidRPr="007B60E9" w:rsidRDefault="00D31059" w:rsidP="00D26B1D">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sidRPr="007B60E9">
        <w:rPr>
          <w:rFonts w:cs="Arial"/>
          <w:sz w:val="22"/>
          <w:szCs w:val="22"/>
        </w:rPr>
        <w:t>The assignment of node voltages in this manner a</w:t>
      </w:r>
      <w:r w:rsidR="00D376C1" w:rsidRPr="007B60E9">
        <w:rPr>
          <w:rFonts w:cs="Arial"/>
          <w:sz w:val="22"/>
          <w:szCs w:val="22"/>
        </w:rPr>
        <w:t>utomatically satisfies KVL. To verify</w:t>
      </w:r>
      <w:r w:rsidRPr="007B60E9">
        <w:rPr>
          <w:rFonts w:cs="Arial"/>
          <w:sz w:val="22"/>
          <w:szCs w:val="22"/>
        </w:rPr>
        <w:t xml:space="preserve"> this, consider a mesh such as </w:t>
      </w:r>
      <w:r w:rsidRPr="007B60E9">
        <w:rPr>
          <w:rFonts w:cs="Arial"/>
          <w:iCs/>
          <w:sz w:val="22"/>
          <w:szCs w:val="22"/>
        </w:rPr>
        <w:t xml:space="preserve">acb </w:t>
      </w:r>
      <w:r w:rsidRPr="007B60E9">
        <w:rPr>
          <w:rFonts w:cs="Arial"/>
          <w:sz w:val="22"/>
          <w:szCs w:val="22"/>
        </w:rPr>
        <w:t xml:space="preserve">and </w:t>
      </w:r>
      <w:r w:rsidR="00802752" w:rsidRPr="007B60E9">
        <w:rPr>
          <w:rFonts w:cs="Arial"/>
          <w:sz w:val="22"/>
          <w:szCs w:val="22"/>
        </w:rPr>
        <w:t>express</w:t>
      </w:r>
      <w:r w:rsidRPr="007B60E9">
        <w:rPr>
          <w:rFonts w:cs="Arial"/>
          <w:sz w:val="22"/>
          <w:szCs w:val="22"/>
        </w:rPr>
        <w:t xml:space="preserve"> the voltage drops across the circuit elements in this mesh in terms</w:t>
      </w:r>
      <w:r w:rsidR="00B07BB3" w:rsidRPr="007B60E9">
        <w:rPr>
          <w:rFonts w:cs="Arial"/>
          <w:sz w:val="22"/>
          <w:szCs w:val="22"/>
        </w:rPr>
        <w:t xml:space="preserve"> of the assigned node voltages:</w:t>
      </w:r>
    </w:p>
    <w:p w:rsidR="00D31059" w:rsidRDefault="00D31059" w:rsidP="00062F43">
      <w:pPr>
        <w:pStyle w:val="Footer"/>
        <w:widowControl w:val="0"/>
        <w:suppressLineNumbers/>
        <w:tabs>
          <w:tab w:val="clear" w:pos="4320"/>
          <w:tab w:val="clear" w:pos="8640"/>
          <w:tab w:val="left" w:pos="3686"/>
          <w:tab w:val="right" w:pos="9072"/>
        </w:tabs>
        <w:suppressAutoHyphens/>
        <w:spacing w:line="360" w:lineRule="auto"/>
        <w:rPr>
          <w:rFonts w:cs="Arial"/>
          <w:iCs/>
          <w:sz w:val="22"/>
          <w:szCs w:val="22"/>
        </w:rPr>
      </w:pPr>
      <w:r w:rsidRPr="007B60E9">
        <w:rPr>
          <w:rFonts w:cs="Arial"/>
          <w:sz w:val="22"/>
          <w:szCs w:val="22"/>
        </w:rPr>
        <w:tab/>
      </w:r>
      <w:r w:rsidR="009E483D" w:rsidRPr="00EE52DD">
        <w:rPr>
          <w:rFonts w:cs="Arial"/>
          <w:i/>
          <w:sz w:val="22"/>
          <w:szCs w:val="22"/>
        </w:rPr>
        <w:t>V</w:t>
      </w:r>
      <w:r w:rsidR="009E483D" w:rsidRPr="00EE52DD">
        <w:rPr>
          <w:rFonts w:cs="Arial"/>
          <w:i/>
          <w:sz w:val="22"/>
          <w:szCs w:val="22"/>
          <w:vertAlign w:val="subscript"/>
        </w:rPr>
        <w:t>ac</w:t>
      </w:r>
      <w:r w:rsidR="009E483D">
        <w:rPr>
          <w:rFonts w:cs="Arial"/>
          <w:sz w:val="22"/>
          <w:szCs w:val="22"/>
        </w:rPr>
        <w:t xml:space="preserve"> = </w:t>
      </w:r>
      <w:r w:rsidR="009E483D" w:rsidRPr="00EE52DD">
        <w:rPr>
          <w:rFonts w:cs="Arial"/>
          <w:i/>
          <w:sz w:val="22"/>
          <w:szCs w:val="22"/>
        </w:rPr>
        <w:t>V</w:t>
      </w:r>
      <w:r w:rsidR="009E483D" w:rsidRPr="00EE52DD">
        <w:rPr>
          <w:rFonts w:cs="Arial"/>
          <w:i/>
          <w:sz w:val="22"/>
          <w:szCs w:val="22"/>
          <w:vertAlign w:val="subscript"/>
        </w:rPr>
        <w:t>a</w:t>
      </w:r>
      <w:r w:rsidR="00EE52DD">
        <w:rPr>
          <w:rFonts w:cs="Arial"/>
          <w:sz w:val="22"/>
          <w:szCs w:val="22"/>
        </w:rPr>
        <w:t xml:space="preserve"> –</w:t>
      </w:r>
      <w:r w:rsidR="009E483D">
        <w:rPr>
          <w:rFonts w:cs="Arial"/>
          <w:sz w:val="22"/>
          <w:szCs w:val="22"/>
        </w:rPr>
        <w:t xml:space="preserve"> </w:t>
      </w:r>
      <w:r w:rsidR="009E483D" w:rsidRPr="00EE52DD">
        <w:rPr>
          <w:rFonts w:cs="Arial"/>
          <w:i/>
          <w:sz w:val="22"/>
          <w:szCs w:val="22"/>
        </w:rPr>
        <w:t>V</w:t>
      </w:r>
      <w:r w:rsidR="009E483D" w:rsidRPr="00EE52DD">
        <w:rPr>
          <w:rFonts w:cs="Arial"/>
          <w:i/>
          <w:sz w:val="22"/>
          <w:szCs w:val="22"/>
          <w:vertAlign w:val="subscript"/>
        </w:rPr>
        <w:t>c</w:t>
      </w:r>
    </w:p>
    <w:p w:rsidR="00A77F71" w:rsidRPr="007B60E9" w:rsidRDefault="00A77F71" w:rsidP="00062F43">
      <w:pPr>
        <w:pStyle w:val="Footer"/>
        <w:widowControl w:val="0"/>
        <w:suppressLineNumbers/>
        <w:tabs>
          <w:tab w:val="clear" w:pos="4320"/>
          <w:tab w:val="clear" w:pos="8640"/>
          <w:tab w:val="left" w:pos="3686"/>
          <w:tab w:val="right" w:pos="9072"/>
        </w:tabs>
        <w:suppressAutoHyphens/>
        <w:spacing w:line="360" w:lineRule="auto"/>
        <w:rPr>
          <w:rFonts w:cs="Arial"/>
          <w:sz w:val="22"/>
          <w:szCs w:val="22"/>
        </w:rPr>
      </w:pPr>
      <w:r w:rsidRPr="007B60E9">
        <w:rPr>
          <w:rFonts w:cs="Arial"/>
          <w:sz w:val="22"/>
          <w:szCs w:val="22"/>
        </w:rPr>
        <w:tab/>
      </w:r>
      <w:r w:rsidR="00EE52DD" w:rsidRPr="00EE52DD">
        <w:rPr>
          <w:rFonts w:cs="Arial"/>
          <w:i/>
          <w:sz w:val="22"/>
          <w:szCs w:val="22"/>
        </w:rPr>
        <w:t>V</w:t>
      </w:r>
      <w:r w:rsidR="00EE52DD" w:rsidRPr="00EE52DD">
        <w:rPr>
          <w:rFonts w:cs="Arial"/>
          <w:i/>
          <w:sz w:val="22"/>
          <w:szCs w:val="22"/>
          <w:vertAlign w:val="subscript"/>
        </w:rPr>
        <w:t>c</w:t>
      </w:r>
      <w:r w:rsidR="00EE52DD">
        <w:rPr>
          <w:rFonts w:cs="Arial"/>
          <w:i/>
          <w:sz w:val="22"/>
          <w:szCs w:val="22"/>
          <w:vertAlign w:val="subscript"/>
        </w:rPr>
        <w:t>b</w:t>
      </w:r>
      <w:r w:rsidR="00EE52DD">
        <w:rPr>
          <w:rFonts w:cs="Arial"/>
          <w:sz w:val="22"/>
          <w:szCs w:val="22"/>
        </w:rPr>
        <w:t xml:space="preserve"> = </w:t>
      </w:r>
      <w:r w:rsidR="00EE52DD" w:rsidRPr="00EE52DD">
        <w:rPr>
          <w:rFonts w:cs="Arial"/>
          <w:i/>
          <w:sz w:val="22"/>
          <w:szCs w:val="22"/>
        </w:rPr>
        <w:t>V</w:t>
      </w:r>
      <w:r w:rsidR="00EE52DD">
        <w:rPr>
          <w:rFonts w:cs="Arial"/>
          <w:i/>
          <w:sz w:val="22"/>
          <w:szCs w:val="22"/>
          <w:vertAlign w:val="subscript"/>
        </w:rPr>
        <w:t>c</w:t>
      </w:r>
      <w:r w:rsidR="00EE52DD">
        <w:rPr>
          <w:rFonts w:cs="Arial"/>
          <w:sz w:val="22"/>
          <w:szCs w:val="22"/>
        </w:rPr>
        <w:t xml:space="preserve"> – </w:t>
      </w:r>
      <w:r w:rsidR="00EE52DD" w:rsidRPr="00EE52DD">
        <w:rPr>
          <w:rFonts w:cs="Arial"/>
          <w:i/>
          <w:sz w:val="22"/>
          <w:szCs w:val="22"/>
        </w:rPr>
        <w:t>V</w:t>
      </w:r>
      <w:r w:rsidR="00EE52DD">
        <w:rPr>
          <w:rFonts w:cs="Arial"/>
          <w:i/>
          <w:sz w:val="22"/>
          <w:szCs w:val="22"/>
          <w:vertAlign w:val="subscript"/>
        </w:rPr>
        <w:t>b</w:t>
      </w:r>
    </w:p>
    <w:p w:rsidR="00D31059" w:rsidRPr="007B60E9" w:rsidRDefault="00EE52DD" w:rsidP="00BA74FD">
      <w:pPr>
        <w:pStyle w:val="Footer"/>
        <w:widowControl w:val="0"/>
        <w:suppressLineNumbers/>
        <w:tabs>
          <w:tab w:val="clear" w:pos="8640"/>
          <w:tab w:val="left" w:pos="2160"/>
          <w:tab w:val="left" w:pos="4320"/>
          <w:tab w:val="left" w:pos="5040"/>
          <w:tab w:val="right" w:pos="9072"/>
        </w:tabs>
        <w:suppressAutoHyphens/>
        <w:spacing w:line="360" w:lineRule="auto"/>
        <w:ind w:firstLine="2160"/>
        <w:rPr>
          <w:rFonts w:cs="Arial"/>
          <w:sz w:val="22"/>
          <w:szCs w:val="22"/>
        </w:rPr>
      </w:pPr>
      <w:r w:rsidRPr="00EE52DD">
        <w:rPr>
          <w:rFonts w:cs="Arial"/>
          <w:i/>
          <w:sz w:val="22"/>
          <w:szCs w:val="22"/>
        </w:rPr>
        <w:t>V</w:t>
      </w:r>
      <w:r w:rsidRPr="00EE52DD">
        <w:rPr>
          <w:rFonts w:cs="Arial"/>
          <w:i/>
          <w:sz w:val="22"/>
          <w:szCs w:val="22"/>
          <w:vertAlign w:val="subscript"/>
        </w:rPr>
        <w:t>a</w:t>
      </w:r>
      <w:r>
        <w:rPr>
          <w:rFonts w:cs="Arial"/>
          <w:i/>
          <w:sz w:val="22"/>
          <w:szCs w:val="22"/>
          <w:vertAlign w:val="subscript"/>
        </w:rPr>
        <w:t>b</w:t>
      </w:r>
      <w:r>
        <w:rPr>
          <w:rFonts w:cs="Arial"/>
          <w:sz w:val="22"/>
          <w:szCs w:val="22"/>
        </w:rPr>
        <w:t xml:space="preserve"> = </w:t>
      </w:r>
      <w:r w:rsidRPr="00EE52DD">
        <w:rPr>
          <w:rFonts w:cs="Arial"/>
          <w:i/>
          <w:sz w:val="22"/>
          <w:szCs w:val="22"/>
        </w:rPr>
        <w:t>V</w:t>
      </w:r>
      <w:r w:rsidRPr="00EE52DD">
        <w:rPr>
          <w:rFonts w:cs="Arial"/>
          <w:i/>
          <w:sz w:val="22"/>
          <w:szCs w:val="22"/>
          <w:vertAlign w:val="subscript"/>
        </w:rPr>
        <w:t>a</w:t>
      </w:r>
      <w:r>
        <w:rPr>
          <w:rFonts w:cs="Arial"/>
          <w:sz w:val="22"/>
          <w:szCs w:val="22"/>
        </w:rPr>
        <w:t xml:space="preserve"> – </w:t>
      </w:r>
      <w:r w:rsidRPr="00EE52DD">
        <w:rPr>
          <w:rFonts w:cs="Arial"/>
          <w:i/>
          <w:sz w:val="22"/>
          <w:szCs w:val="22"/>
        </w:rPr>
        <w:t>V</w:t>
      </w:r>
      <w:r>
        <w:rPr>
          <w:rFonts w:cs="Arial"/>
          <w:i/>
          <w:sz w:val="22"/>
          <w:szCs w:val="22"/>
          <w:vertAlign w:val="subscript"/>
        </w:rPr>
        <w:t>b</w:t>
      </w:r>
      <w:r w:rsidR="000C0EB4">
        <w:rPr>
          <w:rFonts w:cs="Arial"/>
          <w:iCs/>
          <w:sz w:val="22"/>
          <w:szCs w:val="22"/>
        </w:rPr>
        <w:t xml:space="preserve">, </w:t>
      </w:r>
      <w:r w:rsidR="00BA74FD">
        <w:rPr>
          <w:rFonts w:cs="Arial"/>
          <w:iCs/>
          <w:sz w:val="22"/>
          <w:szCs w:val="22"/>
        </w:rPr>
        <w:tab/>
      </w:r>
      <w:r w:rsidR="000C0EB4">
        <w:rPr>
          <w:rFonts w:cs="Arial"/>
          <w:iCs/>
          <w:sz w:val="22"/>
          <w:szCs w:val="22"/>
        </w:rPr>
        <w:t>or</w:t>
      </w:r>
      <w:r w:rsidR="00D31059" w:rsidRPr="007B60E9">
        <w:rPr>
          <w:rFonts w:cs="Arial"/>
          <w:position w:val="-10"/>
          <w:sz w:val="22"/>
          <w:szCs w:val="22"/>
        </w:rPr>
        <w:object w:dxaOrig="180" w:dyaOrig="340">
          <v:shape id="_x0000_i1025" type="#_x0000_t75" style="width:9pt;height:16.8pt" o:ole="" fillcolor="window">
            <v:imagedata r:id="rId10" o:title=""/>
          </v:shape>
          <o:OLEObject Type="Embed" ProgID="Equation.3" ShapeID="_x0000_i1025" DrawAspect="Content" ObjectID="_1408866791" r:id="rId11"/>
        </w:object>
      </w:r>
      <w:r>
        <w:rPr>
          <w:rFonts w:cs="Arial"/>
          <w:sz w:val="22"/>
          <w:szCs w:val="22"/>
        </w:rPr>
        <w:t>–</w:t>
      </w:r>
      <w:r w:rsidRPr="00EE52DD">
        <w:rPr>
          <w:rFonts w:cs="Arial"/>
          <w:i/>
          <w:sz w:val="22"/>
          <w:szCs w:val="22"/>
        </w:rPr>
        <w:t>V</w:t>
      </w:r>
      <w:r w:rsidRPr="00EE52DD">
        <w:rPr>
          <w:rFonts w:cs="Arial"/>
          <w:i/>
          <w:sz w:val="22"/>
          <w:szCs w:val="22"/>
          <w:vertAlign w:val="subscript"/>
        </w:rPr>
        <w:t>a</w:t>
      </w:r>
      <w:r>
        <w:rPr>
          <w:rFonts w:cs="Arial"/>
          <w:i/>
          <w:sz w:val="22"/>
          <w:szCs w:val="22"/>
          <w:vertAlign w:val="subscript"/>
        </w:rPr>
        <w:t>b</w:t>
      </w:r>
      <w:r>
        <w:rPr>
          <w:rFonts w:cs="Arial"/>
          <w:sz w:val="22"/>
          <w:szCs w:val="22"/>
        </w:rPr>
        <w:t xml:space="preserve"> = –</w:t>
      </w:r>
      <w:r w:rsidRPr="00EE52DD">
        <w:rPr>
          <w:rFonts w:cs="Arial"/>
          <w:i/>
          <w:sz w:val="22"/>
          <w:szCs w:val="22"/>
        </w:rPr>
        <w:t>V</w:t>
      </w:r>
      <w:r w:rsidRPr="00EE52DD">
        <w:rPr>
          <w:rFonts w:cs="Arial"/>
          <w:i/>
          <w:sz w:val="22"/>
          <w:szCs w:val="22"/>
          <w:vertAlign w:val="subscript"/>
        </w:rPr>
        <w:t>a</w:t>
      </w:r>
      <w:r>
        <w:rPr>
          <w:rFonts w:cs="Arial"/>
          <w:sz w:val="22"/>
          <w:szCs w:val="22"/>
        </w:rPr>
        <w:t xml:space="preserve"> + </w:t>
      </w:r>
      <w:r w:rsidRPr="00EE52DD">
        <w:rPr>
          <w:rFonts w:cs="Arial"/>
          <w:i/>
          <w:sz w:val="22"/>
          <w:szCs w:val="22"/>
        </w:rPr>
        <w:t>V</w:t>
      </w:r>
      <w:r>
        <w:rPr>
          <w:rFonts w:cs="Arial"/>
          <w:i/>
          <w:sz w:val="22"/>
          <w:szCs w:val="22"/>
          <w:vertAlign w:val="subscript"/>
        </w:rPr>
        <w:t>b</w:t>
      </w:r>
    </w:p>
    <w:p w:rsidR="00D31059" w:rsidRPr="007B60E9" w:rsidRDefault="00D31059" w:rsidP="00D26B1D">
      <w:pPr>
        <w:pStyle w:val="Footer"/>
        <w:widowControl w:val="0"/>
        <w:suppressLineNumbers/>
        <w:tabs>
          <w:tab w:val="clear" w:pos="4320"/>
          <w:tab w:val="clear" w:pos="8640"/>
        </w:tabs>
        <w:suppressAutoHyphens/>
        <w:spacing w:line="360" w:lineRule="auto"/>
        <w:ind w:left="360" w:firstLine="360"/>
        <w:rPr>
          <w:rFonts w:cs="Arial"/>
          <w:sz w:val="22"/>
          <w:szCs w:val="22"/>
        </w:rPr>
      </w:pPr>
      <w:r w:rsidRPr="007B60E9">
        <w:rPr>
          <w:rFonts w:cs="Arial"/>
          <w:sz w:val="22"/>
          <w:szCs w:val="22"/>
        </w:rPr>
        <w:t xml:space="preserve">When these equations are added, the node voltages on the RHS cancel out, giving: </w:t>
      </w:r>
      <w:r w:rsidR="00EE52DD" w:rsidRPr="00EE52DD">
        <w:rPr>
          <w:rFonts w:cs="Arial"/>
          <w:i/>
          <w:sz w:val="22"/>
          <w:szCs w:val="22"/>
        </w:rPr>
        <w:t>V</w:t>
      </w:r>
      <w:r w:rsidR="00EE52DD" w:rsidRPr="00EE52DD">
        <w:rPr>
          <w:rFonts w:cs="Arial"/>
          <w:i/>
          <w:sz w:val="22"/>
          <w:szCs w:val="22"/>
          <w:vertAlign w:val="subscript"/>
        </w:rPr>
        <w:t>a</w:t>
      </w:r>
      <w:r w:rsidR="00EE52DD">
        <w:rPr>
          <w:rFonts w:cs="Arial"/>
          <w:i/>
          <w:sz w:val="22"/>
          <w:szCs w:val="22"/>
          <w:vertAlign w:val="subscript"/>
        </w:rPr>
        <w:t>c</w:t>
      </w:r>
      <w:r w:rsidR="00EE52DD">
        <w:rPr>
          <w:rFonts w:cs="Arial"/>
          <w:sz w:val="22"/>
          <w:szCs w:val="22"/>
        </w:rPr>
        <w:t xml:space="preserve"> + </w:t>
      </w:r>
      <w:r w:rsidR="00EE52DD" w:rsidRPr="00EE52DD">
        <w:rPr>
          <w:rFonts w:cs="Arial"/>
          <w:i/>
          <w:sz w:val="22"/>
          <w:szCs w:val="22"/>
        </w:rPr>
        <w:t>V</w:t>
      </w:r>
      <w:r w:rsidR="00EE52DD">
        <w:rPr>
          <w:rFonts w:cs="Arial"/>
          <w:i/>
          <w:sz w:val="22"/>
          <w:szCs w:val="22"/>
          <w:vertAlign w:val="subscript"/>
        </w:rPr>
        <w:t>cb</w:t>
      </w:r>
      <w:r w:rsidR="00EE52DD">
        <w:rPr>
          <w:rFonts w:cs="Arial"/>
          <w:sz w:val="22"/>
          <w:szCs w:val="22"/>
        </w:rPr>
        <w:t xml:space="preserve"> – </w:t>
      </w:r>
      <w:r w:rsidR="00EE52DD" w:rsidRPr="00EE52DD">
        <w:rPr>
          <w:rFonts w:cs="Arial"/>
          <w:i/>
          <w:sz w:val="22"/>
          <w:szCs w:val="22"/>
        </w:rPr>
        <w:t>V</w:t>
      </w:r>
      <w:r w:rsidR="00EE52DD" w:rsidRPr="00EE52DD">
        <w:rPr>
          <w:rFonts w:cs="Arial"/>
          <w:i/>
          <w:sz w:val="22"/>
          <w:szCs w:val="22"/>
          <w:vertAlign w:val="subscript"/>
        </w:rPr>
        <w:t>a</w:t>
      </w:r>
      <w:r w:rsidR="00EE52DD">
        <w:rPr>
          <w:rFonts w:cs="Arial"/>
          <w:i/>
          <w:sz w:val="22"/>
          <w:szCs w:val="22"/>
          <w:vertAlign w:val="subscript"/>
        </w:rPr>
        <w:t>b</w:t>
      </w:r>
      <w:r w:rsidR="00EE52DD">
        <w:rPr>
          <w:rFonts w:cs="Arial"/>
          <w:sz w:val="22"/>
          <w:szCs w:val="22"/>
        </w:rPr>
        <w:t xml:space="preserve"> = 0</w:t>
      </w:r>
      <w:r w:rsidRPr="007B60E9">
        <w:rPr>
          <w:rFonts w:cs="Arial"/>
          <w:sz w:val="22"/>
          <w:szCs w:val="22"/>
        </w:rPr>
        <w:t xml:space="preserve">, which is KVL for mesh </w:t>
      </w:r>
      <w:r w:rsidRPr="007B60E9">
        <w:rPr>
          <w:rFonts w:cs="Arial"/>
          <w:iCs/>
          <w:sz w:val="22"/>
          <w:szCs w:val="22"/>
        </w:rPr>
        <w:t>acb</w:t>
      </w:r>
      <w:r w:rsidRPr="007B60E9">
        <w:rPr>
          <w:rFonts w:cs="Arial"/>
          <w:sz w:val="22"/>
          <w:szCs w:val="22"/>
        </w:rPr>
        <w:t xml:space="preserve">. The same </w:t>
      </w:r>
      <w:r w:rsidR="00A77F71" w:rsidRPr="007B60E9">
        <w:rPr>
          <w:rFonts w:cs="Arial"/>
          <w:sz w:val="22"/>
          <w:szCs w:val="22"/>
        </w:rPr>
        <w:t>i</w:t>
      </w:r>
      <w:r w:rsidRPr="007B60E9">
        <w:rPr>
          <w:rFonts w:cs="Arial"/>
          <w:sz w:val="22"/>
          <w:szCs w:val="22"/>
        </w:rPr>
        <w:t>s true of any other mesh or loop in the circuit.</w:t>
      </w:r>
    </w:p>
    <w:p w:rsidR="00D31059" w:rsidRPr="007B60E9" w:rsidRDefault="00D31059" w:rsidP="00D26B1D">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The next step is to write KCL for each of the nodes </w:t>
      </w:r>
      <w:r w:rsidRPr="007B60E9">
        <w:rPr>
          <w:rFonts w:cs="Arial"/>
          <w:iCs/>
          <w:sz w:val="22"/>
          <w:szCs w:val="22"/>
        </w:rPr>
        <w:t>a</w:t>
      </w:r>
      <w:r w:rsidRPr="007B60E9">
        <w:rPr>
          <w:rFonts w:cs="Arial"/>
          <w:sz w:val="22"/>
          <w:szCs w:val="22"/>
        </w:rPr>
        <w:t xml:space="preserve">, </w:t>
      </w:r>
      <w:r w:rsidRPr="007B60E9">
        <w:rPr>
          <w:rFonts w:cs="Arial"/>
          <w:iCs/>
          <w:sz w:val="22"/>
          <w:szCs w:val="22"/>
        </w:rPr>
        <w:t>b</w:t>
      </w:r>
      <w:r w:rsidRPr="007B60E9">
        <w:rPr>
          <w:rFonts w:cs="Arial"/>
          <w:sz w:val="22"/>
          <w:szCs w:val="22"/>
        </w:rPr>
        <w:t xml:space="preserve">, and </w:t>
      </w:r>
      <w:r w:rsidRPr="007B60E9">
        <w:rPr>
          <w:rFonts w:cs="Arial"/>
          <w:iCs/>
          <w:sz w:val="22"/>
          <w:szCs w:val="22"/>
        </w:rPr>
        <w:t>c</w:t>
      </w:r>
      <w:r w:rsidRPr="007B60E9">
        <w:rPr>
          <w:rFonts w:cs="Arial"/>
          <w:sz w:val="22"/>
          <w:szCs w:val="22"/>
        </w:rPr>
        <w:t>. Consider</w:t>
      </w:r>
      <w:r w:rsidR="00802752" w:rsidRPr="007B60E9">
        <w:rPr>
          <w:rFonts w:cs="Arial"/>
          <w:sz w:val="22"/>
          <w:szCs w:val="22"/>
        </w:rPr>
        <w:t>ing node a,</w:t>
      </w:r>
      <w:r w:rsidRPr="007B60E9">
        <w:rPr>
          <w:rFonts w:cs="Arial"/>
          <w:sz w:val="22"/>
          <w:szCs w:val="22"/>
        </w:rPr>
        <w:t xml:space="preserve"> </w:t>
      </w:r>
      <w:r w:rsidR="00802752" w:rsidRPr="007B60E9">
        <w:rPr>
          <w:rFonts w:cs="Arial"/>
          <w:sz w:val="22"/>
          <w:szCs w:val="22"/>
        </w:rPr>
        <w:t xml:space="preserve">the </w:t>
      </w:r>
      <w:r w:rsidRPr="007B60E9">
        <w:rPr>
          <w:rFonts w:cs="Arial"/>
          <w:sz w:val="22"/>
          <w:szCs w:val="22"/>
        </w:rPr>
        <w:t xml:space="preserve">total current </w:t>
      </w:r>
      <w:r w:rsidR="006F1293" w:rsidRPr="007B60E9">
        <w:rPr>
          <w:rFonts w:cs="Arial"/>
          <w:sz w:val="22"/>
          <w:szCs w:val="22"/>
        </w:rPr>
        <w:t>leaving</w:t>
      </w:r>
      <w:r w:rsidRPr="007B60E9">
        <w:rPr>
          <w:rFonts w:cs="Arial"/>
          <w:sz w:val="22"/>
          <w:szCs w:val="22"/>
        </w:rPr>
        <w:t xml:space="preserve"> this node through </w:t>
      </w:r>
      <w:r w:rsidR="006D0A16">
        <w:rPr>
          <w:rFonts w:cs="Arial"/>
          <w:i/>
          <w:iCs/>
          <w:sz w:val="22"/>
          <w:szCs w:val="22"/>
        </w:rPr>
        <w:t>G</w:t>
      </w:r>
      <w:r w:rsidR="006D0A16">
        <w:rPr>
          <w:rFonts w:cs="Arial"/>
          <w:sz w:val="22"/>
          <w:szCs w:val="22"/>
          <w:vertAlign w:val="subscript"/>
        </w:rPr>
        <w:t>1</w:t>
      </w:r>
      <w:r w:rsidR="00802752" w:rsidRPr="007B60E9">
        <w:rPr>
          <w:rFonts w:cs="Arial"/>
          <w:sz w:val="22"/>
          <w:szCs w:val="22"/>
        </w:rPr>
        <w:t xml:space="preserve">, </w:t>
      </w:r>
      <w:r w:rsidR="006D0A16">
        <w:rPr>
          <w:rFonts w:cs="Arial"/>
          <w:i/>
          <w:iCs/>
          <w:sz w:val="22"/>
          <w:szCs w:val="22"/>
        </w:rPr>
        <w:t>G</w:t>
      </w:r>
      <w:r w:rsidR="006D0A16">
        <w:rPr>
          <w:rFonts w:cs="Arial"/>
          <w:sz w:val="22"/>
          <w:szCs w:val="22"/>
          <w:vertAlign w:val="subscript"/>
        </w:rPr>
        <w:t>2</w:t>
      </w:r>
      <w:r w:rsidR="00802752" w:rsidRPr="007B60E9">
        <w:rPr>
          <w:rFonts w:cs="Arial"/>
          <w:sz w:val="22"/>
          <w:szCs w:val="22"/>
        </w:rPr>
        <w:t xml:space="preserve">, and </w:t>
      </w:r>
      <w:r w:rsidR="006D0A16">
        <w:rPr>
          <w:rFonts w:cs="Arial"/>
          <w:i/>
          <w:iCs/>
          <w:sz w:val="22"/>
          <w:szCs w:val="22"/>
        </w:rPr>
        <w:t>G</w:t>
      </w:r>
      <w:r w:rsidR="00802752" w:rsidRPr="007B60E9">
        <w:rPr>
          <w:rFonts w:cs="Arial"/>
          <w:i/>
          <w:iCs/>
          <w:sz w:val="22"/>
          <w:szCs w:val="22"/>
          <w:vertAlign w:val="subscript"/>
        </w:rPr>
        <w:t>src</w:t>
      </w:r>
      <w:r w:rsidR="00802752" w:rsidRPr="007B60E9">
        <w:rPr>
          <w:rFonts w:cs="Arial"/>
          <w:sz w:val="22"/>
          <w:szCs w:val="22"/>
        </w:rPr>
        <w:t xml:space="preserve"> </w:t>
      </w:r>
      <w:r w:rsidRPr="007B60E9">
        <w:rPr>
          <w:rFonts w:cs="Arial"/>
          <w:sz w:val="22"/>
          <w:szCs w:val="22"/>
        </w:rPr>
        <w:t xml:space="preserve">is: </w:t>
      </w:r>
      <w:r w:rsidR="006D0A16" w:rsidRPr="006D0A16">
        <w:rPr>
          <w:rFonts w:cs="Arial"/>
          <w:i/>
          <w:sz w:val="22"/>
          <w:szCs w:val="22"/>
        </w:rPr>
        <w:t>G</w:t>
      </w:r>
      <w:r w:rsidR="006D0A16" w:rsidRPr="006D0A16">
        <w:rPr>
          <w:rFonts w:cs="Arial"/>
          <w:sz w:val="22"/>
          <w:szCs w:val="22"/>
          <w:vertAlign w:val="subscript"/>
        </w:rPr>
        <w:t>2</w:t>
      </w:r>
      <w:r w:rsidR="006D0A16">
        <w:rPr>
          <w:rFonts w:cs="Arial"/>
          <w:sz w:val="22"/>
          <w:szCs w:val="22"/>
        </w:rPr>
        <w:t>(</w:t>
      </w:r>
      <w:r w:rsidR="006D0A16" w:rsidRPr="006D0A16">
        <w:rPr>
          <w:rFonts w:cs="Arial"/>
          <w:i/>
          <w:sz w:val="22"/>
          <w:szCs w:val="22"/>
        </w:rPr>
        <w:t>V</w:t>
      </w:r>
      <w:r w:rsidR="006D0A16" w:rsidRPr="006D0A16">
        <w:rPr>
          <w:rFonts w:cs="Arial"/>
          <w:i/>
          <w:sz w:val="22"/>
          <w:szCs w:val="22"/>
          <w:vertAlign w:val="subscript"/>
        </w:rPr>
        <w:t>a</w:t>
      </w:r>
      <w:r w:rsidR="006D0A16">
        <w:rPr>
          <w:rFonts w:cs="Arial"/>
          <w:sz w:val="22"/>
          <w:szCs w:val="22"/>
        </w:rPr>
        <w:t xml:space="preserve"> – </w:t>
      </w:r>
      <w:r w:rsidR="006D0A16" w:rsidRPr="006D0A16">
        <w:rPr>
          <w:rFonts w:cs="Arial"/>
          <w:i/>
          <w:sz w:val="22"/>
          <w:szCs w:val="22"/>
        </w:rPr>
        <w:t>V</w:t>
      </w:r>
      <w:r w:rsidR="006D0A16" w:rsidRPr="006D0A16">
        <w:rPr>
          <w:rFonts w:cs="Arial"/>
          <w:i/>
          <w:sz w:val="22"/>
          <w:szCs w:val="22"/>
          <w:vertAlign w:val="subscript"/>
        </w:rPr>
        <w:t>c</w:t>
      </w:r>
      <w:r w:rsidR="006D0A16">
        <w:rPr>
          <w:rFonts w:cs="Arial"/>
          <w:sz w:val="22"/>
          <w:szCs w:val="22"/>
        </w:rPr>
        <w:t>) +</w:t>
      </w:r>
      <w:r w:rsidR="00A77F71" w:rsidRPr="007B60E9">
        <w:rPr>
          <w:rFonts w:cs="Arial"/>
          <w:sz w:val="22"/>
          <w:szCs w:val="22"/>
        </w:rPr>
        <w:t xml:space="preserve"> </w:t>
      </w:r>
      <w:r w:rsidR="006D0A16" w:rsidRPr="006D0A16">
        <w:rPr>
          <w:rFonts w:cs="Arial"/>
          <w:i/>
          <w:sz w:val="22"/>
          <w:szCs w:val="22"/>
        </w:rPr>
        <w:t>G</w:t>
      </w:r>
      <w:r w:rsidR="006D0A16">
        <w:rPr>
          <w:rFonts w:cs="Arial"/>
          <w:sz w:val="22"/>
          <w:szCs w:val="22"/>
          <w:vertAlign w:val="subscript"/>
        </w:rPr>
        <w:t>1</w:t>
      </w:r>
      <w:r w:rsidR="006D0A16">
        <w:rPr>
          <w:rFonts w:cs="Arial"/>
          <w:sz w:val="22"/>
          <w:szCs w:val="22"/>
        </w:rPr>
        <w:t>(</w:t>
      </w:r>
      <w:r w:rsidR="006D0A16" w:rsidRPr="006D0A16">
        <w:rPr>
          <w:rFonts w:cs="Arial"/>
          <w:i/>
          <w:sz w:val="22"/>
          <w:szCs w:val="22"/>
        </w:rPr>
        <w:t>V</w:t>
      </w:r>
      <w:r w:rsidR="006D0A16" w:rsidRPr="006D0A16">
        <w:rPr>
          <w:rFonts w:cs="Arial"/>
          <w:i/>
          <w:sz w:val="22"/>
          <w:szCs w:val="22"/>
          <w:vertAlign w:val="subscript"/>
        </w:rPr>
        <w:t>a</w:t>
      </w:r>
      <w:r w:rsidR="006D0A16">
        <w:rPr>
          <w:rFonts w:cs="Arial"/>
          <w:sz w:val="22"/>
          <w:szCs w:val="22"/>
        </w:rPr>
        <w:t xml:space="preserve"> – </w:t>
      </w:r>
      <w:r w:rsidR="006D0A16" w:rsidRPr="006D0A16">
        <w:rPr>
          <w:rFonts w:cs="Arial"/>
          <w:i/>
          <w:sz w:val="22"/>
          <w:szCs w:val="22"/>
        </w:rPr>
        <w:t>V</w:t>
      </w:r>
      <w:r w:rsidR="006D0A16">
        <w:rPr>
          <w:rFonts w:cs="Arial"/>
          <w:i/>
          <w:sz w:val="22"/>
          <w:szCs w:val="22"/>
          <w:vertAlign w:val="subscript"/>
        </w:rPr>
        <w:t>b</w:t>
      </w:r>
      <w:r w:rsidR="006D0A16">
        <w:rPr>
          <w:rFonts w:cs="Arial"/>
          <w:sz w:val="22"/>
          <w:szCs w:val="22"/>
        </w:rPr>
        <w:t xml:space="preserve">) + </w:t>
      </w:r>
      <w:r w:rsidR="006D0A16">
        <w:rPr>
          <w:rFonts w:cs="Arial"/>
          <w:i/>
          <w:iCs/>
          <w:sz w:val="22"/>
          <w:szCs w:val="22"/>
        </w:rPr>
        <w:t>G</w:t>
      </w:r>
      <w:r w:rsidR="00802752" w:rsidRPr="007B60E9">
        <w:rPr>
          <w:rFonts w:cs="Arial"/>
          <w:i/>
          <w:iCs/>
          <w:sz w:val="22"/>
          <w:szCs w:val="22"/>
          <w:vertAlign w:val="subscript"/>
        </w:rPr>
        <w:t>src</w:t>
      </w:r>
      <w:r w:rsidR="006D0A16" w:rsidRPr="006D0A16">
        <w:rPr>
          <w:rFonts w:cs="Arial"/>
          <w:i/>
          <w:sz w:val="22"/>
          <w:szCs w:val="22"/>
        </w:rPr>
        <w:t>V</w:t>
      </w:r>
      <w:r w:rsidR="006D0A16" w:rsidRPr="006D0A16">
        <w:rPr>
          <w:rFonts w:cs="Arial"/>
          <w:i/>
          <w:sz w:val="22"/>
          <w:szCs w:val="22"/>
          <w:vertAlign w:val="subscript"/>
        </w:rPr>
        <w:t>a</w:t>
      </w:r>
      <w:r w:rsidRPr="007B60E9">
        <w:rPr>
          <w:rFonts w:cs="Arial"/>
          <w:sz w:val="22"/>
          <w:szCs w:val="22"/>
        </w:rPr>
        <w:t xml:space="preserve">. </w:t>
      </w:r>
      <w:r w:rsidR="006F1293" w:rsidRPr="007B60E9">
        <w:rPr>
          <w:rFonts w:cs="Arial"/>
          <w:sz w:val="22"/>
          <w:szCs w:val="22"/>
        </w:rPr>
        <w:t>This</w:t>
      </w:r>
      <w:r w:rsidRPr="007B60E9">
        <w:rPr>
          <w:rFonts w:cs="Arial"/>
          <w:sz w:val="22"/>
          <w:szCs w:val="22"/>
        </w:rPr>
        <w:t xml:space="preserve"> current </w:t>
      </w:r>
      <w:r w:rsidR="00A77F71" w:rsidRPr="007B60E9">
        <w:rPr>
          <w:rFonts w:cs="Arial"/>
          <w:sz w:val="22"/>
          <w:szCs w:val="22"/>
        </w:rPr>
        <w:t>must equal</w:t>
      </w:r>
      <w:r w:rsidR="003A1F16" w:rsidRPr="007B60E9">
        <w:rPr>
          <w:rFonts w:cs="Arial"/>
          <w:sz w:val="22"/>
          <w:szCs w:val="22"/>
        </w:rPr>
        <w:t xml:space="preserve"> </w:t>
      </w:r>
      <w:r w:rsidR="00802752" w:rsidRPr="007B60E9">
        <w:rPr>
          <w:rFonts w:cs="Arial"/>
          <w:sz w:val="22"/>
          <w:szCs w:val="22"/>
        </w:rPr>
        <w:t xml:space="preserve">the source current </w:t>
      </w:r>
      <w:r w:rsidR="006D0A16" w:rsidRPr="006D0A16">
        <w:rPr>
          <w:rFonts w:cs="Arial"/>
          <w:i/>
          <w:sz w:val="22"/>
          <w:szCs w:val="22"/>
        </w:rPr>
        <w:t>I</w:t>
      </w:r>
      <w:r w:rsidR="006D0A16" w:rsidRPr="006D0A16">
        <w:rPr>
          <w:rFonts w:cs="Arial"/>
          <w:i/>
          <w:sz w:val="22"/>
          <w:szCs w:val="22"/>
          <w:vertAlign w:val="subscript"/>
        </w:rPr>
        <w:t>SRC</w:t>
      </w:r>
      <w:r w:rsidR="006F1293" w:rsidRPr="007B60E9">
        <w:rPr>
          <w:rFonts w:cs="Arial"/>
          <w:sz w:val="22"/>
          <w:szCs w:val="22"/>
        </w:rPr>
        <w:t xml:space="preserve"> entering the node.</w:t>
      </w:r>
      <w:r w:rsidRPr="007B60E9">
        <w:rPr>
          <w:rFonts w:cs="Arial"/>
          <w:sz w:val="22"/>
          <w:szCs w:val="22"/>
        </w:rPr>
        <w:t xml:space="preserve"> Combining the coefficients of </w:t>
      </w:r>
      <w:r w:rsidR="006D0A16" w:rsidRPr="006D0A16">
        <w:rPr>
          <w:rFonts w:cs="Arial"/>
          <w:i/>
          <w:sz w:val="22"/>
          <w:szCs w:val="22"/>
        </w:rPr>
        <w:t>V</w:t>
      </w:r>
      <w:r w:rsidR="006D0A16" w:rsidRPr="006D0A16">
        <w:rPr>
          <w:rFonts w:cs="Arial"/>
          <w:i/>
          <w:sz w:val="22"/>
          <w:szCs w:val="22"/>
          <w:vertAlign w:val="subscript"/>
        </w:rPr>
        <w:t>a</w:t>
      </w:r>
      <w:r w:rsidRPr="007B60E9">
        <w:rPr>
          <w:rFonts w:cs="Arial"/>
          <w:sz w:val="22"/>
          <w:szCs w:val="22"/>
        </w:rPr>
        <w:t xml:space="preserve">, </w:t>
      </w:r>
      <w:r w:rsidR="006D0A16" w:rsidRPr="006D0A16">
        <w:rPr>
          <w:rFonts w:cs="Arial"/>
          <w:i/>
          <w:sz w:val="22"/>
          <w:szCs w:val="22"/>
        </w:rPr>
        <w:t>V</w:t>
      </w:r>
      <w:r w:rsidR="006D0A16" w:rsidRPr="006D0A16">
        <w:rPr>
          <w:rFonts w:cs="Arial"/>
          <w:i/>
          <w:sz w:val="22"/>
          <w:szCs w:val="22"/>
          <w:vertAlign w:val="subscript"/>
        </w:rPr>
        <w:t>b</w:t>
      </w:r>
      <w:r w:rsidRPr="007B60E9">
        <w:rPr>
          <w:rFonts w:cs="Arial"/>
          <w:sz w:val="22"/>
          <w:szCs w:val="22"/>
        </w:rPr>
        <w:t xml:space="preserve">, and </w:t>
      </w:r>
      <w:r w:rsidR="006D0A16" w:rsidRPr="006D0A16">
        <w:rPr>
          <w:rFonts w:cs="Arial"/>
          <w:i/>
          <w:sz w:val="22"/>
          <w:szCs w:val="22"/>
        </w:rPr>
        <w:t>V</w:t>
      </w:r>
      <w:r w:rsidR="006D0A16" w:rsidRPr="006D0A16">
        <w:rPr>
          <w:rFonts w:cs="Arial"/>
          <w:i/>
          <w:sz w:val="22"/>
          <w:szCs w:val="22"/>
          <w:vertAlign w:val="subscript"/>
        </w:rPr>
        <w:t>c</w:t>
      </w:r>
      <w:r w:rsidRPr="007B60E9">
        <w:rPr>
          <w:rFonts w:cs="Arial"/>
          <w:sz w:val="22"/>
          <w:szCs w:val="22"/>
        </w:rPr>
        <w:t xml:space="preserve"> gives for KCL at node </w:t>
      </w:r>
      <w:r w:rsidRPr="007B60E9">
        <w:rPr>
          <w:rFonts w:cs="Arial"/>
          <w:iCs/>
          <w:sz w:val="22"/>
          <w:szCs w:val="22"/>
        </w:rPr>
        <w:t>a</w:t>
      </w:r>
      <w:r w:rsidRPr="007B60E9">
        <w:rPr>
          <w:rFonts w:cs="Arial"/>
          <w:sz w:val="22"/>
          <w:szCs w:val="22"/>
        </w:rPr>
        <w:t>:</w:t>
      </w:r>
    </w:p>
    <w:p w:rsidR="00D31059" w:rsidRPr="007B60E9" w:rsidRDefault="00D31059" w:rsidP="00D26B1D">
      <w:pPr>
        <w:pStyle w:val="Footer"/>
        <w:widowControl w:val="0"/>
        <w:suppressLineNumbers/>
        <w:tabs>
          <w:tab w:val="clear" w:pos="4320"/>
          <w:tab w:val="left" w:pos="720"/>
          <w:tab w:val="left" w:pos="3420"/>
          <w:tab w:val="left" w:pos="5580"/>
          <w:tab w:val="left" w:pos="6660"/>
        </w:tabs>
        <w:suppressAutoHyphens/>
        <w:spacing w:line="360" w:lineRule="auto"/>
        <w:rPr>
          <w:rFonts w:cs="Arial"/>
          <w:sz w:val="22"/>
          <w:szCs w:val="22"/>
        </w:rPr>
      </w:pPr>
      <w:r w:rsidRPr="007B60E9">
        <w:rPr>
          <w:rFonts w:cs="Arial"/>
          <w:sz w:val="22"/>
          <w:szCs w:val="22"/>
        </w:rPr>
        <w:tab/>
      </w:r>
      <w:r w:rsidR="00DB3FD7">
        <w:rPr>
          <w:rFonts w:cs="Arial"/>
          <w:sz w:val="22"/>
          <w:szCs w:val="22"/>
        </w:rPr>
        <w:t>(</w:t>
      </w:r>
      <w:r w:rsidR="00DB3FD7" w:rsidRPr="00DB3FD7">
        <w:rPr>
          <w:rFonts w:cs="Arial"/>
          <w:i/>
          <w:sz w:val="22"/>
          <w:szCs w:val="22"/>
        </w:rPr>
        <w:t>G</w:t>
      </w:r>
      <w:r w:rsidR="00DB3FD7" w:rsidRPr="00DB3FD7">
        <w:rPr>
          <w:rFonts w:cs="Arial"/>
          <w:i/>
          <w:sz w:val="22"/>
          <w:szCs w:val="22"/>
          <w:vertAlign w:val="subscript"/>
        </w:rPr>
        <w:t>src</w:t>
      </w:r>
      <w:r w:rsidR="00DB3FD7">
        <w:rPr>
          <w:rFonts w:cs="Arial"/>
          <w:sz w:val="22"/>
          <w:szCs w:val="22"/>
        </w:rPr>
        <w:t xml:space="preserve"> + </w:t>
      </w:r>
      <w:r w:rsidR="00DB3FD7">
        <w:rPr>
          <w:rFonts w:cs="Arial"/>
          <w:i/>
          <w:sz w:val="22"/>
          <w:szCs w:val="22"/>
        </w:rPr>
        <w:t>G</w:t>
      </w:r>
      <w:r w:rsidR="00DB3FD7" w:rsidRPr="00DB3FD7">
        <w:rPr>
          <w:rFonts w:cs="Arial"/>
          <w:sz w:val="22"/>
          <w:szCs w:val="22"/>
          <w:vertAlign w:val="subscript"/>
        </w:rPr>
        <w:t>1</w:t>
      </w:r>
      <w:r w:rsidR="00DB3FD7">
        <w:rPr>
          <w:rFonts w:cs="Arial"/>
          <w:sz w:val="22"/>
          <w:szCs w:val="22"/>
        </w:rPr>
        <w:t xml:space="preserve"> + </w:t>
      </w:r>
      <w:r w:rsidR="00DB3FD7">
        <w:rPr>
          <w:rFonts w:cs="Arial"/>
          <w:i/>
          <w:sz w:val="22"/>
          <w:szCs w:val="22"/>
        </w:rPr>
        <w:t>G</w:t>
      </w:r>
      <w:r w:rsidR="00DB3FD7" w:rsidRPr="00DB3FD7">
        <w:rPr>
          <w:rFonts w:cs="Arial"/>
          <w:sz w:val="22"/>
          <w:szCs w:val="22"/>
          <w:vertAlign w:val="subscript"/>
        </w:rPr>
        <w:t>2</w:t>
      </w:r>
      <w:r w:rsidR="00DB3FD7">
        <w:rPr>
          <w:rFonts w:cs="Arial"/>
          <w:sz w:val="22"/>
          <w:szCs w:val="22"/>
        </w:rPr>
        <w:t>)</w:t>
      </w:r>
      <w:r w:rsidR="00DB3FD7" w:rsidRPr="00DB3FD7">
        <w:rPr>
          <w:rFonts w:cs="Arial"/>
          <w:i/>
          <w:sz w:val="22"/>
          <w:szCs w:val="22"/>
        </w:rPr>
        <w:t>V</w:t>
      </w:r>
      <w:r w:rsidR="00DB3FD7" w:rsidRPr="00DB3FD7">
        <w:rPr>
          <w:rFonts w:cs="Arial"/>
          <w:i/>
          <w:sz w:val="22"/>
          <w:szCs w:val="22"/>
          <w:vertAlign w:val="subscript"/>
        </w:rPr>
        <w:t>a</w:t>
      </w:r>
      <w:r w:rsidRPr="007B60E9">
        <w:rPr>
          <w:rFonts w:cs="Arial"/>
          <w:sz w:val="22"/>
          <w:szCs w:val="22"/>
        </w:rPr>
        <w:tab/>
      </w:r>
      <w:r w:rsidR="00DB3FD7">
        <w:rPr>
          <w:rFonts w:cs="Arial"/>
          <w:sz w:val="22"/>
          <w:szCs w:val="22"/>
        </w:rPr>
        <w:t>–</w:t>
      </w:r>
      <w:r w:rsidR="00DB3FD7">
        <w:rPr>
          <w:rFonts w:cs="Arial"/>
          <w:i/>
          <w:sz w:val="22"/>
          <w:szCs w:val="22"/>
        </w:rPr>
        <w:t>G</w:t>
      </w:r>
      <w:r w:rsidR="00DB3FD7" w:rsidRPr="00DB3FD7">
        <w:rPr>
          <w:rFonts w:cs="Arial"/>
          <w:sz w:val="22"/>
          <w:szCs w:val="22"/>
          <w:vertAlign w:val="subscript"/>
        </w:rPr>
        <w:t>1</w:t>
      </w:r>
      <w:r w:rsidR="00DB3FD7" w:rsidRPr="00DB3FD7">
        <w:rPr>
          <w:rFonts w:cs="Arial"/>
          <w:i/>
          <w:sz w:val="22"/>
          <w:szCs w:val="22"/>
        </w:rPr>
        <w:t>V</w:t>
      </w:r>
      <w:r w:rsidR="00DB3FD7" w:rsidRPr="00DB3FD7">
        <w:rPr>
          <w:rFonts w:cs="Arial"/>
          <w:i/>
          <w:sz w:val="22"/>
          <w:szCs w:val="22"/>
          <w:vertAlign w:val="subscript"/>
        </w:rPr>
        <w:t>b</w:t>
      </w:r>
      <w:r w:rsidRPr="007B60E9">
        <w:rPr>
          <w:rFonts w:cs="Arial"/>
          <w:sz w:val="22"/>
          <w:szCs w:val="22"/>
        </w:rPr>
        <w:tab/>
      </w:r>
      <w:r w:rsidR="00DB3FD7">
        <w:rPr>
          <w:rFonts w:cs="Arial"/>
          <w:sz w:val="22"/>
          <w:szCs w:val="22"/>
        </w:rPr>
        <w:t>–</w:t>
      </w:r>
      <w:r w:rsidR="00DB3FD7">
        <w:rPr>
          <w:rFonts w:cs="Arial"/>
          <w:i/>
          <w:sz w:val="22"/>
          <w:szCs w:val="22"/>
        </w:rPr>
        <w:t>G</w:t>
      </w:r>
      <w:r w:rsidR="008323D2">
        <w:rPr>
          <w:rFonts w:cs="Arial"/>
          <w:sz w:val="22"/>
          <w:szCs w:val="22"/>
          <w:vertAlign w:val="subscript"/>
        </w:rPr>
        <w:t>2</w:t>
      </w:r>
      <w:r w:rsidR="00DB3FD7" w:rsidRPr="00DB3FD7">
        <w:rPr>
          <w:rFonts w:cs="Arial"/>
          <w:i/>
          <w:sz w:val="22"/>
          <w:szCs w:val="22"/>
        </w:rPr>
        <w:t>V</w:t>
      </w:r>
      <w:r w:rsidR="00DB3FD7">
        <w:rPr>
          <w:rFonts w:cs="Arial"/>
          <w:i/>
          <w:sz w:val="22"/>
          <w:szCs w:val="22"/>
          <w:vertAlign w:val="subscript"/>
        </w:rPr>
        <w:t>c</w:t>
      </w:r>
      <w:r w:rsidRPr="007B60E9">
        <w:rPr>
          <w:rFonts w:cs="Arial"/>
          <w:sz w:val="22"/>
          <w:szCs w:val="22"/>
        </w:rPr>
        <w:tab/>
      </w:r>
      <w:r w:rsidR="003A1F16" w:rsidRPr="007B60E9">
        <w:rPr>
          <w:rFonts w:cs="Arial"/>
          <w:sz w:val="22"/>
          <w:szCs w:val="22"/>
        </w:rPr>
        <w:t xml:space="preserve">= </w:t>
      </w:r>
      <w:r w:rsidR="003A1F16" w:rsidRPr="00DB3FD7">
        <w:rPr>
          <w:rFonts w:cs="Arial"/>
          <w:bCs/>
          <w:i/>
          <w:sz w:val="22"/>
          <w:szCs w:val="22"/>
        </w:rPr>
        <w:t>I</w:t>
      </w:r>
      <w:r w:rsidR="006F1293" w:rsidRPr="00DB3FD7">
        <w:rPr>
          <w:rFonts w:cs="Arial"/>
          <w:bCs/>
          <w:i/>
          <w:sz w:val="22"/>
          <w:szCs w:val="22"/>
          <w:vertAlign w:val="subscript"/>
        </w:rPr>
        <w:t>SRC</w:t>
      </w:r>
      <w:r w:rsidR="00DB3FD7">
        <w:rPr>
          <w:rFonts w:cs="Arial"/>
          <w:sz w:val="22"/>
          <w:szCs w:val="22"/>
        </w:rPr>
        <w:tab/>
      </w:r>
      <w:r w:rsidR="00DB3FD7" w:rsidRPr="00D26B1D">
        <w:rPr>
          <w:rFonts w:cs="Arial"/>
          <w:color w:val="FF0000"/>
          <w:sz w:val="22"/>
          <w:szCs w:val="22"/>
        </w:rPr>
        <w:t>(3.2.1</w:t>
      </w:r>
      <w:r w:rsidRPr="00D26B1D">
        <w:rPr>
          <w:rFonts w:cs="Arial"/>
          <w:color w:val="FF0000"/>
          <w:sz w:val="22"/>
          <w:szCs w:val="22"/>
        </w:rPr>
        <w:t>)</w:t>
      </w:r>
    </w:p>
    <w:p w:rsidR="009D4D83" w:rsidRDefault="006F1293" w:rsidP="00D26B1D">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sidRPr="007B60E9">
        <w:rPr>
          <w:rFonts w:cs="Arial"/>
          <w:sz w:val="22"/>
          <w:szCs w:val="22"/>
        </w:rPr>
        <w:t>As for nodes b and c, there is no source current entering these nodes. T</w:t>
      </w:r>
      <w:r w:rsidR="00D31059" w:rsidRPr="007B60E9">
        <w:rPr>
          <w:rFonts w:cs="Arial"/>
          <w:sz w:val="22"/>
          <w:szCs w:val="22"/>
        </w:rPr>
        <w:t>h</w:t>
      </w:r>
      <w:r w:rsidRPr="007B60E9">
        <w:rPr>
          <w:rFonts w:cs="Arial"/>
          <w:sz w:val="22"/>
          <w:szCs w:val="22"/>
        </w:rPr>
        <w:t xml:space="preserve">e current </w:t>
      </w:r>
      <w:r w:rsidR="00BB4204" w:rsidRPr="007B60E9">
        <w:rPr>
          <w:rFonts w:cs="Arial"/>
          <w:sz w:val="22"/>
          <w:szCs w:val="22"/>
        </w:rPr>
        <w:t>leaving</w:t>
      </w:r>
      <w:r w:rsidRPr="007B60E9">
        <w:rPr>
          <w:rFonts w:cs="Arial"/>
          <w:sz w:val="22"/>
          <w:szCs w:val="22"/>
        </w:rPr>
        <w:t xml:space="preserve"> </w:t>
      </w:r>
      <w:r w:rsidR="00DB3FD7">
        <w:rPr>
          <w:rFonts w:cs="Arial"/>
          <w:sz w:val="22"/>
          <w:szCs w:val="22"/>
        </w:rPr>
        <w:t xml:space="preserve">node b </w:t>
      </w:r>
      <w:r w:rsidR="00D31059" w:rsidRPr="007B60E9">
        <w:rPr>
          <w:rFonts w:cs="Arial"/>
          <w:sz w:val="22"/>
          <w:szCs w:val="22"/>
        </w:rPr>
        <w:t xml:space="preserve">through the </w:t>
      </w:r>
      <w:r w:rsidR="00DB3FD7">
        <w:rPr>
          <w:rFonts w:cs="Arial"/>
          <w:sz w:val="22"/>
          <w:szCs w:val="22"/>
        </w:rPr>
        <w:t>conduc</w:t>
      </w:r>
      <w:r w:rsidRPr="007B60E9">
        <w:rPr>
          <w:rFonts w:cs="Arial"/>
          <w:sz w:val="22"/>
          <w:szCs w:val="22"/>
        </w:rPr>
        <w:t xml:space="preserve">tances connected to </w:t>
      </w:r>
      <w:r w:rsidR="00DB3FD7">
        <w:rPr>
          <w:rFonts w:cs="Arial"/>
          <w:sz w:val="22"/>
          <w:szCs w:val="22"/>
        </w:rPr>
        <w:t xml:space="preserve">this node </w:t>
      </w:r>
      <w:r w:rsidRPr="007B60E9">
        <w:rPr>
          <w:rFonts w:cs="Arial"/>
          <w:sz w:val="22"/>
          <w:szCs w:val="22"/>
        </w:rPr>
        <w:t>is</w:t>
      </w:r>
      <w:r w:rsidR="009D4D83">
        <w:rPr>
          <w:rFonts w:cs="Arial"/>
          <w:sz w:val="22"/>
          <w:szCs w:val="22"/>
        </w:rPr>
        <w:t>:</w:t>
      </w:r>
      <w:r w:rsidRPr="007B60E9">
        <w:rPr>
          <w:rFonts w:cs="Arial"/>
          <w:sz w:val="22"/>
          <w:szCs w:val="22"/>
        </w:rPr>
        <w:t xml:space="preserve"> </w:t>
      </w:r>
      <w:r w:rsidR="00DB3FD7" w:rsidRPr="00DB3FD7">
        <w:rPr>
          <w:rFonts w:cs="Arial"/>
          <w:i/>
          <w:sz w:val="22"/>
          <w:szCs w:val="22"/>
        </w:rPr>
        <w:t>G</w:t>
      </w:r>
      <w:r w:rsidR="00DB3FD7" w:rsidRPr="00DB3FD7">
        <w:rPr>
          <w:rFonts w:cs="Arial"/>
          <w:sz w:val="22"/>
          <w:szCs w:val="22"/>
          <w:vertAlign w:val="subscript"/>
        </w:rPr>
        <w:t>1</w:t>
      </w:r>
      <w:r w:rsidR="00DB3FD7">
        <w:rPr>
          <w:rFonts w:cs="Arial"/>
          <w:sz w:val="22"/>
          <w:szCs w:val="22"/>
        </w:rPr>
        <w:t>(</w:t>
      </w:r>
      <w:r w:rsidR="00DB3FD7" w:rsidRPr="00DB3FD7">
        <w:rPr>
          <w:rFonts w:cs="Arial"/>
          <w:i/>
          <w:sz w:val="22"/>
          <w:szCs w:val="22"/>
        </w:rPr>
        <w:t>V</w:t>
      </w:r>
      <w:r w:rsidR="00DB3FD7" w:rsidRPr="00DB3FD7">
        <w:rPr>
          <w:rFonts w:cs="Arial"/>
          <w:i/>
          <w:sz w:val="22"/>
          <w:szCs w:val="22"/>
          <w:vertAlign w:val="subscript"/>
        </w:rPr>
        <w:t>b</w:t>
      </w:r>
      <w:r w:rsidR="00DB3FD7">
        <w:rPr>
          <w:rFonts w:cs="Arial"/>
          <w:sz w:val="22"/>
          <w:szCs w:val="22"/>
        </w:rPr>
        <w:t xml:space="preserve"> – </w:t>
      </w:r>
      <w:r w:rsidR="00DB3FD7" w:rsidRPr="00DB3FD7">
        <w:rPr>
          <w:rFonts w:cs="Arial"/>
          <w:i/>
          <w:sz w:val="22"/>
          <w:szCs w:val="22"/>
        </w:rPr>
        <w:t>V</w:t>
      </w:r>
      <w:r w:rsidR="00DB3FD7" w:rsidRPr="00DB3FD7">
        <w:rPr>
          <w:rFonts w:cs="Arial"/>
          <w:i/>
          <w:sz w:val="22"/>
          <w:szCs w:val="22"/>
          <w:vertAlign w:val="subscript"/>
        </w:rPr>
        <w:t>a</w:t>
      </w:r>
      <w:r w:rsidR="00DB3FD7">
        <w:rPr>
          <w:rFonts w:cs="Arial"/>
          <w:sz w:val="22"/>
          <w:szCs w:val="22"/>
        </w:rPr>
        <w:t xml:space="preserve">) + </w:t>
      </w:r>
      <w:r w:rsidR="00DB3FD7" w:rsidRPr="00DB3FD7">
        <w:rPr>
          <w:rFonts w:cs="Arial"/>
          <w:i/>
          <w:sz w:val="22"/>
          <w:szCs w:val="22"/>
        </w:rPr>
        <w:t>G</w:t>
      </w:r>
      <w:r w:rsidR="00DB3FD7">
        <w:rPr>
          <w:rFonts w:cs="Arial"/>
          <w:sz w:val="22"/>
          <w:szCs w:val="22"/>
          <w:vertAlign w:val="subscript"/>
        </w:rPr>
        <w:t>5</w:t>
      </w:r>
      <w:r w:rsidR="00DB3FD7">
        <w:rPr>
          <w:rFonts w:cs="Arial"/>
          <w:sz w:val="22"/>
          <w:szCs w:val="22"/>
        </w:rPr>
        <w:t>(</w:t>
      </w:r>
      <w:r w:rsidR="00DB3FD7" w:rsidRPr="00DB3FD7">
        <w:rPr>
          <w:rFonts w:cs="Arial"/>
          <w:i/>
          <w:sz w:val="22"/>
          <w:szCs w:val="22"/>
        </w:rPr>
        <w:t>V</w:t>
      </w:r>
      <w:r w:rsidR="00DB3FD7" w:rsidRPr="00DB3FD7">
        <w:rPr>
          <w:rFonts w:cs="Arial"/>
          <w:i/>
          <w:sz w:val="22"/>
          <w:szCs w:val="22"/>
          <w:vertAlign w:val="subscript"/>
        </w:rPr>
        <w:t>b</w:t>
      </w:r>
      <w:r w:rsidR="00DB3FD7">
        <w:rPr>
          <w:rFonts w:cs="Arial"/>
          <w:sz w:val="22"/>
          <w:szCs w:val="22"/>
        </w:rPr>
        <w:t xml:space="preserve"> – </w:t>
      </w:r>
      <w:r w:rsidR="00DB3FD7" w:rsidRPr="00DB3FD7">
        <w:rPr>
          <w:rFonts w:cs="Arial"/>
          <w:i/>
          <w:sz w:val="22"/>
          <w:szCs w:val="22"/>
        </w:rPr>
        <w:t>V</w:t>
      </w:r>
      <w:r w:rsidR="00DB3FD7">
        <w:rPr>
          <w:rFonts w:cs="Arial"/>
          <w:i/>
          <w:sz w:val="22"/>
          <w:szCs w:val="22"/>
          <w:vertAlign w:val="subscript"/>
        </w:rPr>
        <w:t>c</w:t>
      </w:r>
      <w:r w:rsidR="00DB3FD7">
        <w:rPr>
          <w:rFonts w:cs="Arial"/>
          <w:sz w:val="22"/>
          <w:szCs w:val="22"/>
        </w:rPr>
        <w:t>) +</w:t>
      </w:r>
      <w:r w:rsidR="00BB4204" w:rsidRPr="007B60E9">
        <w:rPr>
          <w:rFonts w:cs="Arial"/>
          <w:sz w:val="22"/>
          <w:szCs w:val="22"/>
        </w:rPr>
        <w:t xml:space="preserve"> </w:t>
      </w:r>
      <w:r w:rsidR="00DB3FD7" w:rsidRPr="00DB3FD7">
        <w:rPr>
          <w:rFonts w:cs="Arial"/>
          <w:i/>
          <w:sz w:val="22"/>
          <w:szCs w:val="22"/>
        </w:rPr>
        <w:t>G</w:t>
      </w:r>
      <w:r w:rsidR="009D4D83">
        <w:rPr>
          <w:rFonts w:cs="Arial"/>
          <w:sz w:val="22"/>
          <w:szCs w:val="22"/>
          <w:vertAlign w:val="subscript"/>
        </w:rPr>
        <w:t>4</w:t>
      </w:r>
      <w:r w:rsidR="00DB3FD7" w:rsidRPr="00DB3FD7">
        <w:rPr>
          <w:rFonts w:cs="Arial"/>
          <w:i/>
          <w:sz w:val="22"/>
          <w:szCs w:val="22"/>
        </w:rPr>
        <w:t>V</w:t>
      </w:r>
      <w:r w:rsidR="00DB3FD7" w:rsidRPr="00DB3FD7">
        <w:rPr>
          <w:rFonts w:cs="Arial"/>
          <w:i/>
          <w:sz w:val="22"/>
          <w:szCs w:val="22"/>
          <w:vertAlign w:val="subscript"/>
        </w:rPr>
        <w:t>b</w:t>
      </w:r>
      <w:r w:rsidR="009D4D83">
        <w:rPr>
          <w:rFonts w:cs="Arial"/>
          <w:sz w:val="22"/>
          <w:szCs w:val="22"/>
        </w:rPr>
        <w:t>.</w:t>
      </w:r>
      <w:r w:rsidRPr="007B60E9">
        <w:rPr>
          <w:rFonts w:cs="Arial"/>
          <w:sz w:val="22"/>
          <w:szCs w:val="22"/>
        </w:rPr>
        <w:t xml:space="preserve"> </w:t>
      </w:r>
      <w:r w:rsidR="009D4D83" w:rsidRPr="007B60E9">
        <w:rPr>
          <w:rFonts w:cs="Arial"/>
          <w:sz w:val="22"/>
          <w:szCs w:val="22"/>
        </w:rPr>
        <w:t>Combining coeffic</w:t>
      </w:r>
      <w:r w:rsidR="009D4D83">
        <w:rPr>
          <w:rFonts w:cs="Arial"/>
          <w:sz w:val="22"/>
          <w:szCs w:val="22"/>
        </w:rPr>
        <w:t>ients of the variables</w:t>
      </w:r>
      <w:r w:rsidR="009D4D83" w:rsidRPr="007B60E9">
        <w:rPr>
          <w:rFonts w:cs="Arial"/>
          <w:sz w:val="22"/>
          <w:szCs w:val="22"/>
        </w:rPr>
        <w:t xml:space="preserve">, gives for KCL at node </w:t>
      </w:r>
      <w:r w:rsidR="009D4D83" w:rsidRPr="007B60E9">
        <w:rPr>
          <w:rFonts w:cs="Arial"/>
          <w:iCs/>
          <w:sz w:val="22"/>
          <w:szCs w:val="22"/>
        </w:rPr>
        <w:t>b</w:t>
      </w:r>
      <w:r w:rsidR="009D4D83" w:rsidRPr="007B60E9">
        <w:rPr>
          <w:rFonts w:cs="Arial"/>
          <w:sz w:val="22"/>
          <w:szCs w:val="22"/>
        </w:rPr>
        <w:t>:</w:t>
      </w:r>
    </w:p>
    <w:p w:rsidR="009D4D83" w:rsidRPr="007B60E9" w:rsidRDefault="009D4D83" w:rsidP="00D26B1D">
      <w:pPr>
        <w:pStyle w:val="Footer"/>
        <w:widowControl w:val="0"/>
        <w:suppressLineNumbers/>
        <w:tabs>
          <w:tab w:val="clear" w:pos="4320"/>
          <w:tab w:val="left" w:pos="720"/>
          <w:tab w:val="left" w:pos="2700"/>
          <w:tab w:val="left" w:pos="5580"/>
          <w:tab w:val="left" w:pos="6660"/>
        </w:tabs>
        <w:suppressAutoHyphens/>
        <w:spacing w:line="360" w:lineRule="auto"/>
        <w:rPr>
          <w:rFonts w:cs="Arial"/>
          <w:sz w:val="22"/>
          <w:szCs w:val="22"/>
        </w:rPr>
      </w:pPr>
      <w:r w:rsidRPr="007B60E9">
        <w:rPr>
          <w:rFonts w:cs="Arial"/>
          <w:sz w:val="22"/>
          <w:szCs w:val="22"/>
        </w:rPr>
        <w:tab/>
      </w:r>
      <w:r>
        <w:rPr>
          <w:rFonts w:cs="Arial"/>
          <w:sz w:val="22"/>
          <w:szCs w:val="22"/>
        </w:rPr>
        <w:t>–</w:t>
      </w:r>
      <w:r w:rsidRPr="009D4D83">
        <w:rPr>
          <w:rFonts w:cs="Arial"/>
          <w:i/>
          <w:sz w:val="22"/>
          <w:szCs w:val="22"/>
        </w:rPr>
        <w:t>G</w:t>
      </w:r>
      <w:r w:rsidRPr="009D4D83">
        <w:rPr>
          <w:rFonts w:cs="Arial"/>
          <w:sz w:val="22"/>
          <w:szCs w:val="22"/>
          <w:vertAlign w:val="subscript"/>
        </w:rPr>
        <w:t>1</w:t>
      </w:r>
      <w:r w:rsidRPr="009D4D83">
        <w:rPr>
          <w:rFonts w:cs="Arial"/>
          <w:i/>
          <w:sz w:val="22"/>
          <w:szCs w:val="22"/>
        </w:rPr>
        <w:t>V</w:t>
      </w:r>
      <w:r w:rsidRPr="009D4D83">
        <w:rPr>
          <w:rFonts w:cs="Arial"/>
          <w:sz w:val="22"/>
          <w:szCs w:val="22"/>
          <w:vertAlign w:val="subscript"/>
        </w:rPr>
        <w:t>a</w:t>
      </w:r>
      <w:r w:rsidRPr="007B60E9">
        <w:rPr>
          <w:rFonts w:cs="Arial"/>
          <w:sz w:val="22"/>
          <w:szCs w:val="22"/>
        </w:rPr>
        <w:tab/>
      </w:r>
      <w:r>
        <w:rPr>
          <w:rFonts w:cs="Arial"/>
          <w:sz w:val="22"/>
          <w:szCs w:val="22"/>
        </w:rPr>
        <w:t>+(</w:t>
      </w:r>
      <w:r w:rsidRPr="009D4D83">
        <w:rPr>
          <w:rFonts w:cs="Arial"/>
          <w:i/>
          <w:sz w:val="22"/>
          <w:szCs w:val="22"/>
        </w:rPr>
        <w:t>G</w:t>
      </w:r>
      <w:r w:rsidRPr="009D4D83">
        <w:rPr>
          <w:rFonts w:cs="Arial"/>
          <w:sz w:val="22"/>
          <w:szCs w:val="22"/>
          <w:vertAlign w:val="subscript"/>
        </w:rPr>
        <w:t>1</w:t>
      </w:r>
      <w:r>
        <w:rPr>
          <w:rFonts w:cs="Arial"/>
          <w:sz w:val="22"/>
          <w:szCs w:val="22"/>
        </w:rPr>
        <w:t xml:space="preserve"> + </w:t>
      </w:r>
      <w:r w:rsidRPr="009D4D83">
        <w:rPr>
          <w:rFonts w:cs="Arial"/>
          <w:i/>
          <w:sz w:val="22"/>
          <w:szCs w:val="22"/>
        </w:rPr>
        <w:t>G</w:t>
      </w:r>
      <w:r>
        <w:rPr>
          <w:rFonts w:cs="Arial"/>
          <w:sz w:val="22"/>
          <w:szCs w:val="22"/>
          <w:vertAlign w:val="subscript"/>
        </w:rPr>
        <w:t>4</w:t>
      </w:r>
      <w:r>
        <w:rPr>
          <w:rFonts w:cs="Arial"/>
          <w:sz w:val="22"/>
          <w:szCs w:val="22"/>
        </w:rPr>
        <w:t xml:space="preserve"> + </w:t>
      </w:r>
      <w:r w:rsidRPr="009D4D83">
        <w:rPr>
          <w:rFonts w:cs="Arial"/>
          <w:i/>
          <w:sz w:val="22"/>
          <w:szCs w:val="22"/>
        </w:rPr>
        <w:t>G</w:t>
      </w:r>
      <w:r w:rsidRPr="009D4D83">
        <w:rPr>
          <w:rFonts w:cs="Arial"/>
          <w:sz w:val="22"/>
          <w:szCs w:val="22"/>
          <w:vertAlign w:val="subscript"/>
        </w:rPr>
        <w:t>5</w:t>
      </w:r>
      <w:r>
        <w:rPr>
          <w:rFonts w:cs="Arial"/>
          <w:sz w:val="22"/>
          <w:szCs w:val="22"/>
        </w:rPr>
        <w:t>)</w:t>
      </w:r>
      <w:r w:rsidRPr="009D4D83">
        <w:rPr>
          <w:rFonts w:cs="Arial"/>
          <w:i/>
          <w:sz w:val="22"/>
          <w:szCs w:val="22"/>
        </w:rPr>
        <w:t>V</w:t>
      </w:r>
      <w:r w:rsidRPr="009D4D83">
        <w:rPr>
          <w:rFonts w:cs="Arial"/>
          <w:i/>
          <w:sz w:val="22"/>
          <w:szCs w:val="22"/>
          <w:vertAlign w:val="subscript"/>
        </w:rPr>
        <w:t>b</w:t>
      </w:r>
      <w:r w:rsidRPr="007B60E9">
        <w:rPr>
          <w:rFonts w:cs="Arial"/>
          <w:sz w:val="22"/>
          <w:szCs w:val="22"/>
        </w:rPr>
        <w:tab/>
      </w:r>
      <w:r>
        <w:rPr>
          <w:rFonts w:cs="Arial"/>
          <w:sz w:val="22"/>
          <w:szCs w:val="22"/>
        </w:rPr>
        <w:t>–</w:t>
      </w:r>
      <w:r>
        <w:rPr>
          <w:rFonts w:cs="Arial"/>
          <w:i/>
          <w:sz w:val="22"/>
          <w:szCs w:val="22"/>
        </w:rPr>
        <w:t>G</w:t>
      </w:r>
      <w:r>
        <w:rPr>
          <w:rFonts w:cs="Arial"/>
          <w:sz w:val="22"/>
          <w:szCs w:val="22"/>
          <w:vertAlign w:val="subscript"/>
        </w:rPr>
        <w:t>5</w:t>
      </w:r>
      <w:r w:rsidRPr="00DB3FD7">
        <w:rPr>
          <w:rFonts w:cs="Arial"/>
          <w:i/>
          <w:sz w:val="22"/>
          <w:szCs w:val="22"/>
        </w:rPr>
        <w:t>V</w:t>
      </w:r>
      <w:r>
        <w:rPr>
          <w:rFonts w:cs="Arial"/>
          <w:i/>
          <w:sz w:val="22"/>
          <w:szCs w:val="22"/>
          <w:vertAlign w:val="subscript"/>
        </w:rPr>
        <w:t>c</w:t>
      </w:r>
      <w:r w:rsidRPr="007B60E9">
        <w:rPr>
          <w:rFonts w:cs="Arial"/>
          <w:sz w:val="22"/>
          <w:szCs w:val="22"/>
        </w:rPr>
        <w:tab/>
      </w:r>
      <w:r w:rsidRPr="007B60E9">
        <w:rPr>
          <w:rFonts w:cs="Arial"/>
          <w:position w:val="-6"/>
          <w:sz w:val="22"/>
          <w:szCs w:val="22"/>
        </w:rPr>
        <w:object w:dxaOrig="400" w:dyaOrig="279">
          <v:shape id="_x0000_i1026" type="#_x0000_t75" style="width:19.8pt;height:13.8pt" o:ole="" fillcolor="window">
            <v:imagedata r:id="rId12" o:title=""/>
          </v:shape>
          <o:OLEObject Type="Embed" ProgID="Equation.3" ShapeID="_x0000_i1026" DrawAspect="Content" ObjectID="_1408866792" r:id="rId13"/>
        </w:object>
      </w:r>
      <w:r>
        <w:rPr>
          <w:rFonts w:cs="Arial"/>
          <w:sz w:val="22"/>
          <w:szCs w:val="22"/>
        </w:rPr>
        <w:tab/>
      </w:r>
      <w:r w:rsidRPr="00D26B1D">
        <w:rPr>
          <w:rFonts w:cs="Arial"/>
          <w:color w:val="FF0000"/>
          <w:sz w:val="22"/>
          <w:szCs w:val="22"/>
        </w:rPr>
        <w:t>(3.2.2)</w:t>
      </w:r>
    </w:p>
    <w:p w:rsidR="00D31059" w:rsidRPr="007B60E9" w:rsidRDefault="009D4D83" w:rsidP="00D26B1D">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Pr>
          <w:rFonts w:cs="Arial"/>
          <w:sz w:val="22"/>
          <w:szCs w:val="22"/>
        </w:rPr>
        <w:t xml:space="preserve">The current leaving node c through the conductances is: </w:t>
      </w:r>
      <w:r w:rsidRPr="009D4D83">
        <w:rPr>
          <w:rFonts w:cs="Arial"/>
          <w:i/>
          <w:sz w:val="22"/>
          <w:szCs w:val="22"/>
        </w:rPr>
        <w:t>G</w:t>
      </w:r>
      <w:r w:rsidRPr="009D4D83">
        <w:rPr>
          <w:rFonts w:cs="Arial"/>
          <w:sz w:val="22"/>
          <w:szCs w:val="22"/>
          <w:vertAlign w:val="subscript"/>
        </w:rPr>
        <w:t>2</w:t>
      </w:r>
      <w:r>
        <w:rPr>
          <w:rFonts w:cs="Arial"/>
          <w:sz w:val="22"/>
          <w:szCs w:val="22"/>
        </w:rPr>
        <w:t>(</w:t>
      </w:r>
      <w:r w:rsidRPr="009D4D83">
        <w:rPr>
          <w:rFonts w:cs="Arial"/>
          <w:i/>
          <w:sz w:val="22"/>
          <w:szCs w:val="22"/>
        </w:rPr>
        <w:t>V</w:t>
      </w:r>
      <w:r w:rsidRPr="009D4D83">
        <w:rPr>
          <w:rFonts w:cs="Arial"/>
          <w:i/>
          <w:sz w:val="22"/>
          <w:szCs w:val="22"/>
          <w:vertAlign w:val="subscript"/>
        </w:rPr>
        <w:t>c</w:t>
      </w:r>
      <w:r>
        <w:rPr>
          <w:rFonts w:cs="Arial"/>
          <w:sz w:val="22"/>
          <w:szCs w:val="22"/>
        </w:rPr>
        <w:t xml:space="preserve"> – </w:t>
      </w:r>
      <w:r w:rsidRPr="009D4D83">
        <w:rPr>
          <w:rFonts w:cs="Arial"/>
          <w:i/>
          <w:sz w:val="22"/>
          <w:szCs w:val="22"/>
        </w:rPr>
        <w:t>V</w:t>
      </w:r>
      <w:r w:rsidRPr="009D4D83">
        <w:rPr>
          <w:rFonts w:cs="Arial"/>
          <w:i/>
          <w:sz w:val="22"/>
          <w:szCs w:val="22"/>
          <w:vertAlign w:val="subscript"/>
        </w:rPr>
        <w:t>a</w:t>
      </w:r>
      <w:r>
        <w:rPr>
          <w:rFonts w:cs="Arial"/>
          <w:sz w:val="22"/>
          <w:szCs w:val="22"/>
        </w:rPr>
        <w:t xml:space="preserve">) + </w:t>
      </w:r>
      <w:r w:rsidR="006E1AB8" w:rsidRPr="006E1AB8">
        <w:rPr>
          <w:rFonts w:cs="Arial"/>
          <w:i/>
          <w:sz w:val="22"/>
          <w:szCs w:val="22"/>
        </w:rPr>
        <w:t>G</w:t>
      </w:r>
      <w:r w:rsidR="006E1AB8" w:rsidRPr="006E1AB8">
        <w:rPr>
          <w:rFonts w:cs="Arial"/>
          <w:sz w:val="22"/>
          <w:szCs w:val="22"/>
          <w:vertAlign w:val="subscript"/>
        </w:rPr>
        <w:t>5</w:t>
      </w:r>
      <w:r w:rsidR="006E1AB8">
        <w:rPr>
          <w:rFonts w:cs="Arial"/>
          <w:sz w:val="22"/>
          <w:szCs w:val="22"/>
        </w:rPr>
        <w:t>(</w:t>
      </w:r>
      <w:r w:rsidR="006E1AB8" w:rsidRPr="006E1AB8">
        <w:rPr>
          <w:rFonts w:cs="Arial"/>
          <w:i/>
          <w:sz w:val="22"/>
          <w:szCs w:val="22"/>
        </w:rPr>
        <w:t>V</w:t>
      </w:r>
      <w:r w:rsidR="006E1AB8" w:rsidRPr="006E1AB8">
        <w:rPr>
          <w:rFonts w:cs="Arial"/>
          <w:i/>
          <w:sz w:val="22"/>
          <w:szCs w:val="22"/>
          <w:vertAlign w:val="subscript"/>
        </w:rPr>
        <w:t>c</w:t>
      </w:r>
      <w:r w:rsidR="006E1AB8">
        <w:rPr>
          <w:rFonts w:cs="Arial"/>
          <w:sz w:val="22"/>
          <w:szCs w:val="22"/>
        </w:rPr>
        <w:t xml:space="preserve"> – </w:t>
      </w:r>
      <w:r w:rsidR="006E1AB8" w:rsidRPr="006E1AB8">
        <w:rPr>
          <w:rFonts w:cs="Arial"/>
          <w:i/>
          <w:sz w:val="22"/>
          <w:szCs w:val="22"/>
        </w:rPr>
        <w:t>V</w:t>
      </w:r>
      <w:r w:rsidR="006E1AB8" w:rsidRPr="006E1AB8">
        <w:rPr>
          <w:rFonts w:cs="Arial"/>
          <w:i/>
          <w:sz w:val="22"/>
          <w:szCs w:val="22"/>
          <w:vertAlign w:val="subscript"/>
        </w:rPr>
        <w:t>b</w:t>
      </w:r>
      <w:r w:rsidR="006E1AB8">
        <w:rPr>
          <w:rFonts w:cs="Arial"/>
          <w:sz w:val="22"/>
          <w:szCs w:val="22"/>
        </w:rPr>
        <w:t xml:space="preserve">) + </w:t>
      </w:r>
      <w:r w:rsidR="006E1AB8" w:rsidRPr="006E1AB8">
        <w:rPr>
          <w:rFonts w:cs="Arial"/>
          <w:i/>
          <w:sz w:val="22"/>
          <w:szCs w:val="22"/>
        </w:rPr>
        <w:t>G</w:t>
      </w:r>
      <w:r w:rsidR="006E1AB8" w:rsidRPr="006E1AB8">
        <w:rPr>
          <w:rFonts w:cs="Arial"/>
          <w:sz w:val="22"/>
          <w:szCs w:val="22"/>
          <w:vertAlign w:val="subscript"/>
        </w:rPr>
        <w:t>3</w:t>
      </w:r>
      <w:r w:rsidR="006E1AB8" w:rsidRPr="006E1AB8">
        <w:rPr>
          <w:rFonts w:cs="Arial"/>
          <w:i/>
          <w:sz w:val="22"/>
          <w:szCs w:val="22"/>
        </w:rPr>
        <w:t>V</w:t>
      </w:r>
      <w:r w:rsidR="006E1AB8" w:rsidRPr="006E1AB8">
        <w:rPr>
          <w:rFonts w:cs="Arial"/>
          <w:i/>
          <w:sz w:val="22"/>
          <w:szCs w:val="22"/>
          <w:vertAlign w:val="subscript"/>
        </w:rPr>
        <w:t>c</w:t>
      </w:r>
      <w:r w:rsidR="006E1AB8">
        <w:rPr>
          <w:rFonts w:cs="Arial"/>
          <w:sz w:val="22"/>
          <w:szCs w:val="22"/>
        </w:rPr>
        <w:t xml:space="preserve">. Combining </w:t>
      </w:r>
      <w:r w:rsidR="006E1AB8" w:rsidRPr="007B60E9">
        <w:rPr>
          <w:rFonts w:cs="Arial"/>
          <w:sz w:val="22"/>
          <w:szCs w:val="22"/>
        </w:rPr>
        <w:t>coeffic</w:t>
      </w:r>
      <w:r w:rsidR="006E1AB8">
        <w:rPr>
          <w:rFonts w:cs="Arial"/>
          <w:sz w:val="22"/>
          <w:szCs w:val="22"/>
        </w:rPr>
        <w:t>ients of the variables</w:t>
      </w:r>
      <w:r w:rsidR="006E1AB8" w:rsidRPr="007B60E9">
        <w:rPr>
          <w:rFonts w:cs="Arial"/>
          <w:sz w:val="22"/>
          <w:szCs w:val="22"/>
        </w:rPr>
        <w:t xml:space="preserve">, gives for KCL </w:t>
      </w:r>
      <w:r w:rsidR="006E1AB8">
        <w:rPr>
          <w:rFonts w:cs="Arial"/>
          <w:sz w:val="22"/>
          <w:szCs w:val="22"/>
        </w:rPr>
        <w:t>at</w:t>
      </w:r>
      <w:r w:rsidR="006F1293" w:rsidRPr="007B60E9">
        <w:rPr>
          <w:rFonts w:cs="Arial"/>
          <w:sz w:val="22"/>
          <w:szCs w:val="22"/>
        </w:rPr>
        <w:t xml:space="preserve"> node c.</w:t>
      </w:r>
      <w:r w:rsidR="00D31059" w:rsidRPr="007B60E9">
        <w:rPr>
          <w:rFonts w:cs="Arial"/>
          <w:sz w:val="22"/>
          <w:szCs w:val="22"/>
        </w:rPr>
        <w:t xml:space="preserve"> </w:t>
      </w:r>
    </w:p>
    <w:p w:rsidR="006E1AB8" w:rsidRDefault="00D31059" w:rsidP="007F3393">
      <w:pPr>
        <w:pStyle w:val="Footer"/>
        <w:widowControl w:val="0"/>
        <w:suppressLineNumbers/>
        <w:tabs>
          <w:tab w:val="left" w:pos="720"/>
          <w:tab w:val="left" w:pos="2700"/>
          <w:tab w:val="left" w:pos="4320"/>
          <w:tab w:val="left" w:pos="6660"/>
        </w:tabs>
        <w:suppressAutoHyphens/>
        <w:spacing w:line="360" w:lineRule="auto"/>
        <w:rPr>
          <w:rFonts w:cs="Arial"/>
          <w:color w:val="FF0000"/>
          <w:sz w:val="22"/>
          <w:szCs w:val="22"/>
        </w:rPr>
      </w:pPr>
      <w:r w:rsidRPr="007B60E9">
        <w:rPr>
          <w:rFonts w:cs="Arial"/>
          <w:sz w:val="22"/>
          <w:szCs w:val="22"/>
        </w:rPr>
        <w:tab/>
      </w:r>
      <w:r w:rsidR="006E1AB8">
        <w:rPr>
          <w:rFonts w:cs="Arial"/>
          <w:sz w:val="22"/>
          <w:szCs w:val="22"/>
        </w:rPr>
        <w:t>–</w:t>
      </w:r>
      <w:r w:rsidR="006E1AB8" w:rsidRPr="009D4D83">
        <w:rPr>
          <w:rFonts w:cs="Arial"/>
          <w:i/>
          <w:sz w:val="22"/>
          <w:szCs w:val="22"/>
        </w:rPr>
        <w:t>G</w:t>
      </w:r>
      <w:r w:rsidR="006E1AB8">
        <w:rPr>
          <w:rFonts w:cs="Arial"/>
          <w:sz w:val="22"/>
          <w:szCs w:val="22"/>
          <w:vertAlign w:val="subscript"/>
        </w:rPr>
        <w:t>2</w:t>
      </w:r>
      <w:r w:rsidR="006E1AB8" w:rsidRPr="009D4D83">
        <w:rPr>
          <w:rFonts w:cs="Arial"/>
          <w:i/>
          <w:sz w:val="22"/>
          <w:szCs w:val="22"/>
        </w:rPr>
        <w:t>V</w:t>
      </w:r>
      <w:r w:rsidR="006E1AB8" w:rsidRPr="009D4D83">
        <w:rPr>
          <w:rFonts w:cs="Arial"/>
          <w:sz w:val="22"/>
          <w:szCs w:val="22"/>
          <w:vertAlign w:val="subscript"/>
        </w:rPr>
        <w:t>a</w:t>
      </w:r>
      <w:r w:rsidRPr="007B60E9">
        <w:rPr>
          <w:rFonts w:cs="Arial"/>
          <w:sz w:val="22"/>
          <w:szCs w:val="22"/>
        </w:rPr>
        <w:tab/>
      </w:r>
      <w:r w:rsidR="006E1AB8">
        <w:rPr>
          <w:rFonts w:cs="Arial"/>
          <w:sz w:val="22"/>
          <w:szCs w:val="22"/>
        </w:rPr>
        <w:t>–</w:t>
      </w:r>
      <w:r w:rsidR="006E1AB8" w:rsidRPr="009D4D83">
        <w:rPr>
          <w:rFonts w:cs="Arial"/>
          <w:i/>
          <w:sz w:val="22"/>
          <w:szCs w:val="22"/>
        </w:rPr>
        <w:t>G</w:t>
      </w:r>
      <w:r w:rsidR="006E1AB8">
        <w:rPr>
          <w:rFonts w:cs="Arial"/>
          <w:sz w:val="22"/>
          <w:szCs w:val="22"/>
          <w:vertAlign w:val="subscript"/>
        </w:rPr>
        <w:t>5</w:t>
      </w:r>
      <w:r w:rsidR="006E1AB8" w:rsidRPr="009D4D83">
        <w:rPr>
          <w:rFonts w:cs="Arial"/>
          <w:i/>
          <w:sz w:val="22"/>
          <w:szCs w:val="22"/>
        </w:rPr>
        <w:t>V</w:t>
      </w:r>
      <w:r w:rsidR="006E1AB8">
        <w:rPr>
          <w:rFonts w:cs="Arial"/>
          <w:sz w:val="22"/>
          <w:szCs w:val="22"/>
          <w:vertAlign w:val="subscript"/>
        </w:rPr>
        <w:t>b</w:t>
      </w:r>
      <w:r w:rsidRPr="007B60E9">
        <w:rPr>
          <w:rFonts w:cs="Arial"/>
          <w:sz w:val="22"/>
          <w:szCs w:val="22"/>
        </w:rPr>
        <w:tab/>
      </w:r>
      <w:r w:rsidR="006E1AB8">
        <w:rPr>
          <w:rFonts w:cs="Arial"/>
          <w:sz w:val="22"/>
          <w:szCs w:val="22"/>
        </w:rPr>
        <w:t>+(</w:t>
      </w:r>
      <w:r w:rsidR="006E1AB8" w:rsidRPr="006E1AB8">
        <w:rPr>
          <w:rFonts w:cs="Arial"/>
          <w:i/>
          <w:sz w:val="22"/>
          <w:szCs w:val="22"/>
        </w:rPr>
        <w:t>G</w:t>
      </w:r>
      <w:r w:rsidR="006E1AB8" w:rsidRPr="006E1AB8">
        <w:rPr>
          <w:rFonts w:cs="Arial"/>
          <w:sz w:val="22"/>
          <w:szCs w:val="22"/>
          <w:vertAlign w:val="subscript"/>
        </w:rPr>
        <w:t>2</w:t>
      </w:r>
      <w:r w:rsidR="006E1AB8">
        <w:rPr>
          <w:rFonts w:cs="Arial"/>
          <w:sz w:val="22"/>
          <w:szCs w:val="22"/>
        </w:rPr>
        <w:t xml:space="preserve"> + </w:t>
      </w:r>
      <w:r w:rsidR="006E1AB8" w:rsidRPr="006E1AB8">
        <w:rPr>
          <w:rFonts w:cs="Arial"/>
          <w:i/>
          <w:sz w:val="22"/>
          <w:szCs w:val="22"/>
        </w:rPr>
        <w:t>G</w:t>
      </w:r>
      <w:r w:rsidR="006E1AB8" w:rsidRPr="006E1AB8">
        <w:rPr>
          <w:rFonts w:cs="Arial"/>
          <w:sz w:val="22"/>
          <w:szCs w:val="22"/>
          <w:vertAlign w:val="subscript"/>
        </w:rPr>
        <w:t>3</w:t>
      </w:r>
      <w:r w:rsidR="006E1AB8">
        <w:rPr>
          <w:rFonts w:cs="Arial"/>
          <w:sz w:val="22"/>
          <w:szCs w:val="22"/>
        </w:rPr>
        <w:t xml:space="preserve"> +</w:t>
      </w:r>
      <w:r w:rsidR="006E1AB8" w:rsidRPr="006E1AB8">
        <w:rPr>
          <w:rFonts w:cs="Arial"/>
          <w:i/>
          <w:sz w:val="22"/>
          <w:szCs w:val="22"/>
        </w:rPr>
        <w:t>G</w:t>
      </w:r>
      <w:r w:rsidR="006E1AB8" w:rsidRPr="006E1AB8">
        <w:rPr>
          <w:rFonts w:cs="Arial"/>
          <w:sz w:val="22"/>
          <w:szCs w:val="22"/>
          <w:vertAlign w:val="subscript"/>
        </w:rPr>
        <w:t>5</w:t>
      </w:r>
      <w:r w:rsidR="006E1AB8">
        <w:rPr>
          <w:rFonts w:cs="Arial"/>
          <w:sz w:val="22"/>
          <w:szCs w:val="22"/>
        </w:rPr>
        <w:t>)</w:t>
      </w:r>
      <w:r w:rsidR="006E1AB8" w:rsidRPr="006E1AB8">
        <w:rPr>
          <w:rFonts w:cs="Arial"/>
          <w:i/>
          <w:sz w:val="22"/>
          <w:szCs w:val="22"/>
        </w:rPr>
        <w:t>V</w:t>
      </w:r>
      <w:r w:rsidR="006E1AB8" w:rsidRPr="006E1AB8">
        <w:rPr>
          <w:rFonts w:cs="Arial"/>
          <w:sz w:val="22"/>
          <w:szCs w:val="22"/>
          <w:vertAlign w:val="subscript"/>
        </w:rPr>
        <w:t>c</w:t>
      </w:r>
      <w:r w:rsidRPr="007B60E9">
        <w:rPr>
          <w:rFonts w:cs="Arial"/>
          <w:sz w:val="22"/>
          <w:szCs w:val="22"/>
        </w:rPr>
        <w:tab/>
      </w:r>
      <w:r w:rsidRPr="007B60E9">
        <w:rPr>
          <w:rFonts w:cs="Arial"/>
          <w:position w:val="-6"/>
          <w:sz w:val="22"/>
          <w:szCs w:val="22"/>
        </w:rPr>
        <w:object w:dxaOrig="400" w:dyaOrig="279">
          <v:shape id="_x0000_i1027" type="#_x0000_t75" style="width:19.8pt;height:13.8pt" o:ole="" fillcolor="window">
            <v:imagedata r:id="rId14" o:title=""/>
          </v:shape>
          <o:OLEObject Type="Embed" ProgID="Equation.3" ShapeID="_x0000_i1027" DrawAspect="Content" ObjectID="_1408866793" r:id="rId15"/>
        </w:object>
      </w:r>
      <w:r w:rsidR="006E1AB8">
        <w:rPr>
          <w:rFonts w:cs="Arial"/>
          <w:sz w:val="22"/>
          <w:szCs w:val="22"/>
        </w:rPr>
        <w:tab/>
      </w:r>
      <w:r w:rsidR="006E1AB8" w:rsidRPr="007F3393">
        <w:rPr>
          <w:rFonts w:cs="Arial"/>
          <w:color w:val="FF0000"/>
          <w:sz w:val="22"/>
          <w:szCs w:val="22"/>
        </w:rPr>
        <w:t>(3.2.3</w:t>
      </w:r>
      <w:r w:rsidRPr="007F3393">
        <w:rPr>
          <w:rFonts w:cs="Arial"/>
          <w:color w:val="FF0000"/>
          <w:sz w:val="22"/>
          <w:szCs w:val="22"/>
        </w:rPr>
        <w:t>)</w:t>
      </w:r>
    </w:p>
    <w:p w:rsidR="00D31059" w:rsidRPr="007B60E9" w:rsidRDefault="00FD29C8" w:rsidP="007F3393">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Pr>
          <w:rFonts w:cs="Arial"/>
          <w:sz w:val="22"/>
          <w:szCs w:val="22"/>
        </w:rPr>
        <w:lastRenderedPageBreak/>
        <w:t xml:space="preserve">Comparing Equations 3.2.1 to </w:t>
      </w:r>
      <w:r w:rsidR="006E1AB8">
        <w:rPr>
          <w:rFonts w:cs="Arial"/>
          <w:sz w:val="22"/>
          <w:szCs w:val="22"/>
        </w:rPr>
        <w:t>3.2.3</w:t>
      </w:r>
      <w:r w:rsidR="00D31059" w:rsidRPr="007B60E9">
        <w:rPr>
          <w:rFonts w:cs="Arial"/>
          <w:sz w:val="22"/>
          <w:szCs w:val="22"/>
        </w:rPr>
        <w:t xml:space="preserve">, a definite pattern emerges for writing the node-voltage equation for any node </w:t>
      </w:r>
      <w:r w:rsidR="00D31059" w:rsidRPr="007B60E9">
        <w:rPr>
          <w:rFonts w:cs="Arial"/>
          <w:i/>
          <w:sz w:val="22"/>
          <w:szCs w:val="22"/>
        </w:rPr>
        <w:t>n</w:t>
      </w:r>
      <w:r w:rsidR="00EF7049" w:rsidRPr="007B60E9">
        <w:rPr>
          <w:rFonts w:cs="Arial"/>
          <w:sz w:val="22"/>
          <w:szCs w:val="22"/>
        </w:rPr>
        <w:t>,</w:t>
      </w:r>
      <w:r w:rsidR="00D31059" w:rsidRPr="007B60E9">
        <w:rPr>
          <w:rFonts w:cs="Arial"/>
          <w:sz w:val="22"/>
          <w:szCs w:val="22"/>
        </w:rPr>
        <w:t xml:space="preserve"> </w:t>
      </w:r>
      <w:r w:rsidR="00EF7049" w:rsidRPr="007B60E9">
        <w:rPr>
          <w:rFonts w:cs="Arial"/>
          <w:sz w:val="22"/>
          <w:szCs w:val="22"/>
        </w:rPr>
        <w:t>which</w:t>
      </w:r>
      <w:r w:rsidR="00D31059" w:rsidRPr="007B60E9">
        <w:rPr>
          <w:rFonts w:cs="Arial"/>
          <w:sz w:val="22"/>
          <w:szCs w:val="22"/>
        </w:rPr>
        <w:t xml:space="preserve"> may be summarized as follows:</w:t>
      </w:r>
    </w:p>
    <w:p w:rsidR="006E1AB8" w:rsidRPr="00BA74FD" w:rsidRDefault="006E1AB8" w:rsidP="00DC3B8C">
      <w:pPr>
        <w:pStyle w:val="Footer"/>
        <w:widowControl w:val="0"/>
        <w:suppressLineNumbers/>
        <w:pBdr>
          <w:top w:val="single" w:sz="24" w:space="1" w:color="0000FF"/>
          <w:left w:val="single" w:sz="24" w:space="4" w:color="0000FF"/>
          <w:bottom w:val="single" w:sz="24" w:space="1" w:color="0000FF"/>
          <w:right w:val="single" w:sz="24" w:space="4" w:color="0000FF"/>
        </w:pBdr>
        <w:tabs>
          <w:tab w:val="clear" w:pos="4320"/>
          <w:tab w:val="clear" w:pos="8640"/>
        </w:tabs>
        <w:suppressAutoHyphens/>
        <w:spacing w:line="360" w:lineRule="auto"/>
        <w:rPr>
          <w:rFonts w:ascii="French Script MT" w:hAnsi="French Script MT" w:cs="Arial"/>
          <w:b/>
          <w:i/>
          <w:color w:val="0000FF"/>
          <w:sz w:val="32"/>
          <w:szCs w:val="32"/>
        </w:rPr>
      </w:pPr>
      <w:r w:rsidRPr="00BA74FD">
        <w:rPr>
          <w:rFonts w:ascii="French Script MT" w:hAnsi="French Script MT" w:cs="Arial"/>
          <w:b/>
          <w:i/>
          <w:color w:val="0000FF"/>
          <w:sz w:val="36"/>
          <w:szCs w:val="36"/>
        </w:rPr>
        <w:t>Procedure</w:t>
      </w:r>
    </w:p>
    <w:p w:rsidR="00D31059" w:rsidRPr="00BA74FD" w:rsidRDefault="00D31059" w:rsidP="00DC3B8C">
      <w:pPr>
        <w:pStyle w:val="Footer"/>
        <w:widowControl w:val="0"/>
        <w:numPr>
          <w:ilvl w:val="0"/>
          <w:numId w:val="11"/>
        </w:numPr>
        <w:suppressLineNumbers/>
        <w:pBdr>
          <w:top w:val="single" w:sz="24" w:space="1" w:color="0000FF"/>
          <w:left w:val="single" w:sz="24" w:space="4" w:color="0000FF"/>
          <w:bottom w:val="single" w:sz="24" w:space="1" w:color="0000FF"/>
          <w:right w:val="single" w:sz="24" w:space="4" w:color="0000FF"/>
        </w:pBdr>
        <w:tabs>
          <w:tab w:val="clear" w:pos="720"/>
          <w:tab w:val="clear" w:pos="4320"/>
          <w:tab w:val="clear" w:pos="8640"/>
        </w:tabs>
        <w:suppressAutoHyphens/>
        <w:spacing w:line="360" w:lineRule="auto"/>
        <w:ind w:left="360" w:hanging="360"/>
        <w:rPr>
          <w:rFonts w:cs="Arial"/>
          <w:i/>
          <w:color w:val="000000"/>
          <w:sz w:val="22"/>
          <w:szCs w:val="22"/>
        </w:rPr>
      </w:pPr>
      <w:r w:rsidRPr="00BA74FD">
        <w:rPr>
          <w:rFonts w:cs="Arial"/>
          <w:i/>
          <w:color w:val="000000"/>
          <w:sz w:val="22"/>
          <w:szCs w:val="22"/>
        </w:rPr>
        <w:t xml:space="preserve">The voltage of node n is multiplied by the sum of all the </w:t>
      </w:r>
      <w:r w:rsidR="008323D2" w:rsidRPr="00BA74FD">
        <w:rPr>
          <w:rFonts w:cs="Arial"/>
          <w:i/>
          <w:color w:val="000000"/>
          <w:sz w:val="22"/>
          <w:szCs w:val="22"/>
        </w:rPr>
        <w:t>conduc</w:t>
      </w:r>
      <w:r w:rsidRPr="00BA74FD">
        <w:rPr>
          <w:rFonts w:cs="Arial"/>
          <w:i/>
          <w:color w:val="000000"/>
          <w:sz w:val="22"/>
          <w:szCs w:val="22"/>
        </w:rPr>
        <w:t xml:space="preserve">tances connected directly to this node. This sum is the </w:t>
      </w:r>
      <w:r w:rsidRPr="00BA74FD">
        <w:rPr>
          <w:rFonts w:cs="Arial"/>
          <w:b/>
          <w:i/>
          <w:color w:val="000000"/>
          <w:sz w:val="22"/>
          <w:szCs w:val="22"/>
        </w:rPr>
        <w:t>self-</w:t>
      </w:r>
      <w:r w:rsidR="008323D2" w:rsidRPr="00BA74FD">
        <w:rPr>
          <w:rFonts w:cs="Arial"/>
          <w:b/>
          <w:i/>
          <w:color w:val="000000"/>
          <w:sz w:val="22"/>
          <w:szCs w:val="22"/>
        </w:rPr>
        <w:t>conduc</w:t>
      </w:r>
      <w:r w:rsidRPr="00BA74FD">
        <w:rPr>
          <w:rFonts w:cs="Arial"/>
          <w:b/>
          <w:i/>
          <w:color w:val="000000"/>
          <w:sz w:val="22"/>
          <w:szCs w:val="22"/>
        </w:rPr>
        <w:t>tance</w:t>
      </w:r>
      <w:r w:rsidRPr="00BA74FD">
        <w:rPr>
          <w:rFonts w:cs="Arial"/>
          <w:i/>
          <w:color w:val="000000"/>
          <w:sz w:val="22"/>
          <w:szCs w:val="22"/>
        </w:rPr>
        <w:t xml:space="preserve"> of node n.</w:t>
      </w:r>
    </w:p>
    <w:p w:rsidR="00D31059" w:rsidRPr="00BA74FD" w:rsidRDefault="00D31059" w:rsidP="00DC3B8C">
      <w:pPr>
        <w:pStyle w:val="Footer"/>
        <w:widowControl w:val="0"/>
        <w:numPr>
          <w:ilvl w:val="0"/>
          <w:numId w:val="11"/>
        </w:numPr>
        <w:suppressLineNumbers/>
        <w:pBdr>
          <w:top w:val="single" w:sz="24" w:space="1" w:color="0000FF"/>
          <w:left w:val="single" w:sz="24" w:space="4" w:color="0000FF"/>
          <w:bottom w:val="single" w:sz="24" w:space="1" w:color="0000FF"/>
          <w:right w:val="single" w:sz="24" w:space="4" w:color="0000FF"/>
        </w:pBdr>
        <w:tabs>
          <w:tab w:val="clear" w:pos="720"/>
          <w:tab w:val="clear" w:pos="4320"/>
          <w:tab w:val="clear" w:pos="8640"/>
        </w:tabs>
        <w:suppressAutoHyphens/>
        <w:spacing w:line="360" w:lineRule="auto"/>
        <w:ind w:left="360" w:hanging="360"/>
        <w:rPr>
          <w:rFonts w:cs="Arial"/>
          <w:i/>
          <w:color w:val="000000"/>
          <w:sz w:val="22"/>
          <w:szCs w:val="22"/>
        </w:rPr>
      </w:pPr>
      <w:r w:rsidRPr="00BA74FD">
        <w:rPr>
          <w:rFonts w:cs="Arial"/>
          <w:i/>
          <w:color w:val="000000"/>
          <w:sz w:val="22"/>
          <w:szCs w:val="22"/>
        </w:rPr>
        <w:t xml:space="preserve">The voltage of every other node is multiplied by the </w:t>
      </w:r>
      <w:r w:rsidR="008323D2" w:rsidRPr="00BA74FD">
        <w:rPr>
          <w:rFonts w:cs="Arial"/>
          <w:i/>
          <w:color w:val="000000"/>
          <w:sz w:val="22"/>
          <w:szCs w:val="22"/>
        </w:rPr>
        <w:t>conduc</w:t>
      </w:r>
      <w:r w:rsidRPr="00BA74FD">
        <w:rPr>
          <w:rFonts w:cs="Arial"/>
          <w:i/>
          <w:color w:val="000000"/>
          <w:sz w:val="22"/>
          <w:szCs w:val="22"/>
        </w:rPr>
        <w:t xml:space="preserve">tance connected directly between </w:t>
      </w:r>
      <w:r w:rsidR="00D376C1" w:rsidRPr="00BA74FD">
        <w:rPr>
          <w:rFonts w:cs="Arial"/>
          <w:i/>
          <w:color w:val="000000"/>
          <w:sz w:val="22"/>
          <w:szCs w:val="22"/>
        </w:rPr>
        <w:t>node n</w:t>
      </w:r>
      <w:r w:rsidR="00D376C1" w:rsidRPr="00BA74FD">
        <w:rPr>
          <w:rFonts w:cs="Arial"/>
          <w:i/>
          <w:iCs/>
          <w:color w:val="000000"/>
          <w:sz w:val="22"/>
          <w:szCs w:val="22"/>
        </w:rPr>
        <w:t xml:space="preserve"> and </w:t>
      </w:r>
      <w:r w:rsidRPr="00BA74FD">
        <w:rPr>
          <w:rFonts w:cs="Arial"/>
          <w:i/>
          <w:iCs/>
          <w:color w:val="000000"/>
          <w:sz w:val="22"/>
          <w:szCs w:val="22"/>
        </w:rPr>
        <w:t>the</w:t>
      </w:r>
      <w:r w:rsidRPr="00BA74FD">
        <w:rPr>
          <w:rFonts w:cs="Arial"/>
          <w:i/>
          <w:color w:val="000000"/>
          <w:sz w:val="22"/>
          <w:szCs w:val="22"/>
        </w:rPr>
        <w:t xml:space="preserve"> given node. This is the </w:t>
      </w:r>
      <w:r w:rsidRPr="00BA74FD">
        <w:rPr>
          <w:rFonts w:cs="Arial"/>
          <w:b/>
          <w:i/>
          <w:color w:val="000000"/>
          <w:sz w:val="22"/>
          <w:szCs w:val="22"/>
        </w:rPr>
        <w:t xml:space="preserve">mutual </w:t>
      </w:r>
      <w:r w:rsidR="008323D2" w:rsidRPr="00BA74FD">
        <w:rPr>
          <w:rFonts w:cs="Arial"/>
          <w:b/>
          <w:i/>
          <w:color w:val="000000"/>
          <w:sz w:val="22"/>
          <w:szCs w:val="22"/>
        </w:rPr>
        <w:t>conduc</w:t>
      </w:r>
      <w:r w:rsidRPr="00BA74FD">
        <w:rPr>
          <w:rFonts w:cs="Arial"/>
          <w:b/>
          <w:i/>
          <w:color w:val="000000"/>
          <w:sz w:val="22"/>
          <w:szCs w:val="22"/>
        </w:rPr>
        <w:t>tance</w:t>
      </w:r>
      <w:r w:rsidRPr="00BA74FD">
        <w:rPr>
          <w:rFonts w:cs="Arial"/>
          <w:i/>
          <w:color w:val="000000"/>
          <w:sz w:val="22"/>
          <w:szCs w:val="22"/>
        </w:rPr>
        <w:t xml:space="preserve"> between the two nodes. If there is no such </w:t>
      </w:r>
      <w:r w:rsidR="008323D2" w:rsidRPr="00BA74FD">
        <w:rPr>
          <w:rFonts w:cs="Arial"/>
          <w:i/>
          <w:color w:val="000000"/>
          <w:sz w:val="22"/>
          <w:szCs w:val="22"/>
        </w:rPr>
        <w:t>conduc</w:t>
      </w:r>
      <w:r w:rsidRPr="00BA74FD">
        <w:rPr>
          <w:rFonts w:cs="Arial"/>
          <w:i/>
          <w:color w:val="000000"/>
          <w:sz w:val="22"/>
          <w:szCs w:val="22"/>
        </w:rPr>
        <w:t>tance, the coefficient is zero. The sign of a nonzero coefficient is always negative, because the current flowing away from node n</w:t>
      </w:r>
      <w:r w:rsidR="00BB4204" w:rsidRPr="00BA74FD">
        <w:rPr>
          <w:rFonts w:cs="Arial"/>
          <w:i/>
          <w:color w:val="000000"/>
          <w:sz w:val="22"/>
          <w:szCs w:val="22"/>
        </w:rPr>
        <w:t xml:space="preserve"> toward</w:t>
      </w:r>
      <w:r w:rsidRPr="00BA74FD">
        <w:rPr>
          <w:rFonts w:cs="Arial"/>
          <w:i/>
          <w:color w:val="000000"/>
          <w:sz w:val="22"/>
          <w:szCs w:val="22"/>
        </w:rPr>
        <w:t xml:space="preserve"> the given node is </w:t>
      </w:r>
      <w:r w:rsidR="00D376C1" w:rsidRPr="00BA74FD">
        <w:rPr>
          <w:rFonts w:cs="Arial"/>
          <w:i/>
          <w:color w:val="000000"/>
          <w:sz w:val="22"/>
          <w:szCs w:val="22"/>
        </w:rPr>
        <w:t xml:space="preserve">proportional </w:t>
      </w:r>
      <w:r w:rsidRPr="00BA74FD">
        <w:rPr>
          <w:rFonts w:cs="Arial"/>
          <w:i/>
          <w:color w:val="000000"/>
          <w:sz w:val="22"/>
          <w:szCs w:val="22"/>
        </w:rPr>
        <w:t>to the voltage of</w:t>
      </w:r>
      <w:r w:rsidR="00EF7049" w:rsidRPr="00BA74FD">
        <w:rPr>
          <w:rFonts w:cs="Arial"/>
          <w:i/>
          <w:color w:val="000000"/>
          <w:sz w:val="22"/>
          <w:szCs w:val="22"/>
        </w:rPr>
        <w:t xml:space="preserve"> node</w:t>
      </w:r>
      <w:r w:rsidRPr="00BA74FD">
        <w:rPr>
          <w:rFonts w:cs="Arial"/>
          <w:i/>
          <w:color w:val="000000"/>
          <w:sz w:val="22"/>
          <w:szCs w:val="22"/>
        </w:rPr>
        <w:t xml:space="preserve"> n </w:t>
      </w:r>
      <w:r w:rsidR="00D376C1" w:rsidRPr="00BA74FD">
        <w:rPr>
          <w:rFonts w:cs="Arial"/>
          <w:i/>
          <w:iCs/>
          <w:color w:val="000000"/>
          <w:sz w:val="22"/>
          <w:szCs w:val="22"/>
        </w:rPr>
        <w:t>minus</w:t>
      </w:r>
      <w:r w:rsidR="00D376C1" w:rsidRPr="00BA74FD">
        <w:rPr>
          <w:rFonts w:cs="Arial"/>
          <w:i/>
          <w:color w:val="000000"/>
          <w:sz w:val="22"/>
          <w:szCs w:val="22"/>
        </w:rPr>
        <w:t xml:space="preserve"> </w:t>
      </w:r>
      <w:r w:rsidRPr="00BA74FD">
        <w:rPr>
          <w:rFonts w:cs="Arial"/>
          <w:i/>
          <w:color w:val="000000"/>
          <w:sz w:val="22"/>
          <w:szCs w:val="22"/>
        </w:rPr>
        <w:t>that of the given node.</w:t>
      </w:r>
    </w:p>
    <w:p w:rsidR="008323D2" w:rsidRPr="00BA74FD" w:rsidRDefault="00D31059" w:rsidP="00DC3B8C">
      <w:pPr>
        <w:pStyle w:val="Footer"/>
        <w:widowControl w:val="0"/>
        <w:numPr>
          <w:ilvl w:val="0"/>
          <w:numId w:val="11"/>
        </w:numPr>
        <w:suppressLineNumbers/>
        <w:pBdr>
          <w:top w:val="single" w:sz="24" w:space="1" w:color="0000FF"/>
          <w:left w:val="single" w:sz="24" w:space="4" w:color="0000FF"/>
          <w:bottom w:val="single" w:sz="24" w:space="1" w:color="0000FF"/>
          <w:right w:val="single" w:sz="24" w:space="4" w:color="0000FF"/>
        </w:pBdr>
        <w:tabs>
          <w:tab w:val="clear" w:pos="720"/>
          <w:tab w:val="clear" w:pos="4320"/>
          <w:tab w:val="clear" w:pos="8640"/>
        </w:tabs>
        <w:suppressAutoHyphens/>
        <w:spacing w:line="360" w:lineRule="auto"/>
        <w:ind w:left="360" w:hanging="360"/>
        <w:rPr>
          <w:rFonts w:cs="Arial"/>
          <w:i/>
          <w:color w:val="000000"/>
          <w:sz w:val="22"/>
          <w:szCs w:val="22"/>
        </w:rPr>
      </w:pPr>
      <w:r w:rsidRPr="00BA74FD">
        <w:rPr>
          <w:rFonts w:cs="Arial"/>
          <w:i/>
          <w:color w:val="000000"/>
          <w:sz w:val="22"/>
          <w:szCs w:val="22"/>
        </w:rPr>
        <w:t xml:space="preserve">The LHS of the node-voltage equation for node n is the sum of the terms </w:t>
      </w:r>
      <w:r w:rsidR="006F1293" w:rsidRPr="00BA74FD">
        <w:rPr>
          <w:rFonts w:cs="Arial"/>
          <w:i/>
          <w:color w:val="000000"/>
          <w:sz w:val="22"/>
          <w:szCs w:val="22"/>
        </w:rPr>
        <w:t>f</w:t>
      </w:r>
      <w:r w:rsidRPr="00BA74FD">
        <w:rPr>
          <w:rFonts w:cs="Arial"/>
          <w:i/>
          <w:color w:val="000000"/>
          <w:sz w:val="22"/>
          <w:szCs w:val="22"/>
        </w:rPr>
        <w:t>r</w:t>
      </w:r>
      <w:r w:rsidR="006F1293" w:rsidRPr="00BA74FD">
        <w:rPr>
          <w:rFonts w:cs="Arial"/>
          <w:i/>
          <w:color w:val="000000"/>
          <w:sz w:val="22"/>
          <w:szCs w:val="22"/>
        </w:rPr>
        <w:t>om</w:t>
      </w:r>
      <w:r w:rsidRPr="00BA74FD">
        <w:rPr>
          <w:rFonts w:cs="Arial"/>
          <w:i/>
          <w:color w:val="000000"/>
          <w:sz w:val="22"/>
          <w:szCs w:val="22"/>
        </w:rPr>
        <w:t xml:space="preserve"> the </w:t>
      </w:r>
      <w:r w:rsidR="00BB4204" w:rsidRPr="00BA74FD">
        <w:rPr>
          <w:rFonts w:cs="Arial"/>
          <w:i/>
          <w:color w:val="000000"/>
          <w:sz w:val="22"/>
          <w:szCs w:val="22"/>
        </w:rPr>
        <w:t>preceding steps, ordered as</w:t>
      </w:r>
      <w:r w:rsidRPr="00BA74FD">
        <w:rPr>
          <w:rFonts w:cs="Arial"/>
          <w:i/>
          <w:color w:val="000000"/>
          <w:sz w:val="22"/>
          <w:szCs w:val="22"/>
        </w:rPr>
        <w:t xml:space="preserve"> the unknown node voltages. This </w:t>
      </w:r>
      <w:r w:rsidR="006F1293" w:rsidRPr="00BA74FD">
        <w:rPr>
          <w:rFonts w:cs="Arial"/>
          <w:i/>
          <w:color w:val="000000"/>
          <w:sz w:val="22"/>
          <w:szCs w:val="22"/>
        </w:rPr>
        <w:t>sum is the</w:t>
      </w:r>
      <w:r w:rsidRPr="00BA74FD">
        <w:rPr>
          <w:rFonts w:cs="Arial"/>
          <w:i/>
          <w:color w:val="000000"/>
          <w:sz w:val="22"/>
          <w:szCs w:val="22"/>
        </w:rPr>
        <w:t xml:space="preserve"> total current leaving node n through the </w:t>
      </w:r>
      <w:r w:rsidR="008323D2" w:rsidRPr="00BA74FD">
        <w:rPr>
          <w:rFonts w:cs="Arial"/>
          <w:i/>
          <w:color w:val="000000"/>
          <w:sz w:val="22"/>
          <w:szCs w:val="22"/>
        </w:rPr>
        <w:t>conductances</w:t>
      </w:r>
      <w:r w:rsidRPr="00BA74FD">
        <w:rPr>
          <w:rFonts w:cs="Arial"/>
          <w:i/>
          <w:color w:val="000000"/>
          <w:sz w:val="22"/>
          <w:szCs w:val="22"/>
        </w:rPr>
        <w:t xml:space="preserve"> connected to this node.</w:t>
      </w:r>
    </w:p>
    <w:p w:rsidR="00D31059" w:rsidRPr="00BA74FD" w:rsidRDefault="00D31059" w:rsidP="00DC3B8C">
      <w:pPr>
        <w:pStyle w:val="Footer"/>
        <w:widowControl w:val="0"/>
        <w:numPr>
          <w:ilvl w:val="0"/>
          <w:numId w:val="11"/>
        </w:numPr>
        <w:suppressLineNumbers/>
        <w:pBdr>
          <w:top w:val="single" w:sz="24" w:space="1" w:color="0000FF"/>
          <w:left w:val="single" w:sz="24" w:space="4" w:color="0000FF"/>
          <w:bottom w:val="single" w:sz="24" w:space="1" w:color="0000FF"/>
          <w:right w:val="single" w:sz="24" w:space="4" w:color="0000FF"/>
        </w:pBdr>
        <w:tabs>
          <w:tab w:val="clear" w:pos="720"/>
          <w:tab w:val="clear" w:pos="4320"/>
          <w:tab w:val="clear" w:pos="8640"/>
        </w:tabs>
        <w:suppressAutoHyphens/>
        <w:spacing w:line="360" w:lineRule="auto"/>
        <w:ind w:left="360" w:hanging="360"/>
        <w:rPr>
          <w:rFonts w:cs="Arial"/>
          <w:i/>
          <w:color w:val="000000"/>
          <w:sz w:val="22"/>
          <w:szCs w:val="22"/>
        </w:rPr>
      </w:pPr>
      <w:r w:rsidRPr="00BA74FD">
        <w:rPr>
          <w:rFonts w:cs="Arial"/>
          <w:i/>
          <w:color w:val="000000"/>
          <w:sz w:val="22"/>
          <w:szCs w:val="22"/>
        </w:rPr>
        <w:t>The RHS of the equation is equal to any source current entering node n.</w:t>
      </w:r>
    </w:p>
    <w:p w:rsidR="007F3393" w:rsidRDefault="007F3393" w:rsidP="003B0442">
      <w:pPr>
        <w:pStyle w:val="Footer"/>
        <w:widowControl w:val="0"/>
        <w:suppressLineNumbers/>
        <w:tabs>
          <w:tab w:val="clear" w:pos="4320"/>
          <w:tab w:val="clear" w:pos="8640"/>
        </w:tabs>
        <w:suppressAutoHyphens/>
        <w:spacing w:line="360" w:lineRule="auto"/>
        <w:ind w:left="360" w:hanging="360"/>
        <w:rPr>
          <w:rFonts w:cs="Arial"/>
          <w:sz w:val="22"/>
          <w:szCs w:val="22"/>
        </w:rPr>
      </w:pPr>
    </w:p>
    <w:p w:rsidR="00D31059" w:rsidRPr="007B60E9" w:rsidRDefault="00C94444" w:rsidP="007F3393">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Pr>
          <w:rFonts w:cs="Arial"/>
          <w:sz w:val="22"/>
          <w:szCs w:val="22"/>
        </w:rPr>
        <w:t>Ideal</w:t>
      </w:r>
      <w:r w:rsidR="00D31059" w:rsidRPr="007B60E9">
        <w:rPr>
          <w:rFonts w:cs="Arial"/>
          <w:sz w:val="22"/>
          <w:szCs w:val="22"/>
        </w:rPr>
        <w:t xml:space="preserve"> </w:t>
      </w:r>
      <w:r>
        <w:rPr>
          <w:rFonts w:cs="Arial"/>
          <w:sz w:val="22"/>
          <w:szCs w:val="22"/>
        </w:rPr>
        <w:t>resistor</w:t>
      </w:r>
      <w:r w:rsidR="00D31059" w:rsidRPr="007B60E9">
        <w:rPr>
          <w:rFonts w:cs="Arial"/>
          <w:sz w:val="22"/>
          <w:szCs w:val="22"/>
        </w:rPr>
        <w:t xml:space="preserve">s are bilateral, </w:t>
      </w:r>
      <w:r w:rsidR="00FD29C8">
        <w:rPr>
          <w:rFonts w:cs="Arial"/>
          <w:sz w:val="22"/>
          <w:szCs w:val="22"/>
        </w:rPr>
        <w:t>that is</w:t>
      </w:r>
      <w:r w:rsidR="00D31059" w:rsidRPr="007B60E9">
        <w:rPr>
          <w:rFonts w:cs="Arial"/>
          <w:sz w:val="22"/>
          <w:szCs w:val="22"/>
        </w:rPr>
        <w:t xml:space="preserve">, </w:t>
      </w:r>
      <w:r w:rsidR="005C3362">
        <w:rPr>
          <w:rFonts w:cs="Arial"/>
          <w:sz w:val="22"/>
          <w:szCs w:val="22"/>
        </w:rPr>
        <w:t xml:space="preserve">the resistance is the same for both </w:t>
      </w:r>
      <w:r w:rsidR="00D31059" w:rsidRPr="007B60E9">
        <w:rPr>
          <w:rFonts w:cs="Arial"/>
          <w:sz w:val="22"/>
          <w:szCs w:val="22"/>
        </w:rPr>
        <w:t>directi</w:t>
      </w:r>
      <w:r>
        <w:rPr>
          <w:rFonts w:cs="Arial"/>
          <w:sz w:val="22"/>
          <w:szCs w:val="22"/>
        </w:rPr>
        <w:t>on</w:t>
      </w:r>
      <w:r w:rsidR="005C3362">
        <w:rPr>
          <w:rFonts w:cs="Arial"/>
          <w:sz w:val="22"/>
          <w:szCs w:val="22"/>
        </w:rPr>
        <w:t>s</w:t>
      </w:r>
      <w:r>
        <w:rPr>
          <w:rFonts w:cs="Arial"/>
          <w:sz w:val="22"/>
          <w:szCs w:val="22"/>
        </w:rPr>
        <w:t xml:space="preserve"> of current</w:t>
      </w:r>
      <w:r w:rsidR="00D31059" w:rsidRPr="007B60E9">
        <w:rPr>
          <w:rFonts w:cs="Arial"/>
          <w:sz w:val="22"/>
          <w:szCs w:val="22"/>
        </w:rPr>
        <w:t xml:space="preserve">. This means that the mutual </w:t>
      </w:r>
      <w:r>
        <w:rPr>
          <w:rFonts w:cs="Arial"/>
          <w:sz w:val="22"/>
          <w:szCs w:val="22"/>
        </w:rPr>
        <w:t>conductance</w:t>
      </w:r>
      <w:r w:rsidR="006F1293" w:rsidRPr="007B60E9">
        <w:rPr>
          <w:rFonts w:cs="Arial"/>
          <w:sz w:val="22"/>
          <w:szCs w:val="22"/>
        </w:rPr>
        <w:t xml:space="preserve"> terms in the equations of any two given</w:t>
      </w:r>
      <w:r w:rsidR="00BB4204" w:rsidRPr="007B60E9">
        <w:rPr>
          <w:rFonts w:cs="Arial"/>
          <w:sz w:val="22"/>
          <w:szCs w:val="22"/>
        </w:rPr>
        <w:t xml:space="preserve"> nodes are the same</w:t>
      </w:r>
      <w:r w:rsidR="00D31059" w:rsidRPr="007B60E9">
        <w:rPr>
          <w:rFonts w:cs="Arial"/>
          <w:sz w:val="22"/>
          <w:szCs w:val="22"/>
        </w:rPr>
        <w:t xml:space="preserve">. For example, the current flowing from node </w:t>
      </w:r>
      <w:r w:rsidR="00D376C1" w:rsidRPr="007B60E9">
        <w:rPr>
          <w:rFonts w:cs="Arial"/>
          <w:iCs/>
          <w:sz w:val="22"/>
          <w:szCs w:val="22"/>
        </w:rPr>
        <w:t>b</w:t>
      </w:r>
      <w:r w:rsidR="00D376C1" w:rsidRPr="007B60E9">
        <w:rPr>
          <w:rFonts w:cs="Arial"/>
          <w:sz w:val="22"/>
          <w:szCs w:val="22"/>
        </w:rPr>
        <w:t xml:space="preserve"> toward node </w:t>
      </w:r>
      <w:r w:rsidR="00D376C1" w:rsidRPr="007B60E9">
        <w:rPr>
          <w:rFonts w:cs="Arial"/>
          <w:iCs/>
          <w:sz w:val="22"/>
          <w:szCs w:val="22"/>
        </w:rPr>
        <w:t>c</w:t>
      </w:r>
      <w:r w:rsidR="00D376C1" w:rsidRPr="007B60E9">
        <w:rPr>
          <w:rFonts w:cs="Arial"/>
          <w:sz w:val="22"/>
          <w:szCs w:val="22"/>
        </w:rPr>
        <w:t xml:space="preserve"> is </w:t>
      </w:r>
      <w:r w:rsidR="005C3362" w:rsidRPr="005C3362">
        <w:rPr>
          <w:rFonts w:cs="Arial"/>
          <w:i/>
          <w:sz w:val="22"/>
          <w:szCs w:val="22"/>
        </w:rPr>
        <w:t>G</w:t>
      </w:r>
      <w:r w:rsidR="005C3362" w:rsidRPr="005C3362">
        <w:rPr>
          <w:rFonts w:cs="Arial"/>
          <w:sz w:val="22"/>
          <w:szCs w:val="22"/>
          <w:vertAlign w:val="subscript"/>
        </w:rPr>
        <w:t>5</w:t>
      </w:r>
      <w:r w:rsidR="005C3362">
        <w:rPr>
          <w:rFonts w:cs="Arial"/>
          <w:sz w:val="22"/>
          <w:szCs w:val="22"/>
        </w:rPr>
        <w:t>(</w:t>
      </w:r>
      <w:r w:rsidR="005C3362" w:rsidRPr="005C3362">
        <w:rPr>
          <w:rFonts w:cs="Arial"/>
          <w:i/>
          <w:sz w:val="22"/>
          <w:szCs w:val="22"/>
        </w:rPr>
        <w:t>V</w:t>
      </w:r>
      <w:r w:rsidR="005C3362" w:rsidRPr="005C3362">
        <w:rPr>
          <w:rFonts w:cs="Arial"/>
          <w:i/>
          <w:sz w:val="22"/>
          <w:szCs w:val="22"/>
          <w:vertAlign w:val="subscript"/>
        </w:rPr>
        <w:t>b</w:t>
      </w:r>
      <w:r w:rsidR="005C3362">
        <w:rPr>
          <w:rFonts w:cs="Arial"/>
          <w:sz w:val="22"/>
          <w:szCs w:val="22"/>
        </w:rPr>
        <w:t xml:space="preserve"> – </w:t>
      </w:r>
      <w:r w:rsidR="005C3362" w:rsidRPr="005C3362">
        <w:rPr>
          <w:rFonts w:cs="Arial"/>
          <w:i/>
          <w:sz w:val="22"/>
          <w:szCs w:val="22"/>
        </w:rPr>
        <w:t>V</w:t>
      </w:r>
      <w:r w:rsidR="005C3362" w:rsidRPr="005C3362">
        <w:rPr>
          <w:rFonts w:cs="Arial"/>
          <w:i/>
          <w:sz w:val="22"/>
          <w:szCs w:val="22"/>
          <w:vertAlign w:val="subscript"/>
        </w:rPr>
        <w:t>c</w:t>
      </w:r>
      <w:r w:rsidR="005C3362">
        <w:rPr>
          <w:rFonts w:cs="Arial"/>
          <w:sz w:val="22"/>
          <w:szCs w:val="22"/>
        </w:rPr>
        <w:t>)</w:t>
      </w:r>
      <w:r w:rsidR="00D376C1" w:rsidRPr="007B60E9">
        <w:rPr>
          <w:rFonts w:cs="Arial"/>
          <w:sz w:val="22"/>
          <w:szCs w:val="22"/>
        </w:rPr>
        <w:t xml:space="preserve"> </w:t>
      </w:r>
      <w:r w:rsidR="005C3362">
        <w:rPr>
          <w:rFonts w:cs="Arial"/>
          <w:sz w:val="22"/>
          <w:szCs w:val="22"/>
        </w:rPr>
        <w:t xml:space="preserve">in </w:t>
      </w:r>
      <w:r w:rsidR="00FD29C8">
        <w:rPr>
          <w:rFonts w:cs="Arial"/>
          <w:sz w:val="22"/>
          <w:szCs w:val="22"/>
        </w:rPr>
        <w:t>Figure</w:t>
      </w:r>
      <w:r w:rsidR="005C3362">
        <w:rPr>
          <w:rFonts w:cs="Arial"/>
          <w:sz w:val="22"/>
          <w:szCs w:val="22"/>
        </w:rPr>
        <w:t xml:space="preserve"> 3.2.1</w:t>
      </w:r>
      <w:r w:rsidR="00D376C1" w:rsidRPr="007B60E9">
        <w:rPr>
          <w:rFonts w:cs="Arial"/>
          <w:sz w:val="22"/>
          <w:szCs w:val="22"/>
        </w:rPr>
        <w:t>,</w:t>
      </w:r>
      <w:r w:rsidR="00D31059" w:rsidRPr="007B60E9">
        <w:rPr>
          <w:rFonts w:cs="Arial"/>
          <w:sz w:val="22"/>
          <w:szCs w:val="22"/>
        </w:rPr>
        <w:t xml:space="preserve"> </w:t>
      </w:r>
      <w:r w:rsidR="00D376C1" w:rsidRPr="007B60E9">
        <w:rPr>
          <w:rFonts w:cs="Arial"/>
          <w:sz w:val="22"/>
          <w:szCs w:val="22"/>
        </w:rPr>
        <w:t>whereas</w:t>
      </w:r>
      <w:r w:rsidR="00D31059" w:rsidRPr="007B60E9">
        <w:rPr>
          <w:rFonts w:cs="Arial"/>
          <w:sz w:val="22"/>
          <w:szCs w:val="22"/>
        </w:rPr>
        <w:t xml:space="preserve"> the current flowing from node </w:t>
      </w:r>
      <w:r w:rsidR="00D376C1" w:rsidRPr="007B60E9">
        <w:rPr>
          <w:rFonts w:cs="Arial"/>
          <w:iCs/>
          <w:sz w:val="22"/>
          <w:szCs w:val="22"/>
        </w:rPr>
        <w:t>c</w:t>
      </w:r>
      <w:r w:rsidR="00D376C1" w:rsidRPr="007B60E9">
        <w:rPr>
          <w:rFonts w:cs="Arial"/>
          <w:sz w:val="22"/>
          <w:szCs w:val="22"/>
        </w:rPr>
        <w:t xml:space="preserve"> toward node </w:t>
      </w:r>
      <w:r w:rsidR="00D376C1" w:rsidRPr="007B60E9">
        <w:rPr>
          <w:rFonts w:cs="Arial"/>
          <w:iCs/>
          <w:sz w:val="22"/>
          <w:szCs w:val="22"/>
        </w:rPr>
        <w:t>b</w:t>
      </w:r>
      <w:r w:rsidR="00D376C1" w:rsidRPr="007B60E9">
        <w:rPr>
          <w:rFonts w:cs="Arial"/>
          <w:sz w:val="22"/>
          <w:szCs w:val="22"/>
        </w:rPr>
        <w:t xml:space="preserve"> is </w:t>
      </w:r>
      <w:r w:rsidR="005C3362" w:rsidRPr="005C3362">
        <w:rPr>
          <w:rFonts w:cs="Arial"/>
          <w:i/>
          <w:sz w:val="22"/>
          <w:szCs w:val="22"/>
        </w:rPr>
        <w:t>G</w:t>
      </w:r>
      <w:r w:rsidR="005C3362" w:rsidRPr="005C3362">
        <w:rPr>
          <w:rFonts w:cs="Arial"/>
          <w:sz w:val="22"/>
          <w:szCs w:val="22"/>
          <w:vertAlign w:val="subscript"/>
        </w:rPr>
        <w:t>5</w:t>
      </w:r>
      <w:r w:rsidR="005C3362">
        <w:rPr>
          <w:rFonts w:cs="Arial"/>
          <w:sz w:val="22"/>
          <w:szCs w:val="22"/>
        </w:rPr>
        <w:t>(</w:t>
      </w:r>
      <w:r w:rsidR="005C3362" w:rsidRPr="005C3362">
        <w:rPr>
          <w:rFonts w:cs="Arial"/>
          <w:i/>
          <w:sz w:val="22"/>
          <w:szCs w:val="22"/>
        </w:rPr>
        <w:t>V</w:t>
      </w:r>
      <w:r w:rsidR="005C3362">
        <w:rPr>
          <w:rFonts w:cs="Arial"/>
          <w:i/>
          <w:sz w:val="22"/>
          <w:szCs w:val="22"/>
          <w:vertAlign w:val="subscript"/>
        </w:rPr>
        <w:t>c</w:t>
      </w:r>
      <w:r w:rsidR="005C3362">
        <w:rPr>
          <w:rFonts w:cs="Arial"/>
          <w:sz w:val="22"/>
          <w:szCs w:val="22"/>
        </w:rPr>
        <w:t xml:space="preserve"> – </w:t>
      </w:r>
      <w:r w:rsidR="005C3362" w:rsidRPr="005C3362">
        <w:rPr>
          <w:rFonts w:cs="Arial"/>
          <w:i/>
          <w:sz w:val="22"/>
          <w:szCs w:val="22"/>
        </w:rPr>
        <w:t>V</w:t>
      </w:r>
      <w:r w:rsidR="005C3362">
        <w:rPr>
          <w:rFonts w:cs="Arial"/>
          <w:i/>
          <w:sz w:val="22"/>
          <w:szCs w:val="22"/>
          <w:vertAlign w:val="subscript"/>
        </w:rPr>
        <w:t>b</w:t>
      </w:r>
      <w:r w:rsidR="005C3362">
        <w:rPr>
          <w:rFonts w:cs="Arial"/>
          <w:sz w:val="22"/>
          <w:szCs w:val="22"/>
        </w:rPr>
        <w:t>)</w:t>
      </w:r>
      <w:r w:rsidR="00D31059" w:rsidRPr="007B60E9">
        <w:rPr>
          <w:rFonts w:cs="Arial"/>
          <w:sz w:val="22"/>
          <w:szCs w:val="22"/>
        </w:rPr>
        <w:t xml:space="preserve">. The coefficient of </w:t>
      </w:r>
      <w:r w:rsidR="005C3362" w:rsidRPr="005C3362">
        <w:rPr>
          <w:rFonts w:cs="Arial"/>
          <w:i/>
          <w:sz w:val="22"/>
          <w:szCs w:val="22"/>
        </w:rPr>
        <w:t>V</w:t>
      </w:r>
      <w:r w:rsidR="005C3362" w:rsidRPr="005C3362">
        <w:rPr>
          <w:rFonts w:cs="Arial"/>
          <w:i/>
          <w:sz w:val="22"/>
          <w:szCs w:val="22"/>
          <w:vertAlign w:val="subscript"/>
        </w:rPr>
        <w:t>c</w:t>
      </w:r>
      <w:r w:rsidR="00D31059" w:rsidRPr="007B60E9">
        <w:rPr>
          <w:rFonts w:cs="Arial"/>
          <w:sz w:val="22"/>
          <w:szCs w:val="22"/>
        </w:rPr>
        <w:t xml:space="preserve"> in the node-voltage equation for node </w:t>
      </w:r>
      <w:r w:rsidR="00D31059" w:rsidRPr="007B60E9">
        <w:rPr>
          <w:rFonts w:cs="Arial"/>
          <w:iCs/>
          <w:sz w:val="22"/>
          <w:szCs w:val="22"/>
        </w:rPr>
        <w:t>b</w:t>
      </w:r>
      <w:r w:rsidR="00D31059" w:rsidRPr="007B60E9">
        <w:rPr>
          <w:rFonts w:cs="Arial"/>
          <w:sz w:val="22"/>
          <w:szCs w:val="22"/>
        </w:rPr>
        <w:t xml:space="preserve">, which is </w:t>
      </w:r>
      <w:r w:rsidR="00120D9F" w:rsidRPr="007B60E9">
        <w:rPr>
          <w:rFonts w:cs="Arial"/>
          <w:i/>
          <w:sz w:val="22"/>
          <w:szCs w:val="22"/>
        </w:rPr>
        <w:t>–</w:t>
      </w:r>
      <w:r w:rsidR="005C3362">
        <w:rPr>
          <w:rFonts w:cs="Arial"/>
          <w:i/>
          <w:sz w:val="22"/>
          <w:szCs w:val="22"/>
        </w:rPr>
        <w:t>G</w:t>
      </w:r>
      <w:r w:rsidR="00D31059" w:rsidRPr="007B60E9">
        <w:rPr>
          <w:rFonts w:cs="Arial"/>
          <w:i/>
          <w:sz w:val="22"/>
          <w:szCs w:val="22"/>
          <w:vertAlign w:val="subscript"/>
        </w:rPr>
        <w:t>5</w:t>
      </w:r>
      <w:r w:rsidR="00FD29C8">
        <w:rPr>
          <w:rFonts w:cs="Arial"/>
          <w:sz w:val="22"/>
          <w:szCs w:val="22"/>
        </w:rPr>
        <w:t xml:space="preserve"> in Equation </w:t>
      </w:r>
      <w:r w:rsidR="005C3362">
        <w:rPr>
          <w:rFonts w:cs="Arial"/>
          <w:sz w:val="22"/>
          <w:szCs w:val="22"/>
        </w:rPr>
        <w:t>3.7.2</w:t>
      </w:r>
      <w:r w:rsidR="00D31059" w:rsidRPr="007B60E9">
        <w:rPr>
          <w:rFonts w:cs="Arial"/>
          <w:sz w:val="22"/>
          <w:szCs w:val="22"/>
        </w:rPr>
        <w:t xml:space="preserve">, is the same as the coefficient of </w:t>
      </w:r>
      <w:r w:rsidR="005C3362" w:rsidRPr="005C3362">
        <w:rPr>
          <w:rFonts w:cs="Arial"/>
          <w:i/>
          <w:sz w:val="22"/>
          <w:szCs w:val="22"/>
        </w:rPr>
        <w:t>V</w:t>
      </w:r>
      <w:r w:rsidR="003B0442">
        <w:rPr>
          <w:rFonts w:cs="Arial"/>
          <w:i/>
          <w:sz w:val="22"/>
          <w:szCs w:val="22"/>
          <w:vertAlign w:val="subscript"/>
        </w:rPr>
        <w:t>b</w:t>
      </w:r>
      <w:r w:rsidR="005C3362" w:rsidRPr="007B60E9">
        <w:rPr>
          <w:rFonts w:cs="Arial"/>
          <w:sz w:val="22"/>
          <w:szCs w:val="22"/>
        </w:rPr>
        <w:t xml:space="preserve"> </w:t>
      </w:r>
      <w:r w:rsidR="00D31059" w:rsidRPr="007B60E9">
        <w:rPr>
          <w:rFonts w:cs="Arial"/>
          <w:sz w:val="22"/>
          <w:szCs w:val="22"/>
        </w:rPr>
        <w:t xml:space="preserve">in the node-voltage equation for node </w:t>
      </w:r>
      <w:r w:rsidR="00D31059" w:rsidRPr="007B60E9">
        <w:rPr>
          <w:rFonts w:cs="Arial"/>
          <w:iCs/>
          <w:sz w:val="22"/>
          <w:szCs w:val="22"/>
        </w:rPr>
        <w:t>c</w:t>
      </w:r>
      <w:r w:rsidR="005C3362">
        <w:rPr>
          <w:rFonts w:cs="Arial"/>
          <w:sz w:val="22"/>
          <w:szCs w:val="22"/>
        </w:rPr>
        <w:t xml:space="preserve"> (</w:t>
      </w:r>
      <w:r w:rsidR="00FD29C8">
        <w:rPr>
          <w:rFonts w:cs="Arial"/>
          <w:sz w:val="22"/>
          <w:szCs w:val="22"/>
        </w:rPr>
        <w:t>Equation</w:t>
      </w:r>
      <w:r w:rsidR="005C3362">
        <w:rPr>
          <w:rFonts w:cs="Arial"/>
          <w:sz w:val="22"/>
          <w:szCs w:val="22"/>
        </w:rPr>
        <w:t xml:space="preserve"> 3.7.3).</w:t>
      </w:r>
      <w:r w:rsidR="00D31059" w:rsidRPr="007B60E9">
        <w:rPr>
          <w:rFonts w:cs="Arial"/>
          <w:sz w:val="22"/>
          <w:szCs w:val="22"/>
        </w:rPr>
        <w:t xml:space="preserve"> </w:t>
      </w:r>
      <w:r w:rsidR="00261F2C" w:rsidRPr="007B60E9">
        <w:rPr>
          <w:rFonts w:cs="Arial"/>
          <w:sz w:val="22"/>
          <w:szCs w:val="22"/>
        </w:rPr>
        <w:t>When ordered in a</w:t>
      </w:r>
      <w:r w:rsidR="00BB4204" w:rsidRPr="007B60E9">
        <w:rPr>
          <w:rFonts w:cs="Arial"/>
          <w:sz w:val="22"/>
          <w:szCs w:val="22"/>
        </w:rPr>
        <w:t xml:space="preserve"> matrix, or array, </w:t>
      </w:r>
      <w:r w:rsidR="00261F2C" w:rsidRPr="007B60E9">
        <w:rPr>
          <w:rFonts w:cs="Arial"/>
          <w:sz w:val="22"/>
          <w:szCs w:val="22"/>
        </w:rPr>
        <w:t xml:space="preserve">the </w:t>
      </w:r>
      <w:r w:rsidR="00DF54D9">
        <w:rPr>
          <w:rFonts w:cs="Arial"/>
          <w:sz w:val="22"/>
          <w:szCs w:val="22"/>
        </w:rPr>
        <w:t>conductance</w:t>
      </w:r>
      <w:r w:rsidR="00261F2C" w:rsidRPr="007B60E9">
        <w:rPr>
          <w:rFonts w:cs="Arial"/>
          <w:sz w:val="22"/>
          <w:szCs w:val="22"/>
        </w:rPr>
        <w:t xml:space="preserve"> coefficients are</w:t>
      </w:r>
      <w:r w:rsidR="00D31059" w:rsidRPr="007B60E9">
        <w:rPr>
          <w:rFonts w:cs="Arial"/>
          <w:sz w:val="22"/>
          <w:szCs w:val="22"/>
        </w:rPr>
        <w:t xml:space="preserve"> symmetrica</w:t>
      </w:r>
      <w:r w:rsidR="00BB4204" w:rsidRPr="007B60E9">
        <w:rPr>
          <w:rFonts w:cs="Arial"/>
          <w:sz w:val="22"/>
          <w:szCs w:val="22"/>
        </w:rPr>
        <w:t>l with respect to the diagonal</w:t>
      </w:r>
      <w:r w:rsidR="00E12905">
        <w:rPr>
          <w:rFonts w:cs="Arial"/>
          <w:sz w:val="22"/>
          <w:szCs w:val="22"/>
        </w:rPr>
        <w:t>, in the absence of dependent sources</w:t>
      </w:r>
      <w:r w:rsidR="00261F2C" w:rsidRPr="007B60E9">
        <w:rPr>
          <w:rFonts w:cs="Arial"/>
          <w:sz w:val="22"/>
          <w:szCs w:val="22"/>
        </w:rPr>
        <w:t>.</w:t>
      </w:r>
      <w:r w:rsidR="009D2732">
        <w:rPr>
          <w:rFonts w:cs="Arial"/>
          <w:sz w:val="22"/>
          <w:szCs w:val="22"/>
        </w:rPr>
        <w:t xml:space="preserve"> This is a useful check on the node-voltage equations.</w:t>
      </w:r>
    </w:p>
    <w:p w:rsidR="00F029B8" w:rsidRDefault="00F029B8" w:rsidP="00F029B8">
      <w:pPr>
        <w:pStyle w:val="BodyTextIndent"/>
        <w:widowControl w:val="0"/>
        <w:suppressLineNumbers/>
        <w:suppressAutoHyphens/>
        <w:spacing w:line="360" w:lineRule="auto"/>
        <w:ind w:firstLine="0"/>
        <w:rPr>
          <w:rFonts w:cs="Arial"/>
          <w:sz w:val="22"/>
          <w:szCs w:val="22"/>
        </w:rPr>
      </w:pPr>
    </w:p>
    <w:p w:rsidR="007F3393" w:rsidRDefault="007F3393" w:rsidP="00F029B8">
      <w:pPr>
        <w:pStyle w:val="BodyTextIndent"/>
        <w:widowControl w:val="0"/>
        <w:suppressLineNumbers/>
        <w:suppressAutoHyphens/>
        <w:spacing w:line="360" w:lineRule="auto"/>
        <w:ind w:firstLine="0"/>
        <w:rPr>
          <w:rFonts w:cs="Arial"/>
          <w:sz w:val="22"/>
          <w:szCs w:val="22"/>
        </w:rPr>
      </w:pPr>
    </w:p>
    <w:p w:rsidR="007F3393" w:rsidRDefault="007F3393" w:rsidP="00F029B8">
      <w:pPr>
        <w:pStyle w:val="BodyTextIndent"/>
        <w:widowControl w:val="0"/>
        <w:suppressLineNumbers/>
        <w:suppressAutoHyphens/>
        <w:spacing w:line="360" w:lineRule="auto"/>
        <w:ind w:firstLine="0"/>
        <w:rPr>
          <w:rFonts w:cs="Arial"/>
          <w:sz w:val="22"/>
          <w:szCs w:val="22"/>
        </w:rPr>
      </w:pPr>
    </w:p>
    <w:p w:rsidR="007F3393" w:rsidRDefault="007F3393" w:rsidP="00F029B8">
      <w:pPr>
        <w:pStyle w:val="BodyTextIndent"/>
        <w:widowControl w:val="0"/>
        <w:suppressLineNumbers/>
        <w:suppressAutoHyphens/>
        <w:spacing w:line="360" w:lineRule="auto"/>
        <w:ind w:firstLine="0"/>
        <w:rPr>
          <w:rFonts w:cs="Arial"/>
          <w:sz w:val="22"/>
          <w:szCs w:val="22"/>
        </w:rPr>
      </w:pPr>
    </w:p>
    <w:p w:rsidR="007F3393" w:rsidRDefault="007F3393" w:rsidP="00F029B8">
      <w:pPr>
        <w:pStyle w:val="BodyTextIndent"/>
        <w:widowControl w:val="0"/>
        <w:suppressLineNumbers/>
        <w:suppressAutoHyphens/>
        <w:spacing w:line="360" w:lineRule="auto"/>
        <w:ind w:firstLine="0"/>
        <w:rPr>
          <w:rFonts w:cs="Arial"/>
          <w:sz w:val="22"/>
          <w:szCs w:val="22"/>
        </w:rPr>
      </w:pPr>
    </w:p>
    <w:p w:rsidR="007F3393" w:rsidRDefault="007F3393" w:rsidP="00F029B8">
      <w:pPr>
        <w:pStyle w:val="BodyTextIndent"/>
        <w:widowControl w:val="0"/>
        <w:suppressLineNumbers/>
        <w:suppressAutoHyphens/>
        <w:spacing w:line="360" w:lineRule="auto"/>
        <w:ind w:firstLine="0"/>
        <w:rPr>
          <w:rFonts w:cs="Arial"/>
          <w:sz w:val="22"/>
          <w:szCs w:val="22"/>
        </w:rPr>
      </w:pPr>
    </w:p>
    <w:p w:rsidR="007F3393" w:rsidRDefault="007F3393" w:rsidP="00F029B8">
      <w:pPr>
        <w:pStyle w:val="BodyTextIndent"/>
        <w:widowControl w:val="0"/>
        <w:suppressLineNumbers/>
        <w:suppressAutoHyphens/>
        <w:spacing w:line="360" w:lineRule="auto"/>
        <w:ind w:firstLine="0"/>
        <w:rPr>
          <w:rFonts w:cs="Arial"/>
          <w:sz w:val="22"/>
          <w:szCs w:val="22"/>
        </w:rPr>
      </w:pPr>
    </w:p>
    <w:p w:rsidR="00D31059" w:rsidRPr="007B60E9" w:rsidRDefault="008323D2" w:rsidP="00062F43">
      <w:pPr>
        <w:pStyle w:val="Footer"/>
        <w:widowControl w:val="0"/>
        <w:suppressLineNumbers/>
        <w:pBdr>
          <w:left w:val="double" w:sz="24" w:space="4" w:color="0000FF"/>
        </w:pBdr>
        <w:shd w:val="clear" w:color="auto" w:fill="0000FF"/>
        <w:tabs>
          <w:tab w:val="clear" w:pos="4320"/>
          <w:tab w:val="clear" w:pos="8640"/>
        </w:tabs>
        <w:suppressAutoHyphens/>
        <w:spacing w:line="360" w:lineRule="auto"/>
        <w:rPr>
          <w:rFonts w:cs="Arial"/>
          <w:b/>
          <w:sz w:val="22"/>
          <w:szCs w:val="22"/>
        </w:rPr>
      </w:pPr>
      <w:r>
        <w:rPr>
          <w:rFonts w:cs="Arial"/>
          <w:b/>
          <w:sz w:val="22"/>
          <w:szCs w:val="22"/>
        </w:rPr>
        <w:lastRenderedPageBreak/>
        <w:t>Example 3.2</w:t>
      </w:r>
      <w:r w:rsidR="00D31059" w:rsidRPr="007B60E9">
        <w:rPr>
          <w:rFonts w:cs="Arial"/>
          <w:b/>
          <w:sz w:val="22"/>
          <w:szCs w:val="22"/>
        </w:rPr>
        <w:t>.1</w:t>
      </w:r>
      <w:r w:rsidR="00117AEF" w:rsidRPr="007B60E9">
        <w:rPr>
          <w:rFonts w:cs="Arial"/>
          <w:b/>
          <w:sz w:val="22"/>
          <w:szCs w:val="22"/>
        </w:rPr>
        <w:tab/>
        <w:t xml:space="preserve">Node-Voltage </w:t>
      </w:r>
      <w:r w:rsidR="00DF54D9">
        <w:rPr>
          <w:rFonts w:cs="Arial"/>
          <w:b/>
          <w:sz w:val="22"/>
          <w:szCs w:val="22"/>
        </w:rPr>
        <w:t>Analysis</w:t>
      </w:r>
    </w:p>
    <w:p w:rsidR="00D31059" w:rsidRPr="007B60E9" w:rsidRDefault="00291E99" w:rsidP="003B0442">
      <w:pPr>
        <w:widowControl w:val="0"/>
        <w:suppressLineNumbers/>
        <w:pBdr>
          <w:left w:val="double" w:sz="24" w:space="4" w:color="0000FF"/>
        </w:pBdr>
        <w:suppressAutoHyphens/>
        <w:spacing w:line="360" w:lineRule="auto"/>
        <w:rPr>
          <w:rFonts w:cs="Arial"/>
          <w:sz w:val="22"/>
          <w:szCs w:val="22"/>
        </w:rPr>
      </w:pPr>
      <w:r>
        <w:pict>
          <v:shape id="_x0000_s1258" type="#_x0000_t75" style="position:absolute;margin-left:97.65pt;margin-top:31.65pt;width:347.75pt;height:223.8pt;z-index:6">
            <v:imagedata r:id="rId16" o:title=""/>
            <w10:wrap type="square"/>
          </v:shape>
        </w:pict>
      </w:r>
      <w:r w:rsidR="00D31059" w:rsidRPr="007B60E9">
        <w:rPr>
          <w:rFonts w:cs="Arial"/>
          <w:sz w:val="22"/>
          <w:szCs w:val="22"/>
        </w:rPr>
        <w:tab/>
        <w:t xml:space="preserve">Given the circuit shown in </w:t>
      </w:r>
      <w:r w:rsidR="00FD29C8">
        <w:rPr>
          <w:rFonts w:cs="Arial"/>
          <w:sz w:val="22"/>
          <w:szCs w:val="22"/>
        </w:rPr>
        <w:t>Figure</w:t>
      </w:r>
      <w:r w:rsidR="00122685">
        <w:rPr>
          <w:rFonts w:cs="Arial"/>
          <w:sz w:val="22"/>
          <w:szCs w:val="22"/>
        </w:rPr>
        <w:t xml:space="preserve"> 3.2</w:t>
      </w:r>
      <w:r w:rsidR="00D31059" w:rsidRPr="007B60E9">
        <w:rPr>
          <w:rFonts w:cs="Arial"/>
          <w:sz w:val="22"/>
          <w:szCs w:val="22"/>
        </w:rPr>
        <w:t>.</w:t>
      </w:r>
      <w:r w:rsidR="00122685">
        <w:rPr>
          <w:rFonts w:cs="Arial"/>
          <w:sz w:val="22"/>
          <w:szCs w:val="22"/>
        </w:rPr>
        <w:t>2.</w:t>
      </w:r>
      <w:r w:rsidR="00D31059" w:rsidRPr="007B60E9">
        <w:rPr>
          <w:rFonts w:cs="Arial"/>
          <w:sz w:val="22"/>
          <w:szCs w:val="22"/>
        </w:rPr>
        <w:t xml:space="preserve"> It is required to determine </w:t>
      </w:r>
      <w:r w:rsidR="00D31059" w:rsidRPr="00122685">
        <w:rPr>
          <w:rFonts w:cs="Arial"/>
          <w:bCs/>
          <w:i/>
          <w:sz w:val="22"/>
          <w:szCs w:val="22"/>
        </w:rPr>
        <w:t>I</w:t>
      </w:r>
      <w:r w:rsidR="003B0442">
        <w:rPr>
          <w:rFonts w:cs="Arial"/>
          <w:bCs/>
          <w:i/>
          <w:sz w:val="22"/>
          <w:szCs w:val="22"/>
          <w:vertAlign w:val="subscript"/>
        </w:rPr>
        <w:t>A</w:t>
      </w:r>
      <w:r w:rsidR="00D31059" w:rsidRPr="007B60E9">
        <w:rPr>
          <w:rFonts w:cs="Arial"/>
          <w:sz w:val="22"/>
          <w:szCs w:val="22"/>
        </w:rPr>
        <w:t xml:space="preserve"> and </w:t>
      </w:r>
      <w:r w:rsidR="00D31059" w:rsidRPr="00122685">
        <w:rPr>
          <w:rFonts w:cs="Arial"/>
          <w:bCs/>
          <w:i/>
          <w:sz w:val="22"/>
          <w:szCs w:val="22"/>
        </w:rPr>
        <w:t>V</w:t>
      </w:r>
      <w:r w:rsidR="00D31059" w:rsidRPr="00122685">
        <w:rPr>
          <w:rFonts w:cs="Arial"/>
          <w:bCs/>
          <w:i/>
          <w:sz w:val="22"/>
          <w:szCs w:val="22"/>
          <w:vertAlign w:val="subscript"/>
        </w:rPr>
        <w:t>L</w:t>
      </w:r>
      <w:r w:rsidR="00D31059" w:rsidRPr="007B60E9">
        <w:rPr>
          <w:rFonts w:cs="Arial"/>
          <w:sz w:val="22"/>
          <w:szCs w:val="22"/>
        </w:rPr>
        <w:t xml:space="preserve"> using node-voltage </w:t>
      </w:r>
      <w:r w:rsidR="00DF54D9">
        <w:rPr>
          <w:rFonts w:cs="Arial"/>
          <w:sz w:val="22"/>
          <w:szCs w:val="22"/>
        </w:rPr>
        <w:t>analysis</w:t>
      </w:r>
      <w:r w:rsidR="00D31059" w:rsidRPr="007B60E9">
        <w:rPr>
          <w:rFonts w:cs="Arial"/>
          <w:sz w:val="22"/>
          <w:szCs w:val="22"/>
        </w:rPr>
        <w:t>.</w:t>
      </w:r>
    </w:p>
    <w:p w:rsidR="00D31059" w:rsidRPr="007B60E9" w:rsidRDefault="00D31059" w:rsidP="00062F43">
      <w:pPr>
        <w:pStyle w:val="Footer"/>
        <w:widowControl w:val="0"/>
        <w:suppressLineNumbers/>
        <w:pBdr>
          <w:left w:val="double" w:sz="24" w:space="4" w:color="0000FF"/>
        </w:pBdr>
        <w:tabs>
          <w:tab w:val="clear" w:pos="4320"/>
          <w:tab w:val="clear" w:pos="8640"/>
        </w:tabs>
        <w:suppressAutoHyphens/>
        <w:spacing w:line="360" w:lineRule="auto"/>
        <w:rPr>
          <w:rFonts w:cs="Arial"/>
          <w:sz w:val="22"/>
          <w:szCs w:val="22"/>
        </w:rPr>
      </w:pPr>
      <w:r w:rsidRPr="007B60E9">
        <w:rPr>
          <w:rFonts w:cs="Arial"/>
          <w:b/>
          <w:bCs/>
          <w:sz w:val="22"/>
          <w:szCs w:val="22"/>
        </w:rPr>
        <w:t>S</w:t>
      </w:r>
      <w:r w:rsidRPr="007B60E9">
        <w:rPr>
          <w:rFonts w:cs="Arial"/>
          <w:b/>
          <w:bCs/>
          <w:i/>
          <w:sz w:val="22"/>
          <w:szCs w:val="22"/>
        </w:rPr>
        <w:t>olution</w:t>
      </w:r>
      <w:r w:rsidRPr="007B60E9">
        <w:rPr>
          <w:rFonts w:cs="Arial"/>
          <w:b/>
          <w:bCs/>
          <w:sz w:val="22"/>
          <w:szCs w:val="22"/>
        </w:rPr>
        <w:t>:</w:t>
      </w:r>
      <w:r w:rsidRPr="007B60E9">
        <w:rPr>
          <w:rFonts w:cs="Arial"/>
          <w:sz w:val="22"/>
          <w:szCs w:val="22"/>
        </w:rPr>
        <w:t xml:space="preserve"> For direct application of node-voltage </w:t>
      </w:r>
      <w:r w:rsidR="00DF54D9">
        <w:rPr>
          <w:rFonts w:cs="Arial"/>
          <w:sz w:val="22"/>
          <w:szCs w:val="22"/>
        </w:rPr>
        <w:t>analysis</w:t>
      </w:r>
      <w:r w:rsidRPr="007B60E9">
        <w:rPr>
          <w:rFonts w:cs="Arial"/>
          <w:sz w:val="22"/>
          <w:szCs w:val="22"/>
        </w:rPr>
        <w:t xml:space="preserve">, it is convenient to transform </w:t>
      </w:r>
      <w:r w:rsidR="00122685">
        <w:rPr>
          <w:rFonts w:cs="Arial"/>
          <w:sz w:val="22"/>
          <w:szCs w:val="22"/>
        </w:rPr>
        <w:t>any</w:t>
      </w:r>
      <w:r w:rsidRPr="007B60E9">
        <w:rPr>
          <w:rFonts w:cs="Arial"/>
          <w:sz w:val="22"/>
          <w:szCs w:val="22"/>
        </w:rPr>
        <w:t xml:space="preserve"> voltage source</w:t>
      </w:r>
      <w:r w:rsidR="00122685">
        <w:rPr>
          <w:rFonts w:cs="Arial"/>
          <w:sz w:val="22"/>
          <w:szCs w:val="22"/>
        </w:rPr>
        <w:t xml:space="preserve"> in series with a resistor</w:t>
      </w:r>
      <w:r w:rsidRPr="007B60E9">
        <w:rPr>
          <w:rFonts w:cs="Arial"/>
          <w:sz w:val="22"/>
          <w:szCs w:val="22"/>
        </w:rPr>
        <w:t xml:space="preserve"> to it</w:t>
      </w:r>
      <w:r w:rsidR="007F3393">
        <w:rPr>
          <w:rFonts w:cs="Arial"/>
          <w:sz w:val="22"/>
          <w:szCs w:val="22"/>
        </w:rPr>
        <w:t xml:space="preserve">s equivalent current source </w:t>
      </w:r>
      <w:r w:rsidR="00062F43">
        <w:rPr>
          <w:rFonts w:cs="Arial"/>
          <w:sz w:val="22"/>
          <w:szCs w:val="22"/>
        </w:rPr>
        <w:t>and represent resistors by their conduc</w:t>
      </w:r>
      <w:r w:rsidRPr="007B60E9">
        <w:rPr>
          <w:rFonts w:cs="Arial"/>
          <w:sz w:val="22"/>
          <w:szCs w:val="22"/>
        </w:rPr>
        <w:t xml:space="preserve">tances. The lower node is chosen as the reference, since </w:t>
      </w:r>
      <w:r w:rsidRPr="00062F43">
        <w:rPr>
          <w:rFonts w:cs="Arial"/>
          <w:bCs/>
          <w:i/>
          <w:sz w:val="22"/>
          <w:szCs w:val="22"/>
        </w:rPr>
        <w:t>V</w:t>
      </w:r>
      <w:r w:rsidRPr="00062F43">
        <w:rPr>
          <w:rFonts w:cs="Arial"/>
          <w:bCs/>
          <w:i/>
          <w:sz w:val="22"/>
          <w:szCs w:val="22"/>
          <w:vertAlign w:val="subscript"/>
        </w:rPr>
        <w:t>L</w:t>
      </w:r>
      <w:r w:rsidR="00062F43">
        <w:rPr>
          <w:rFonts w:cs="Arial"/>
          <w:sz w:val="22"/>
          <w:szCs w:val="22"/>
        </w:rPr>
        <w:t xml:space="preserve"> is with respect to this node.</w:t>
      </w:r>
      <w:r w:rsidRPr="007B60E9">
        <w:rPr>
          <w:rFonts w:cs="Arial"/>
          <w:sz w:val="22"/>
          <w:szCs w:val="22"/>
        </w:rPr>
        <w:t xml:space="preserve"> Following the procedure outlined above, the node-voltage equations for nodes a, b, and c, may be written directly:</w:t>
      </w:r>
    </w:p>
    <w:p w:rsidR="00D31059" w:rsidRPr="007B60E9" w:rsidRDefault="00D31059" w:rsidP="00062F43">
      <w:pPr>
        <w:pStyle w:val="Footer"/>
        <w:widowControl w:val="0"/>
        <w:suppressLineNumbers/>
        <w:pBdr>
          <w:left w:val="double" w:sz="24" w:space="4" w:color="0000FF"/>
        </w:pBdr>
        <w:tabs>
          <w:tab w:val="clear" w:pos="4320"/>
          <w:tab w:val="clear" w:pos="8640"/>
          <w:tab w:val="left" w:pos="567"/>
          <w:tab w:val="left" w:pos="3686"/>
          <w:tab w:val="left" w:pos="5670"/>
          <w:tab w:val="left" w:pos="7513"/>
          <w:tab w:val="right" w:pos="9072"/>
        </w:tabs>
        <w:suppressAutoHyphens/>
        <w:spacing w:line="360" w:lineRule="auto"/>
        <w:rPr>
          <w:rFonts w:cs="Arial"/>
          <w:sz w:val="22"/>
          <w:szCs w:val="22"/>
          <w:lang w:val="pt-BR"/>
        </w:rPr>
      </w:pPr>
      <w:r w:rsidRPr="007B60E9">
        <w:rPr>
          <w:rFonts w:cs="Arial"/>
          <w:sz w:val="22"/>
          <w:szCs w:val="22"/>
        </w:rPr>
        <w:tab/>
      </w:r>
      <w:r w:rsidR="009D2732" w:rsidRPr="007B60E9">
        <w:rPr>
          <w:rFonts w:cs="Arial"/>
          <w:position w:val="-10"/>
          <w:sz w:val="22"/>
          <w:szCs w:val="22"/>
        </w:rPr>
        <w:object w:dxaOrig="1920" w:dyaOrig="320">
          <v:shape id="_x0000_i1028" type="#_x0000_t75" style="width:96pt;height:16.2pt" o:ole="" fillcolor="window">
            <v:imagedata r:id="rId17" o:title=""/>
          </v:shape>
          <o:OLEObject Type="Embed" ProgID="Equation.3" ShapeID="_x0000_i1028" DrawAspect="Content" ObjectID="_1408866794" r:id="rId18"/>
        </w:object>
      </w:r>
      <w:r w:rsidRPr="00062F43">
        <w:rPr>
          <w:rFonts w:cs="Arial"/>
          <w:bCs/>
          <w:i/>
          <w:sz w:val="22"/>
          <w:szCs w:val="22"/>
          <w:lang w:val="pt-BR"/>
        </w:rPr>
        <w:t>V</w:t>
      </w:r>
      <w:r w:rsidRPr="00062F43">
        <w:rPr>
          <w:rFonts w:cs="Arial"/>
          <w:bCs/>
          <w:i/>
          <w:sz w:val="22"/>
          <w:szCs w:val="22"/>
          <w:vertAlign w:val="subscript"/>
          <w:lang w:val="pt-BR"/>
        </w:rPr>
        <w:t>a</w:t>
      </w:r>
      <w:r w:rsidRPr="007B60E9">
        <w:rPr>
          <w:rFonts w:cs="Arial"/>
          <w:sz w:val="22"/>
          <w:szCs w:val="22"/>
          <w:lang w:val="pt-BR"/>
        </w:rPr>
        <w:tab/>
      </w:r>
      <w:r w:rsidR="009D2732" w:rsidRPr="00062F43">
        <w:rPr>
          <w:rFonts w:cs="Arial"/>
          <w:position w:val="-6"/>
          <w:sz w:val="22"/>
          <w:szCs w:val="22"/>
        </w:rPr>
        <w:object w:dxaOrig="800" w:dyaOrig="260">
          <v:shape id="_x0000_i1029" type="#_x0000_t75" style="width:40.8pt;height:13.2pt" o:ole="" fillcolor="window">
            <v:imagedata r:id="rId19" o:title=""/>
          </v:shape>
          <o:OLEObject Type="Embed" ProgID="Equation.3" ShapeID="_x0000_i1029" DrawAspect="Content" ObjectID="_1408866795" r:id="rId20"/>
        </w:object>
      </w:r>
      <w:r w:rsidRPr="00062F43">
        <w:rPr>
          <w:rFonts w:cs="Arial"/>
          <w:bCs/>
          <w:i/>
          <w:sz w:val="22"/>
          <w:szCs w:val="22"/>
          <w:lang w:val="pt-BR"/>
        </w:rPr>
        <w:t>V</w:t>
      </w:r>
      <w:r w:rsidRPr="00062F43">
        <w:rPr>
          <w:rFonts w:cs="Arial"/>
          <w:bCs/>
          <w:i/>
          <w:sz w:val="22"/>
          <w:szCs w:val="22"/>
          <w:vertAlign w:val="subscript"/>
          <w:lang w:val="pt-BR"/>
        </w:rPr>
        <w:t>b</w:t>
      </w:r>
      <w:r w:rsidRPr="007B60E9">
        <w:rPr>
          <w:rFonts w:cs="Arial"/>
          <w:sz w:val="22"/>
          <w:szCs w:val="22"/>
          <w:lang w:val="pt-BR"/>
        </w:rPr>
        <w:tab/>
      </w:r>
      <w:r w:rsidR="00062F43" w:rsidRPr="00062F43">
        <w:rPr>
          <w:rFonts w:cs="Arial"/>
          <w:position w:val="-6"/>
          <w:sz w:val="22"/>
          <w:szCs w:val="22"/>
        </w:rPr>
        <w:object w:dxaOrig="660" w:dyaOrig="260">
          <v:shape id="_x0000_i1030" type="#_x0000_t75" style="width:33pt;height:13.2pt" o:ole="" fillcolor="window">
            <v:imagedata r:id="rId21" o:title=""/>
          </v:shape>
          <o:OLEObject Type="Embed" ProgID="Equation.3" ShapeID="_x0000_i1030" DrawAspect="Content" ObjectID="_1408866796" r:id="rId22"/>
        </w:object>
      </w:r>
      <w:r w:rsidRPr="005770FD">
        <w:rPr>
          <w:rFonts w:cs="Arial"/>
          <w:bCs/>
          <w:i/>
          <w:sz w:val="22"/>
          <w:szCs w:val="22"/>
          <w:lang w:val="pt-BR"/>
        </w:rPr>
        <w:t>V</w:t>
      </w:r>
      <w:r w:rsidRPr="005770FD">
        <w:rPr>
          <w:rFonts w:cs="Arial"/>
          <w:bCs/>
          <w:i/>
          <w:sz w:val="22"/>
          <w:szCs w:val="22"/>
          <w:vertAlign w:val="subscript"/>
          <w:lang w:val="pt-BR"/>
        </w:rPr>
        <w:t>c</w:t>
      </w:r>
      <w:r w:rsidRPr="007B60E9">
        <w:rPr>
          <w:rFonts w:cs="Arial"/>
          <w:sz w:val="22"/>
          <w:szCs w:val="22"/>
          <w:lang w:val="pt-BR"/>
        </w:rPr>
        <w:tab/>
      </w:r>
      <w:r w:rsidRPr="007B60E9">
        <w:rPr>
          <w:rFonts w:cs="Arial"/>
          <w:position w:val="-6"/>
          <w:sz w:val="22"/>
          <w:szCs w:val="22"/>
        </w:rPr>
        <w:object w:dxaOrig="480" w:dyaOrig="260">
          <v:shape id="_x0000_i1031" type="#_x0000_t75" style="width:24pt;height:13.2pt" o:ole="" fillcolor="window">
            <v:imagedata r:id="rId23" o:title=""/>
          </v:shape>
          <o:OLEObject Type="Embed" ProgID="Equation.3" ShapeID="_x0000_i1031" DrawAspect="Content" ObjectID="_1408866797" r:id="rId24"/>
        </w:object>
      </w:r>
    </w:p>
    <w:p w:rsidR="00D31059" w:rsidRPr="007B60E9" w:rsidRDefault="00D31059" w:rsidP="00062F43">
      <w:pPr>
        <w:pStyle w:val="Footer"/>
        <w:widowControl w:val="0"/>
        <w:suppressLineNumbers/>
        <w:pBdr>
          <w:left w:val="double" w:sz="24" w:space="4" w:color="0000FF"/>
        </w:pBdr>
        <w:tabs>
          <w:tab w:val="clear" w:pos="4320"/>
          <w:tab w:val="clear" w:pos="8640"/>
          <w:tab w:val="left" w:pos="1134"/>
          <w:tab w:val="left" w:pos="2694"/>
          <w:tab w:val="left" w:pos="5670"/>
          <w:tab w:val="left" w:pos="7513"/>
          <w:tab w:val="right" w:pos="9072"/>
        </w:tabs>
        <w:suppressAutoHyphens/>
        <w:spacing w:line="360" w:lineRule="auto"/>
        <w:rPr>
          <w:rFonts w:cs="Arial"/>
          <w:sz w:val="22"/>
          <w:szCs w:val="22"/>
          <w:lang w:val="pt-BR"/>
        </w:rPr>
      </w:pPr>
      <w:r w:rsidRPr="007B60E9">
        <w:rPr>
          <w:rFonts w:cs="Arial"/>
          <w:sz w:val="22"/>
          <w:szCs w:val="22"/>
          <w:lang w:val="pt-BR"/>
        </w:rPr>
        <w:tab/>
      </w:r>
      <w:r w:rsidR="009D2732" w:rsidRPr="00062F43">
        <w:rPr>
          <w:rFonts w:cs="Arial"/>
          <w:position w:val="-6"/>
          <w:sz w:val="22"/>
          <w:szCs w:val="22"/>
          <w:lang w:val="pt-BR"/>
        </w:rPr>
        <w:object w:dxaOrig="800" w:dyaOrig="260">
          <v:shape id="_x0000_i1032" type="#_x0000_t75" style="width:40.8pt;height:13.2pt" o:ole="">
            <v:imagedata r:id="rId25" o:title=""/>
          </v:shape>
          <o:OLEObject Type="Embed" ProgID="Equation.3" ShapeID="_x0000_i1032" DrawAspect="Content" ObjectID="_1408866798" r:id="rId26"/>
        </w:object>
      </w:r>
      <w:r w:rsidRPr="00062F43">
        <w:rPr>
          <w:rFonts w:cs="Arial"/>
          <w:bCs/>
          <w:i/>
          <w:sz w:val="22"/>
          <w:szCs w:val="22"/>
          <w:lang w:val="pt-BR"/>
        </w:rPr>
        <w:t>V</w:t>
      </w:r>
      <w:r w:rsidRPr="00062F43">
        <w:rPr>
          <w:rFonts w:cs="Arial"/>
          <w:bCs/>
          <w:i/>
          <w:sz w:val="22"/>
          <w:szCs w:val="22"/>
          <w:vertAlign w:val="subscript"/>
          <w:lang w:val="pt-BR"/>
        </w:rPr>
        <w:t>a</w:t>
      </w:r>
      <w:r w:rsidRPr="007B60E9">
        <w:rPr>
          <w:rFonts w:cs="Arial"/>
          <w:sz w:val="22"/>
          <w:szCs w:val="22"/>
          <w:lang w:val="pt-BR"/>
        </w:rPr>
        <w:tab/>
      </w:r>
      <w:r w:rsidR="009D2732" w:rsidRPr="007B60E9">
        <w:rPr>
          <w:rFonts w:cs="Arial"/>
          <w:position w:val="-10"/>
          <w:sz w:val="22"/>
          <w:szCs w:val="22"/>
        </w:rPr>
        <w:object w:dxaOrig="2340" w:dyaOrig="320">
          <v:shape id="_x0000_i1033" type="#_x0000_t75" style="width:117pt;height:16.2pt" o:ole="" fillcolor="window">
            <v:imagedata r:id="rId27" o:title=""/>
          </v:shape>
          <o:OLEObject Type="Embed" ProgID="Equation.3" ShapeID="_x0000_i1033" DrawAspect="Content" ObjectID="_1408866799" r:id="rId28"/>
        </w:object>
      </w:r>
      <w:r w:rsidRPr="005770FD">
        <w:rPr>
          <w:rFonts w:cs="Arial"/>
          <w:bCs/>
          <w:i/>
          <w:sz w:val="22"/>
          <w:szCs w:val="22"/>
          <w:lang w:val="pt-BR"/>
        </w:rPr>
        <w:t>V</w:t>
      </w:r>
      <w:r w:rsidRPr="005770FD">
        <w:rPr>
          <w:rFonts w:cs="Arial"/>
          <w:bCs/>
          <w:i/>
          <w:sz w:val="22"/>
          <w:szCs w:val="22"/>
          <w:vertAlign w:val="subscript"/>
          <w:lang w:val="pt-BR"/>
        </w:rPr>
        <w:t>b</w:t>
      </w:r>
      <w:r w:rsidRPr="007B60E9">
        <w:rPr>
          <w:rFonts w:cs="Arial"/>
          <w:sz w:val="22"/>
          <w:szCs w:val="22"/>
          <w:lang w:val="pt-BR"/>
        </w:rPr>
        <w:tab/>
      </w:r>
      <w:r w:rsidR="009D2732" w:rsidRPr="00062F43">
        <w:rPr>
          <w:rFonts w:cs="Arial"/>
          <w:position w:val="-6"/>
          <w:sz w:val="22"/>
          <w:szCs w:val="22"/>
          <w:lang w:val="pt-BR"/>
        </w:rPr>
        <w:object w:dxaOrig="800" w:dyaOrig="260">
          <v:shape id="_x0000_i1034" type="#_x0000_t75" style="width:40.8pt;height:13.2pt" o:ole="">
            <v:imagedata r:id="rId29" o:title=""/>
          </v:shape>
          <o:OLEObject Type="Embed" ProgID="Equation.3" ShapeID="_x0000_i1034" DrawAspect="Content" ObjectID="_1408866800" r:id="rId30"/>
        </w:object>
      </w:r>
      <w:r w:rsidRPr="005770FD">
        <w:rPr>
          <w:rFonts w:cs="Arial"/>
          <w:bCs/>
          <w:i/>
          <w:sz w:val="22"/>
          <w:szCs w:val="22"/>
          <w:lang w:val="pt-BR"/>
        </w:rPr>
        <w:t>V</w:t>
      </w:r>
      <w:r w:rsidRPr="005770FD">
        <w:rPr>
          <w:rFonts w:cs="Arial"/>
          <w:bCs/>
          <w:i/>
          <w:sz w:val="22"/>
          <w:szCs w:val="22"/>
          <w:vertAlign w:val="subscript"/>
          <w:lang w:val="pt-BR"/>
        </w:rPr>
        <w:t>c</w:t>
      </w:r>
      <w:r w:rsidRPr="007B60E9">
        <w:rPr>
          <w:rFonts w:cs="Arial"/>
          <w:sz w:val="22"/>
          <w:szCs w:val="22"/>
          <w:lang w:val="pt-BR"/>
        </w:rPr>
        <w:tab/>
      </w:r>
      <w:r w:rsidRPr="007B60E9">
        <w:rPr>
          <w:rFonts w:cs="Arial"/>
          <w:position w:val="-6"/>
          <w:sz w:val="22"/>
          <w:szCs w:val="22"/>
        </w:rPr>
        <w:object w:dxaOrig="380" w:dyaOrig="260">
          <v:shape id="_x0000_i1035" type="#_x0000_t75" style="width:19.2pt;height:13.2pt" o:ole="" fillcolor="window">
            <v:imagedata r:id="rId31" o:title=""/>
          </v:shape>
          <o:OLEObject Type="Embed" ProgID="Equation.3" ShapeID="_x0000_i1035" DrawAspect="Content" ObjectID="_1408866801" r:id="rId32"/>
        </w:object>
      </w:r>
    </w:p>
    <w:p w:rsidR="00D31059" w:rsidRPr="005770FD" w:rsidRDefault="00D31059" w:rsidP="005770FD">
      <w:pPr>
        <w:pStyle w:val="Footer"/>
        <w:widowControl w:val="0"/>
        <w:suppressLineNumbers/>
        <w:pBdr>
          <w:left w:val="double" w:sz="24" w:space="4" w:color="0000FF"/>
        </w:pBdr>
        <w:tabs>
          <w:tab w:val="clear" w:pos="4320"/>
          <w:tab w:val="clear" w:pos="8640"/>
          <w:tab w:val="left" w:pos="1080"/>
          <w:tab w:val="left" w:pos="3060"/>
          <w:tab w:val="left" w:pos="4536"/>
          <w:tab w:val="left" w:pos="7513"/>
          <w:tab w:val="right" w:pos="9072"/>
        </w:tabs>
        <w:suppressAutoHyphens/>
        <w:spacing w:line="360" w:lineRule="auto"/>
        <w:rPr>
          <w:rFonts w:cs="Arial"/>
          <w:sz w:val="22"/>
          <w:szCs w:val="22"/>
          <w:lang w:val="pt-BR"/>
        </w:rPr>
      </w:pPr>
      <w:r w:rsidRPr="007B60E9">
        <w:rPr>
          <w:rFonts w:cs="Arial"/>
          <w:sz w:val="22"/>
          <w:szCs w:val="22"/>
          <w:lang w:val="pt-BR"/>
        </w:rPr>
        <w:tab/>
      </w:r>
      <w:r w:rsidR="005770FD" w:rsidRPr="00062F43">
        <w:rPr>
          <w:rFonts w:cs="Arial"/>
          <w:position w:val="-6"/>
          <w:sz w:val="22"/>
          <w:szCs w:val="22"/>
          <w:lang w:val="pt-BR"/>
        </w:rPr>
        <w:object w:dxaOrig="660" w:dyaOrig="260">
          <v:shape id="_x0000_i1036" type="#_x0000_t75" style="width:33pt;height:13.2pt" o:ole="">
            <v:imagedata r:id="rId33" o:title=""/>
          </v:shape>
          <o:OLEObject Type="Embed" ProgID="Equation.3" ShapeID="_x0000_i1036" DrawAspect="Content" ObjectID="_1408866802" r:id="rId34"/>
        </w:object>
      </w:r>
      <w:r w:rsidRPr="005770FD">
        <w:rPr>
          <w:rFonts w:cs="Arial"/>
          <w:bCs/>
          <w:i/>
          <w:sz w:val="22"/>
          <w:szCs w:val="22"/>
          <w:lang w:val="pt-BR"/>
        </w:rPr>
        <w:t>V</w:t>
      </w:r>
      <w:r w:rsidRPr="005770FD">
        <w:rPr>
          <w:rFonts w:cs="Arial"/>
          <w:bCs/>
          <w:i/>
          <w:sz w:val="22"/>
          <w:szCs w:val="22"/>
          <w:vertAlign w:val="subscript"/>
          <w:lang w:val="pt-BR"/>
        </w:rPr>
        <w:t>a</w:t>
      </w:r>
      <w:r w:rsidRPr="005770FD">
        <w:rPr>
          <w:rFonts w:cs="Arial"/>
          <w:sz w:val="22"/>
          <w:szCs w:val="22"/>
          <w:lang w:val="pt-BR"/>
        </w:rPr>
        <w:tab/>
      </w:r>
      <w:r w:rsidR="009D2732" w:rsidRPr="00062F43">
        <w:rPr>
          <w:rFonts w:cs="Arial"/>
          <w:position w:val="-6"/>
          <w:sz w:val="22"/>
          <w:szCs w:val="22"/>
        </w:rPr>
        <w:object w:dxaOrig="800" w:dyaOrig="260">
          <v:shape id="_x0000_i1037" type="#_x0000_t75" style="width:40.8pt;height:13.2pt" o:ole="" fillcolor="window">
            <v:imagedata r:id="rId35" o:title=""/>
          </v:shape>
          <o:OLEObject Type="Embed" ProgID="Equation.3" ShapeID="_x0000_i1037" DrawAspect="Content" ObjectID="_1408866803" r:id="rId36"/>
        </w:object>
      </w:r>
      <w:r w:rsidRPr="005770FD">
        <w:rPr>
          <w:rFonts w:cs="Arial"/>
          <w:bCs/>
          <w:i/>
          <w:sz w:val="22"/>
          <w:szCs w:val="22"/>
          <w:lang w:val="pt-BR"/>
        </w:rPr>
        <w:t>V</w:t>
      </w:r>
      <w:r w:rsidRPr="005770FD">
        <w:rPr>
          <w:rFonts w:cs="Arial"/>
          <w:bCs/>
          <w:i/>
          <w:sz w:val="22"/>
          <w:szCs w:val="22"/>
          <w:vertAlign w:val="subscript"/>
          <w:lang w:val="pt-BR"/>
        </w:rPr>
        <w:t>b</w:t>
      </w:r>
      <w:r w:rsidRPr="005770FD">
        <w:rPr>
          <w:rFonts w:cs="Arial"/>
          <w:sz w:val="22"/>
          <w:szCs w:val="22"/>
          <w:lang w:val="pt-BR"/>
        </w:rPr>
        <w:tab/>
      </w:r>
      <w:r w:rsidR="009D2732" w:rsidRPr="007B60E9">
        <w:rPr>
          <w:rFonts w:cs="Arial"/>
          <w:position w:val="-10"/>
          <w:sz w:val="22"/>
          <w:szCs w:val="22"/>
        </w:rPr>
        <w:object w:dxaOrig="2180" w:dyaOrig="320">
          <v:shape id="_x0000_i1038" type="#_x0000_t75" style="width:109.8pt;height:16.2pt" o:ole="" fillcolor="window">
            <v:imagedata r:id="rId37" o:title=""/>
          </v:shape>
          <o:OLEObject Type="Embed" ProgID="Equation.3" ShapeID="_x0000_i1038" DrawAspect="Content" ObjectID="_1408866804" r:id="rId38"/>
        </w:object>
      </w:r>
      <w:r w:rsidRPr="005770FD">
        <w:rPr>
          <w:rFonts w:cs="Arial"/>
          <w:bCs/>
          <w:i/>
          <w:sz w:val="22"/>
          <w:szCs w:val="22"/>
          <w:lang w:val="pt-BR"/>
        </w:rPr>
        <w:t>V</w:t>
      </w:r>
      <w:r w:rsidRPr="005770FD">
        <w:rPr>
          <w:rFonts w:cs="Arial"/>
          <w:bCs/>
          <w:i/>
          <w:sz w:val="22"/>
          <w:szCs w:val="22"/>
          <w:vertAlign w:val="subscript"/>
          <w:lang w:val="pt-BR"/>
        </w:rPr>
        <w:t>c</w:t>
      </w:r>
      <w:r w:rsidRPr="005770FD">
        <w:rPr>
          <w:rFonts w:cs="Arial"/>
          <w:sz w:val="22"/>
          <w:szCs w:val="22"/>
          <w:lang w:val="pt-BR"/>
        </w:rPr>
        <w:tab/>
      </w:r>
      <w:r w:rsidRPr="007B60E9">
        <w:rPr>
          <w:rFonts w:cs="Arial"/>
          <w:position w:val="-6"/>
          <w:sz w:val="22"/>
          <w:szCs w:val="22"/>
        </w:rPr>
        <w:object w:dxaOrig="380" w:dyaOrig="260">
          <v:shape id="_x0000_i1039" type="#_x0000_t75" style="width:19.2pt;height:13.2pt" o:ole="" fillcolor="window">
            <v:imagedata r:id="rId39" o:title=""/>
          </v:shape>
          <o:OLEObject Type="Embed" ProgID="Equation.3" ShapeID="_x0000_i1039" DrawAspect="Content" ObjectID="_1408866805" r:id="rId40"/>
        </w:object>
      </w:r>
    </w:p>
    <w:p w:rsidR="00D31059" w:rsidRPr="007B60E9" w:rsidRDefault="007B4C9F" w:rsidP="00062F43">
      <w:pPr>
        <w:pStyle w:val="Footer"/>
        <w:widowControl w:val="0"/>
        <w:suppressLineNumbers/>
        <w:pBdr>
          <w:left w:val="double" w:sz="24" w:space="4" w:color="0000FF"/>
        </w:pBdr>
        <w:tabs>
          <w:tab w:val="clear" w:pos="4320"/>
          <w:tab w:val="clear" w:pos="8640"/>
        </w:tabs>
        <w:suppressAutoHyphens/>
        <w:spacing w:line="360" w:lineRule="auto"/>
        <w:rPr>
          <w:rFonts w:cs="Arial"/>
          <w:sz w:val="22"/>
          <w:szCs w:val="22"/>
        </w:rPr>
      </w:pPr>
      <w:r w:rsidRPr="00E12905">
        <w:rPr>
          <w:rFonts w:cs="Arial"/>
          <w:sz w:val="22"/>
          <w:szCs w:val="22"/>
          <w:lang w:val="pt-BR"/>
        </w:rPr>
        <w:tab/>
      </w:r>
      <w:r w:rsidR="00BB4204" w:rsidRPr="007B60E9">
        <w:rPr>
          <w:rFonts w:cs="Arial"/>
          <w:sz w:val="22"/>
          <w:szCs w:val="22"/>
        </w:rPr>
        <w:t xml:space="preserve">The </w:t>
      </w:r>
      <w:r w:rsidR="005770FD">
        <w:rPr>
          <w:rFonts w:cs="Arial"/>
          <w:sz w:val="22"/>
          <w:szCs w:val="22"/>
        </w:rPr>
        <w:t>conductance</w:t>
      </w:r>
      <w:r w:rsidR="00BB4204" w:rsidRPr="007B60E9">
        <w:rPr>
          <w:rFonts w:cs="Arial"/>
          <w:sz w:val="22"/>
          <w:szCs w:val="22"/>
        </w:rPr>
        <w:t xml:space="preserve"> coefficients are symmetrical </w:t>
      </w:r>
      <w:r w:rsidR="00261F2C" w:rsidRPr="007B60E9">
        <w:rPr>
          <w:rFonts w:cs="Arial"/>
          <w:sz w:val="22"/>
          <w:szCs w:val="22"/>
        </w:rPr>
        <w:t>with respect to</w:t>
      </w:r>
      <w:r w:rsidR="00BB4204" w:rsidRPr="007B60E9">
        <w:rPr>
          <w:rFonts w:cs="Arial"/>
          <w:sz w:val="22"/>
          <w:szCs w:val="22"/>
        </w:rPr>
        <w:t xml:space="preserve"> the diagonal. </w:t>
      </w:r>
      <w:r w:rsidRPr="007B60E9">
        <w:rPr>
          <w:rFonts w:cs="Arial"/>
          <w:sz w:val="22"/>
          <w:szCs w:val="22"/>
        </w:rPr>
        <w:t xml:space="preserve">Simultaneous equations may be conveniently </w:t>
      </w:r>
      <w:r w:rsidR="007F3393">
        <w:rPr>
          <w:rFonts w:cs="Arial"/>
          <w:sz w:val="22"/>
          <w:szCs w:val="22"/>
        </w:rPr>
        <w:t>solved using M</w:t>
      </w:r>
      <w:r w:rsidR="007F3393">
        <w:rPr>
          <w:rFonts w:cs="Arial"/>
          <w:smallCaps/>
          <w:sz w:val="22"/>
          <w:szCs w:val="22"/>
        </w:rPr>
        <w:t>atlab</w:t>
      </w:r>
      <w:r w:rsidR="005770FD">
        <w:rPr>
          <w:rFonts w:cs="Arial"/>
          <w:sz w:val="22"/>
          <w:szCs w:val="22"/>
        </w:rPr>
        <w:t xml:space="preserve"> (Appendix </w:t>
      </w:r>
      <w:r w:rsidR="00B91273">
        <w:rPr>
          <w:rFonts w:cs="Arial"/>
          <w:sz w:val="22"/>
          <w:szCs w:val="22"/>
        </w:rPr>
        <w:t>S</w:t>
      </w:r>
      <w:r w:rsidR="005770FD">
        <w:rPr>
          <w:rFonts w:cs="Arial"/>
          <w:sz w:val="22"/>
          <w:szCs w:val="22"/>
        </w:rPr>
        <w:t>D</w:t>
      </w:r>
      <w:r w:rsidRPr="007B60E9">
        <w:rPr>
          <w:rFonts w:cs="Arial"/>
          <w:sz w:val="22"/>
          <w:szCs w:val="22"/>
        </w:rPr>
        <w:t xml:space="preserve">.1). </w:t>
      </w:r>
      <w:r w:rsidR="00587F62" w:rsidRPr="007B60E9">
        <w:rPr>
          <w:rFonts w:cs="Arial"/>
          <w:sz w:val="22"/>
          <w:szCs w:val="22"/>
        </w:rPr>
        <w:t xml:space="preserve">The </w:t>
      </w:r>
      <w:r w:rsidR="00D31059" w:rsidRPr="007B60E9">
        <w:rPr>
          <w:rFonts w:cs="Arial"/>
          <w:sz w:val="22"/>
          <w:szCs w:val="22"/>
        </w:rPr>
        <w:t xml:space="preserve">solution is: </w:t>
      </w:r>
      <w:r w:rsidR="00D31059" w:rsidRPr="0085190E">
        <w:rPr>
          <w:rFonts w:cs="Arial"/>
          <w:bCs/>
          <w:i/>
          <w:sz w:val="22"/>
          <w:szCs w:val="22"/>
        </w:rPr>
        <w:t>V</w:t>
      </w:r>
      <w:r w:rsidR="00D31059" w:rsidRPr="0085190E">
        <w:rPr>
          <w:rFonts w:cs="Arial"/>
          <w:bCs/>
          <w:i/>
          <w:sz w:val="22"/>
          <w:szCs w:val="22"/>
          <w:vertAlign w:val="subscript"/>
        </w:rPr>
        <w:t>a</w:t>
      </w:r>
      <w:r w:rsidR="00D31059" w:rsidRPr="007B60E9">
        <w:rPr>
          <w:rFonts w:cs="Arial"/>
          <w:sz w:val="22"/>
          <w:szCs w:val="22"/>
        </w:rPr>
        <w:t xml:space="preserve"> = </w:t>
      </w:r>
      <w:r w:rsidR="00FD5FAF">
        <w:rPr>
          <w:rFonts w:cs="Arial"/>
          <w:sz w:val="22"/>
          <w:szCs w:val="22"/>
        </w:rPr>
        <w:t>19.3</w:t>
      </w:r>
      <w:r w:rsidR="00D31059" w:rsidRPr="007B60E9">
        <w:rPr>
          <w:rFonts w:cs="Arial"/>
          <w:sz w:val="22"/>
          <w:szCs w:val="22"/>
        </w:rPr>
        <w:t xml:space="preserve"> V; </w:t>
      </w:r>
      <w:r w:rsidR="00D31059" w:rsidRPr="0085190E">
        <w:rPr>
          <w:rFonts w:cs="Arial"/>
          <w:bCs/>
          <w:i/>
          <w:sz w:val="22"/>
          <w:szCs w:val="22"/>
        </w:rPr>
        <w:t>V</w:t>
      </w:r>
      <w:r w:rsidR="00D31059" w:rsidRPr="0085190E">
        <w:rPr>
          <w:rFonts w:cs="Arial"/>
          <w:bCs/>
          <w:i/>
          <w:sz w:val="22"/>
          <w:szCs w:val="22"/>
          <w:vertAlign w:val="subscript"/>
        </w:rPr>
        <w:t>b</w:t>
      </w:r>
      <w:r w:rsidR="00D31059" w:rsidRPr="007B60E9">
        <w:rPr>
          <w:rFonts w:cs="Arial"/>
          <w:sz w:val="22"/>
          <w:szCs w:val="22"/>
        </w:rPr>
        <w:t xml:space="preserve"> </w:t>
      </w:r>
      <w:r w:rsidR="00FD5FAF">
        <w:rPr>
          <w:rFonts w:cs="Arial"/>
          <w:sz w:val="22"/>
          <w:szCs w:val="22"/>
        </w:rPr>
        <w:t>= 11.2</w:t>
      </w:r>
      <w:r w:rsidR="0085190E">
        <w:rPr>
          <w:rFonts w:cs="Arial"/>
          <w:sz w:val="22"/>
          <w:szCs w:val="22"/>
        </w:rPr>
        <w:t xml:space="preserve"> </w:t>
      </w:r>
      <w:r w:rsidR="00D31059" w:rsidRPr="007B60E9">
        <w:rPr>
          <w:rFonts w:cs="Arial"/>
          <w:sz w:val="22"/>
          <w:szCs w:val="22"/>
        </w:rPr>
        <w:t xml:space="preserve">V; and </w:t>
      </w:r>
      <w:r w:rsidR="00D31059" w:rsidRPr="0085190E">
        <w:rPr>
          <w:rFonts w:cs="Arial"/>
          <w:bCs/>
          <w:i/>
          <w:sz w:val="22"/>
          <w:szCs w:val="22"/>
        </w:rPr>
        <w:t>V</w:t>
      </w:r>
      <w:r w:rsidR="00D31059" w:rsidRPr="0085190E">
        <w:rPr>
          <w:rFonts w:cs="Arial"/>
          <w:bCs/>
          <w:i/>
          <w:sz w:val="22"/>
          <w:szCs w:val="22"/>
          <w:vertAlign w:val="subscript"/>
        </w:rPr>
        <w:t>c</w:t>
      </w:r>
      <w:r w:rsidR="00D31059" w:rsidRPr="0085190E">
        <w:rPr>
          <w:rFonts w:cs="Arial"/>
          <w:i/>
          <w:sz w:val="22"/>
          <w:szCs w:val="22"/>
        </w:rPr>
        <w:t xml:space="preserve"> </w:t>
      </w:r>
      <w:r w:rsidR="00D31059" w:rsidRPr="007B60E9">
        <w:rPr>
          <w:rFonts w:cs="Arial"/>
          <w:sz w:val="22"/>
          <w:szCs w:val="22"/>
        </w:rPr>
        <w:t xml:space="preserve">= </w:t>
      </w:r>
      <w:r w:rsidR="00FD5FAF">
        <w:rPr>
          <w:rFonts w:cs="Arial"/>
          <w:sz w:val="22"/>
          <w:szCs w:val="22"/>
        </w:rPr>
        <w:t>12.1</w:t>
      </w:r>
      <w:r w:rsidR="0085190E">
        <w:rPr>
          <w:rFonts w:cs="Arial"/>
          <w:sz w:val="22"/>
          <w:szCs w:val="22"/>
        </w:rPr>
        <w:t xml:space="preserve"> </w:t>
      </w:r>
      <w:r w:rsidR="00D31059" w:rsidRPr="007B60E9">
        <w:rPr>
          <w:rFonts w:cs="Arial"/>
          <w:sz w:val="22"/>
          <w:szCs w:val="22"/>
        </w:rPr>
        <w:t>V.</w:t>
      </w:r>
    </w:p>
    <w:p w:rsidR="00D31059" w:rsidRPr="007B60E9" w:rsidRDefault="00D31059" w:rsidP="00657904">
      <w:pPr>
        <w:pStyle w:val="Footer"/>
        <w:widowControl w:val="0"/>
        <w:suppressLineNumbers/>
        <w:pBdr>
          <w:left w:val="double" w:sz="24" w:space="4" w:color="0000FF"/>
        </w:pBdr>
        <w:tabs>
          <w:tab w:val="clear" w:pos="4320"/>
          <w:tab w:val="clear" w:pos="8640"/>
        </w:tabs>
        <w:suppressAutoHyphens/>
        <w:spacing w:line="360" w:lineRule="auto"/>
        <w:rPr>
          <w:rFonts w:cs="Arial"/>
          <w:sz w:val="22"/>
          <w:szCs w:val="22"/>
        </w:rPr>
      </w:pPr>
      <w:r w:rsidRPr="007B60E9">
        <w:rPr>
          <w:rFonts w:cs="Arial"/>
          <w:sz w:val="22"/>
          <w:szCs w:val="22"/>
        </w:rPr>
        <w:tab/>
      </w:r>
      <w:r w:rsidRPr="0085190E">
        <w:rPr>
          <w:rFonts w:cs="Arial"/>
          <w:bCs/>
          <w:i/>
          <w:sz w:val="22"/>
          <w:szCs w:val="22"/>
        </w:rPr>
        <w:t>I</w:t>
      </w:r>
      <w:r w:rsidR="00657904">
        <w:rPr>
          <w:rFonts w:cs="Arial"/>
          <w:bCs/>
          <w:i/>
          <w:sz w:val="22"/>
          <w:szCs w:val="22"/>
          <w:vertAlign w:val="subscript"/>
        </w:rPr>
        <w:t>A</w:t>
      </w:r>
      <w:r w:rsidRPr="007B60E9">
        <w:rPr>
          <w:rFonts w:cs="Arial"/>
          <w:sz w:val="22"/>
          <w:szCs w:val="22"/>
        </w:rPr>
        <w:t xml:space="preserve"> may be determined as the sum of the currents that flow into the </w:t>
      </w:r>
      <w:r w:rsidR="0085190E">
        <w:rPr>
          <w:rFonts w:cs="Arial"/>
          <w:sz w:val="22"/>
          <w:szCs w:val="22"/>
        </w:rPr>
        <w:t>0.02 S and</w:t>
      </w:r>
      <w:r w:rsidR="009D2732">
        <w:rPr>
          <w:rFonts w:cs="Arial"/>
          <w:sz w:val="22"/>
          <w:szCs w:val="22"/>
        </w:rPr>
        <w:t xml:space="preserve"> 0.025</w:t>
      </w:r>
      <w:r w:rsidR="0085190E">
        <w:rPr>
          <w:rFonts w:cs="Arial"/>
          <w:sz w:val="22"/>
          <w:szCs w:val="22"/>
        </w:rPr>
        <w:t xml:space="preserve"> S resist</w:t>
      </w:r>
      <w:r w:rsidRPr="007B60E9">
        <w:rPr>
          <w:rFonts w:cs="Arial"/>
          <w:sz w:val="22"/>
          <w:szCs w:val="22"/>
        </w:rPr>
        <w:t>or</w:t>
      </w:r>
      <w:r w:rsidR="0085190E">
        <w:rPr>
          <w:rFonts w:cs="Arial"/>
          <w:sz w:val="22"/>
          <w:szCs w:val="22"/>
        </w:rPr>
        <w:t>s</w:t>
      </w:r>
      <w:r w:rsidRPr="007B60E9">
        <w:rPr>
          <w:rFonts w:cs="Arial"/>
          <w:sz w:val="22"/>
          <w:szCs w:val="22"/>
        </w:rPr>
        <w:t xml:space="preserve"> connected to node </w:t>
      </w:r>
      <w:r w:rsidRPr="007B60E9">
        <w:rPr>
          <w:rFonts w:cs="Arial"/>
          <w:iCs/>
          <w:sz w:val="22"/>
          <w:szCs w:val="22"/>
        </w:rPr>
        <w:t>a</w:t>
      </w:r>
      <w:r w:rsidRPr="007B60E9">
        <w:rPr>
          <w:rFonts w:cs="Arial"/>
          <w:sz w:val="22"/>
          <w:szCs w:val="22"/>
        </w:rPr>
        <w:t xml:space="preserve">. That is, </w:t>
      </w:r>
      <w:r w:rsidRPr="0085190E">
        <w:rPr>
          <w:rFonts w:cs="Arial"/>
          <w:bCs/>
          <w:i/>
          <w:sz w:val="22"/>
          <w:szCs w:val="22"/>
        </w:rPr>
        <w:t>I</w:t>
      </w:r>
      <w:r w:rsidR="00657904">
        <w:rPr>
          <w:rFonts w:cs="Arial"/>
          <w:bCs/>
          <w:i/>
          <w:sz w:val="22"/>
          <w:szCs w:val="22"/>
          <w:vertAlign w:val="subscript"/>
        </w:rPr>
        <w:t>A</w:t>
      </w:r>
      <w:r w:rsidRPr="007B60E9">
        <w:rPr>
          <w:rFonts w:cs="Arial"/>
          <w:sz w:val="22"/>
          <w:szCs w:val="22"/>
        </w:rPr>
        <w:t xml:space="preserve"> = </w:t>
      </w:r>
      <w:r w:rsidR="009D2732" w:rsidRPr="0085190E">
        <w:rPr>
          <w:rFonts w:cs="Arial"/>
          <w:position w:val="-6"/>
          <w:sz w:val="22"/>
          <w:szCs w:val="22"/>
        </w:rPr>
        <w:object w:dxaOrig="620" w:dyaOrig="260">
          <v:shape id="_x0000_i1040" type="#_x0000_t75" style="width:31.2pt;height:13.2pt" o:ole="" fillcolor="window">
            <v:imagedata r:id="rId41" o:title=""/>
          </v:shape>
          <o:OLEObject Type="Embed" ProgID="Equation.3" ShapeID="_x0000_i1040" DrawAspect="Content" ObjectID="_1408866806" r:id="rId42"/>
        </w:object>
      </w:r>
      <w:r w:rsidR="009D2732" w:rsidRPr="007B60E9">
        <w:rPr>
          <w:rFonts w:cs="Arial"/>
          <w:position w:val="-10"/>
          <w:sz w:val="22"/>
          <w:szCs w:val="22"/>
        </w:rPr>
        <w:object w:dxaOrig="1020" w:dyaOrig="320">
          <v:shape id="_x0000_i1041" type="#_x0000_t75" style="width:51pt;height:16.2pt" o:ole="" fillcolor="window">
            <v:imagedata r:id="rId43" o:title=""/>
          </v:shape>
          <o:OLEObject Type="Embed" ProgID="Equation.3" ShapeID="_x0000_i1041" DrawAspect="Content" ObjectID="_1408866807" r:id="rId44"/>
        </w:object>
      </w:r>
      <w:r w:rsidR="0085190E" w:rsidRPr="0085190E">
        <w:rPr>
          <w:rFonts w:cs="Arial"/>
          <w:position w:val="-6"/>
          <w:sz w:val="22"/>
          <w:szCs w:val="22"/>
        </w:rPr>
        <w:object w:dxaOrig="499" w:dyaOrig="260">
          <v:shape id="_x0000_i1042" type="#_x0000_t75" style="width:25.2pt;height:13.2pt" o:ole="" fillcolor="window">
            <v:imagedata r:id="rId45" o:title=""/>
          </v:shape>
          <o:OLEObject Type="Embed" ProgID="Equation.3" ShapeID="_x0000_i1042" DrawAspect="Content" ObjectID="_1408866808" r:id="rId46"/>
        </w:object>
      </w:r>
      <w:r w:rsidR="0085190E" w:rsidRPr="007B60E9">
        <w:rPr>
          <w:rFonts w:cs="Arial"/>
          <w:position w:val="-10"/>
          <w:sz w:val="22"/>
          <w:szCs w:val="22"/>
        </w:rPr>
        <w:object w:dxaOrig="840" w:dyaOrig="320">
          <v:shape id="_x0000_i1043" type="#_x0000_t75" style="width:42pt;height:16.2pt" o:ole="" fillcolor="window">
            <v:imagedata r:id="rId47" o:title=""/>
          </v:shape>
          <o:OLEObject Type="Embed" ProgID="Equation.3" ShapeID="_x0000_i1043" DrawAspect="Content" ObjectID="_1408866809" r:id="rId48"/>
        </w:object>
      </w:r>
      <w:r w:rsidR="009D2732">
        <w:rPr>
          <w:rFonts w:cs="Arial"/>
          <w:sz w:val="22"/>
          <w:szCs w:val="22"/>
        </w:rPr>
        <w:t>= 0.346</w:t>
      </w:r>
      <w:r w:rsidRPr="007B60E9">
        <w:rPr>
          <w:rFonts w:cs="Arial"/>
          <w:sz w:val="22"/>
          <w:szCs w:val="22"/>
        </w:rPr>
        <w:t xml:space="preserve"> A. Al</w:t>
      </w:r>
      <w:r w:rsidR="00D91D3E" w:rsidRPr="007B60E9">
        <w:rPr>
          <w:rFonts w:cs="Arial"/>
          <w:sz w:val="22"/>
          <w:szCs w:val="22"/>
        </w:rPr>
        <w:t>ternatively,</w:t>
      </w:r>
      <w:r w:rsidRPr="007B60E9">
        <w:rPr>
          <w:rFonts w:cs="Arial"/>
          <w:sz w:val="22"/>
          <w:szCs w:val="22"/>
        </w:rPr>
        <w:t xml:space="preserve"> </w:t>
      </w:r>
      <w:r w:rsidRPr="0085190E">
        <w:rPr>
          <w:rFonts w:cs="Arial"/>
          <w:bCs/>
          <w:i/>
          <w:sz w:val="22"/>
          <w:szCs w:val="22"/>
        </w:rPr>
        <w:t>I</w:t>
      </w:r>
      <w:r w:rsidR="00657904">
        <w:rPr>
          <w:rFonts w:cs="Arial"/>
          <w:bCs/>
          <w:i/>
          <w:sz w:val="22"/>
          <w:szCs w:val="22"/>
          <w:vertAlign w:val="subscript"/>
        </w:rPr>
        <w:t>A</w:t>
      </w:r>
      <w:r w:rsidRPr="007B60E9">
        <w:rPr>
          <w:rFonts w:cs="Arial"/>
          <w:sz w:val="22"/>
          <w:szCs w:val="22"/>
        </w:rPr>
        <w:t xml:space="preserve"> </w:t>
      </w:r>
      <w:r w:rsidR="0085190E">
        <w:rPr>
          <w:rFonts w:cs="Arial"/>
          <w:sz w:val="22"/>
          <w:szCs w:val="22"/>
        </w:rPr>
        <w:t xml:space="preserve">= </w:t>
      </w:r>
      <w:r w:rsidR="000A1C13" w:rsidRPr="007B60E9">
        <w:rPr>
          <w:rFonts w:cs="Arial"/>
          <w:sz w:val="22"/>
          <w:szCs w:val="22"/>
        </w:rPr>
        <w:t>10 – 0.5</w:t>
      </w:r>
      <w:r w:rsidR="0085190E" w:rsidRPr="00957723">
        <w:rPr>
          <w:rFonts w:cs="Arial"/>
          <w:bCs/>
          <w:i/>
          <w:sz w:val="22"/>
          <w:szCs w:val="22"/>
        </w:rPr>
        <w:t>V</w:t>
      </w:r>
      <w:r w:rsidR="0085190E" w:rsidRPr="00957723">
        <w:rPr>
          <w:rFonts w:cs="Arial"/>
          <w:bCs/>
          <w:i/>
          <w:sz w:val="22"/>
          <w:szCs w:val="22"/>
          <w:vertAlign w:val="subscript"/>
        </w:rPr>
        <w:t>a</w:t>
      </w:r>
      <w:r w:rsidR="000A1C13" w:rsidRPr="007B60E9">
        <w:rPr>
          <w:rFonts w:cs="Arial"/>
          <w:sz w:val="22"/>
          <w:szCs w:val="22"/>
        </w:rPr>
        <w:t xml:space="preserve"> </w:t>
      </w:r>
      <w:r w:rsidRPr="007B60E9">
        <w:rPr>
          <w:rFonts w:cs="Arial"/>
          <w:sz w:val="22"/>
          <w:szCs w:val="22"/>
        </w:rPr>
        <w:t xml:space="preserve">= </w:t>
      </w:r>
      <w:r w:rsidR="009D2732">
        <w:rPr>
          <w:rFonts w:cs="Arial"/>
          <w:sz w:val="22"/>
          <w:szCs w:val="22"/>
        </w:rPr>
        <w:t>0.346</w:t>
      </w:r>
      <w:r w:rsidR="0085190E">
        <w:rPr>
          <w:rFonts w:cs="Arial"/>
          <w:sz w:val="22"/>
          <w:szCs w:val="22"/>
        </w:rPr>
        <w:t xml:space="preserve"> </w:t>
      </w:r>
      <w:r w:rsidRPr="007B60E9">
        <w:rPr>
          <w:rFonts w:cs="Arial"/>
          <w:sz w:val="22"/>
          <w:szCs w:val="22"/>
        </w:rPr>
        <w:t>A.</w:t>
      </w:r>
      <w:r w:rsidR="009D2732">
        <w:rPr>
          <w:rFonts w:cs="Arial"/>
          <w:sz w:val="22"/>
          <w:szCs w:val="22"/>
        </w:rPr>
        <w:t xml:space="preserve"> It is seen that</w:t>
      </w:r>
      <w:r w:rsidR="00957723">
        <w:rPr>
          <w:rFonts w:cs="Arial"/>
          <w:sz w:val="22"/>
          <w:szCs w:val="22"/>
        </w:rPr>
        <w:t xml:space="preserve"> </w:t>
      </w:r>
      <w:r w:rsidR="00957723" w:rsidRPr="00957723">
        <w:rPr>
          <w:rFonts w:cs="Arial"/>
          <w:i/>
          <w:sz w:val="22"/>
          <w:szCs w:val="22"/>
        </w:rPr>
        <w:t>V</w:t>
      </w:r>
      <w:r w:rsidR="00957723" w:rsidRPr="00957723">
        <w:rPr>
          <w:rFonts w:cs="Arial"/>
          <w:i/>
          <w:sz w:val="22"/>
          <w:szCs w:val="22"/>
          <w:vertAlign w:val="subscript"/>
        </w:rPr>
        <w:t>L</w:t>
      </w:r>
      <w:r w:rsidR="00957723">
        <w:rPr>
          <w:rFonts w:cs="Arial"/>
          <w:sz w:val="22"/>
          <w:szCs w:val="22"/>
        </w:rPr>
        <w:t xml:space="preserve"> = </w:t>
      </w:r>
      <w:r w:rsidR="00957723" w:rsidRPr="005D79F1">
        <w:rPr>
          <w:rFonts w:cs="Arial"/>
          <w:i/>
          <w:sz w:val="22"/>
          <w:szCs w:val="22"/>
        </w:rPr>
        <w:t>V</w:t>
      </w:r>
      <w:r w:rsidR="00957723" w:rsidRPr="005D79F1">
        <w:rPr>
          <w:rFonts w:cs="Arial"/>
          <w:i/>
          <w:sz w:val="22"/>
          <w:szCs w:val="22"/>
          <w:vertAlign w:val="subscript"/>
        </w:rPr>
        <w:t>c</w:t>
      </w:r>
      <w:r w:rsidR="00957723">
        <w:rPr>
          <w:rFonts w:cs="Arial"/>
          <w:sz w:val="22"/>
          <w:szCs w:val="22"/>
        </w:rPr>
        <w:t xml:space="preserve"> = </w:t>
      </w:r>
      <w:r w:rsidR="00FD5FAF">
        <w:rPr>
          <w:rFonts w:cs="Arial"/>
          <w:sz w:val="22"/>
          <w:szCs w:val="22"/>
        </w:rPr>
        <w:t>12.1</w:t>
      </w:r>
      <w:r w:rsidR="00957723">
        <w:rPr>
          <w:rFonts w:cs="Arial"/>
          <w:sz w:val="22"/>
          <w:szCs w:val="22"/>
        </w:rPr>
        <w:t xml:space="preserve"> V</w:t>
      </w:r>
      <w:r w:rsidR="009D2732">
        <w:rPr>
          <w:rFonts w:cs="Arial"/>
          <w:sz w:val="22"/>
          <w:szCs w:val="22"/>
        </w:rPr>
        <w:t>.</w:t>
      </w:r>
    </w:p>
    <w:p w:rsidR="00DF54D9" w:rsidRPr="007B60E9" w:rsidRDefault="00DF54D9" w:rsidP="000903C0">
      <w:pPr>
        <w:pStyle w:val="BodyTextIndent"/>
        <w:widowControl w:val="0"/>
        <w:suppressLineNumbers/>
        <w:suppressAutoHyphens/>
        <w:spacing w:line="360" w:lineRule="auto"/>
        <w:ind w:firstLine="0"/>
        <w:rPr>
          <w:rFonts w:cs="Arial"/>
          <w:sz w:val="22"/>
          <w:szCs w:val="22"/>
        </w:rPr>
      </w:pPr>
    </w:p>
    <w:p w:rsidR="009D2732" w:rsidRPr="009D2732" w:rsidRDefault="009D2732" w:rsidP="00062F43">
      <w:pPr>
        <w:pStyle w:val="BodyTextIndent"/>
        <w:widowControl w:val="0"/>
        <w:suppressLineNumbers/>
        <w:suppressAutoHyphens/>
        <w:spacing w:line="360" w:lineRule="auto"/>
        <w:ind w:firstLine="0"/>
        <w:rPr>
          <w:rFonts w:cs="Arial"/>
          <w:b/>
          <w:sz w:val="22"/>
          <w:szCs w:val="22"/>
        </w:rPr>
      </w:pPr>
      <w:r w:rsidRPr="009D2732">
        <w:rPr>
          <w:rFonts w:cs="Arial"/>
          <w:b/>
          <w:sz w:val="22"/>
          <w:szCs w:val="22"/>
        </w:rPr>
        <w:t>3.3</w:t>
      </w:r>
      <w:r w:rsidRPr="009D2732">
        <w:rPr>
          <w:rFonts w:cs="Arial"/>
          <w:b/>
          <w:sz w:val="22"/>
          <w:szCs w:val="22"/>
        </w:rPr>
        <w:tab/>
        <w:t xml:space="preserve">Special Considerations in Node-Voltage </w:t>
      </w:r>
      <w:r w:rsidR="00DF54D9">
        <w:rPr>
          <w:rFonts w:cs="Arial"/>
          <w:b/>
          <w:sz w:val="22"/>
          <w:szCs w:val="22"/>
        </w:rPr>
        <w:t>Analysis</w:t>
      </w:r>
    </w:p>
    <w:p w:rsidR="007F3393" w:rsidRDefault="00DF54D9" w:rsidP="00E216A6">
      <w:pPr>
        <w:pStyle w:val="Footer"/>
        <w:widowControl w:val="0"/>
        <w:suppressLineNumbers/>
        <w:tabs>
          <w:tab w:val="clear" w:pos="4320"/>
          <w:tab w:val="clear" w:pos="8640"/>
        </w:tabs>
        <w:suppressAutoHyphens/>
        <w:spacing w:line="360" w:lineRule="auto"/>
        <w:rPr>
          <w:rFonts w:cs="Arial"/>
          <w:b/>
          <w:sz w:val="22"/>
          <w:szCs w:val="22"/>
        </w:rPr>
      </w:pPr>
      <w:r w:rsidRPr="007B60E9">
        <w:rPr>
          <w:rFonts w:cs="Arial"/>
          <w:b/>
          <w:sz w:val="22"/>
          <w:szCs w:val="22"/>
        </w:rPr>
        <w:t>Dependent Sources</w:t>
      </w:r>
    </w:p>
    <w:p w:rsidR="002B03C9" w:rsidRDefault="00DF54D9" w:rsidP="002B03C9">
      <w:pPr>
        <w:pStyle w:val="Footer"/>
        <w:widowControl w:val="0"/>
        <w:numPr>
          <w:ilvl w:val="0"/>
          <w:numId w:val="28"/>
        </w:numPr>
        <w:suppressLineNumbers/>
        <w:tabs>
          <w:tab w:val="clear" w:pos="4320"/>
          <w:tab w:val="clear" w:pos="8640"/>
        </w:tabs>
        <w:suppressAutoHyphens/>
        <w:spacing w:line="360" w:lineRule="auto"/>
        <w:rPr>
          <w:rFonts w:cs="Arial"/>
          <w:sz w:val="22"/>
          <w:szCs w:val="22"/>
        </w:rPr>
      </w:pPr>
      <w:r w:rsidRPr="007B60E9">
        <w:rPr>
          <w:rFonts w:cs="Arial"/>
          <w:sz w:val="22"/>
          <w:szCs w:val="22"/>
        </w:rPr>
        <w:t>Dependent current s</w:t>
      </w:r>
      <w:r w:rsidR="00FC682E">
        <w:rPr>
          <w:rFonts w:cs="Arial"/>
          <w:sz w:val="22"/>
          <w:szCs w:val="22"/>
        </w:rPr>
        <w:t>ources in node-voltage analysis</w:t>
      </w:r>
      <w:r w:rsidRPr="007B60E9">
        <w:rPr>
          <w:rFonts w:cs="Arial"/>
          <w:sz w:val="22"/>
          <w:szCs w:val="22"/>
        </w:rPr>
        <w:t xml:space="preserve"> are treated exactly like independent sources.</w:t>
      </w:r>
    </w:p>
    <w:p w:rsidR="00FD29C8" w:rsidRDefault="00FD29C8" w:rsidP="00FD29C8">
      <w:pPr>
        <w:pStyle w:val="Footer"/>
        <w:widowControl w:val="0"/>
        <w:suppressLineNumbers/>
        <w:tabs>
          <w:tab w:val="clear" w:pos="4320"/>
          <w:tab w:val="clear" w:pos="8640"/>
        </w:tabs>
        <w:suppressAutoHyphens/>
        <w:spacing w:line="360" w:lineRule="auto"/>
        <w:rPr>
          <w:rFonts w:cs="Arial"/>
          <w:sz w:val="22"/>
          <w:szCs w:val="22"/>
        </w:rPr>
      </w:pPr>
    </w:p>
    <w:p w:rsidR="00E216A6" w:rsidRPr="007B60E9" w:rsidRDefault="00291E99" w:rsidP="002B03C9">
      <w:pPr>
        <w:pStyle w:val="Footer"/>
        <w:widowControl w:val="0"/>
        <w:numPr>
          <w:ilvl w:val="0"/>
          <w:numId w:val="28"/>
        </w:numPr>
        <w:suppressLineNumbers/>
        <w:tabs>
          <w:tab w:val="clear" w:pos="4320"/>
          <w:tab w:val="clear" w:pos="8640"/>
        </w:tabs>
        <w:suppressAutoHyphens/>
        <w:spacing w:line="360" w:lineRule="auto"/>
        <w:rPr>
          <w:rFonts w:cs="Arial"/>
          <w:sz w:val="22"/>
          <w:szCs w:val="22"/>
        </w:rPr>
      </w:pPr>
      <w:r>
        <w:lastRenderedPageBreak/>
        <w:pict>
          <v:shape id="_x0000_s1255" type="#_x0000_t75" style="position:absolute;left:0;text-align:left;margin-left:194.5pt;margin-top:0;width:254.15pt;height:222.7pt;z-index:3">
            <v:imagedata r:id="rId49" o:title=""/>
            <w10:wrap type="square"/>
          </v:shape>
        </w:pict>
      </w:r>
      <w:r w:rsidR="00B02D80">
        <w:rPr>
          <w:rFonts w:cs="Arial"/>
          <w:sz w:val="22"/>
          <w:szCs w:val="22"/>
        </w:rPr>
        <w:t xml:space="preserve">The </w:t>
      </w:r>
      <w:r w:rsidR="00E216A6" w:rsidRPr="007B60E9">
        <w:rPr>
          <w:rFonts w:cs="Arial"/>
          <w:sz w:val="22"/>
          <w:szCs w:val="22"/>
        </w:rPr>
        <w:t xml:space="preserve">node-voltage equations </w:t>
      </w:r>
      <w:r w:rsidR="00B02D80">
        <w:rPr>
          <w:rFonts w:cs="Arial"/>
          <w:sz w:val="22"/>
          <w:szCs w:val="22"/>
        </w:rPr>
        <w:t xml:space="preserve">for the circuit of </w:t>
      </w:r>
      <w:r w:rsidR="00FD29C8">
        <w:rPr>
          <w:rFonts w:cs="Arial"/>
          <w:sz w:val="22"/>
          <w:szCs w:val="22"/>
        </w:rPr>
        <w:t>Figure</w:t>
      </w:r>
      <w:r w:rsidR="00B02D80">
        <w:rPr>
          <w:rFonts w:cs="Arial"/>
          <w:sz w:val="22"/>
          <w:szCs w:val="22"/>
        </w:rPr>
        <w:t xml:space="preserve"> 3.3.1 are:</w:t>
      </w:r>
    </w:p>
    <w:p w:rsidR="00E216A6" w:rsidRPr="007B60E9" w:rsidRDefault="00B02D80" w:rsidP="002B03C9">
      <w:pPr>
        <w:pStyle w:val="Footer"/>
        <w:widowControl w:val="0"/>
        <w:suppressLineNumbers/>
        <w:tabs>
          <w:tab w:val="clear" w:pos="4320"/>
          <w:tab w:val="clear" w:pos="8640"/>
          <w:tab w:val="left" w:pos="2552"/>
          <w:tab w:val="right" w:pos="9072"/>
        </w:tabs>
        <w:suppressAutoHyphens/>
        <w:spacing w:line="360" w:lineRule="auto"/>
        <w:ind w:left="360"/>
        <w:rPr>
          <w:rFonts w:cs="Arial"/>
          <w:sz w:val="22"/>
          <w:szCs w:val="22"/>
        </w:rPr>
      </w:pPr>
      <w:r w:rsidRPr="007B60E9">
        <w:rPr>
          <w:rFonts w:cs="Arial"/>
          <w:position w:val="-10"/>
          <w:sz w:val="22"/>
          <w:szCs w:val="22"/>
        </w:rPr>
        <w:object w:dxaOrig="900" w:dyaOrig="320">
          <v:shape id="_x0000_i1044" type="#_x0000_t75" style="width:45pt;height:16.2pt" o:ole="" fillcolor="window">
            <v:imagedata r:id="rId50" o:title=""/>
          </v:shape>
          <o:OLEObject Type="Embed" ProgID="Equation.3" ShapeID="_x0000_i1044" DrawAspect="Content" ObjectID="_1408866810" r:id="rId51"/>
        </w:object>
      </w:r>
      <w:r w:rsidRPr="00B02D80">
        <w:rPr>
          <w:rFonts w:cs="Arial"/>
          <w:position w:val="-10"/>
          <w:sz w:val="22"/>
          <w:szCs w:val="22"/>
        </w:rPr>
        <w:object w:dxaOrig="279" w:dyaOrig="320">
          <v:shape id="_x0000_i1045" type="#_x0000_t75" style="width:13.8pt;height:16.2pt" o:ole="" fillcolor="window">
            <v:imagedata r:id="rId52" o:title=""/>
          </v:shape>
          <o:OLEObject Type="Embed" ProgID="Equation.3" ShapeID="_x0000_i1045" DrawAspect="Content" ObjectID="_1408866811" r:id="rId53"/>
        </w:object>
      </w:r>
      <w:r>
        <w:rPr>
          <w:rFonts w:cs="Arial"/>
          <w:sz w:val="22"/>
          <w:szCs w:val="22"/>
        </w:rPr>
        <w:t xml:space="preserve"> – </w:t>
      </w:r>
      <w:r w:rsidRPr="00B02D80">
        <w:rPr>
          <w:rFonts w:cs="Arial"/>
          <w:i/>
          <w:sz w:val="22"/>
          <w:szCs w:val="22"/>
        </w:rPr>
        <w:t>G</w:t>
      </w:r>
      <w:r w:rsidRPr="00B02D80">
        <w:rPr>
          <w:rFonts w:cs="Arial"/>
          <w:sz w:val="22"/>
          <w:szCs w:val="22"/>
          <w:vertAlign w:val="subscript"/>
        </w:rPr>
        <w:t>2</w:t>
      </w:r>
      <w:r w:rsidRPr="00B02D80">
        <w:rPr>
          <w:rFonts w:cs="Arial"/>
          <w:i/>
          <w:sz w:val="22"/>
          <w:szCs w:val="22"/>
        </w:rPr>
        <w:t>V</w:t>
      </w:r>
      <w:r w:rsidRPr="00B02D80">
        <w:rPr>
          <w:rFonts w:cs="Arial"/>
          <w:i/>
          <w:sz w:val="22"/>
          <w:szCs w:val="22"/>
          <w:vertAlign w:val="subscript"/>
        </w:rPr>
        <w:t>b</w:t>
      </w:r>
      <w:r>
        <w:rPr>
          <w:rFonts w:cs="Arial"/>
          <w:sz w:val="22"/>
          <w:szCs w:val="22"/>
        </w:rPr>
        <w:t xml:space="preserve"> </w:t>
      </w:r>
      <w:r w:rsidR="00E216A6" w:rsidRPr="007B60E9">
        <w:rPr>
          <w:rFonts w:cs="Arial"/>
          <w:sz w:val="22"/>
          <w:szCs w:val="22"/>
        </w:rPr>
        <w:t xml:space="preserve">= </w:t>
      </w:r>
      <w:r w:rsidR="00E216A6" w:rsidRPr="00B02D80">
        <w:rPr>
          <w:rFonts w:cs="Arial"/>
          <w:bCs/>
          <w:i/>
          <w:sz w:val="22"/>
          <w:szCs w:val="22"/>
        </w:rPr>
        <w:t>I</w:t>
      </w:r>
      <w:r w:rsidR="00E216A6" w:rsidRPr="00B02D80">
        <w:rPr>
          <w:rFonts w:cs="Arial"/>
          <w:bCs/>
          <w:i/>
          <w:sz w:val="22"/>
          <w:szCs w:val="22"/>
          <w:vertAlign w:val="subscript"/>
        </w:rPr>
        <w:t>SRC</w:t>
      </w:r>
      <w:r>
        <w:rPr>
          <w:rFonts w:cs="Arial"/>
          <w:sz w:val="22"/>
          <w:szCs w:val="22"/>
        </w:rPr>
        <w:t xml:space="preserve"> + </w:t>
      </w:r>
      <w:r w:rsidRPr="00B02D80">
        <w:rPr>
          <w:rFonts w:cs="Arial"/>
          <w:i/>
          <w:sz w:val="22"/>
          <w:szCs w:val="22"/>
        </w:rPr>
        <w:sym w:font="Symbol" w:char="F062"/>
      </w:r>
      <w:r w:rsidRPr="00B02D80">
        <w:rPr>
          <w:rFonts w:cs="Arial"/>
          <w:i/>
          <w:sz w:val="22"/>
          <w:szCs w:val="22"/>
        </w:rPr>
        <w:t>V</w:t>
      </w:r>
      <w:r>
        <w:rPr>
          <w:rFonts w:cs="Arial"/>
          <w:i/>
          <w:sz w:val="22"/>
          <w:szCs w:val="22"/>
          <w:vertAlign w:val="subscript"/>
        </w:rPr>
        <w:t>L</w:t>
      </w:r>
    </w:p>
    <w:p w:rsidR="002B03C9" w:rsidRDefault="00B02D80" w:rsidP="002B03C9">
      <w:pPr>
        <w:pStyle w:val="Footer"/>
        <w:widowControl w:val="0"/>
        <w:suppressLineNumbers/>
        <w:tabs>
          <w:tab w:val="clear" w:pos="4320"/>
          <w:tab w:val="clear" w:pos="8640"/>
          <w:tab w:val="left" w:pos="2552"/>
          <w:tab w:val="right" w:pos="9072"/>
        </w:tabs>
        <w:suppressAutoHyphens/>
        <w:spacing w:line="360" w:lineRule="auto"/>
        <w:ind w:left="360"/>
        <w:rPr>
          <w:rFonts w:cs="Arial"/>
          <w:sz w:val="22"/>
          <w:szCs w:val="22"/>
        </w:rPr>
      </w:pPr>
      <w:r w:rsidRPr="007B60E9">
        <w:rPr>
          <w:rFonts w:cs="Arial"/>
          <w:position w:val="-10"/>
          <w:sz w:val="22"/>
          <w:szCs w:val="22"/>
        </w:rPr>
        <w:object w:dxaOrig="480" w:dyaOrig="320">
          <v:shape id="_x0000_i1046" type="#_x0000_t75" style="width:24pt;height:16.2pt" o:ole="" fillcolor="window">
            <v:imagedata r:id="rId54" o:title=""/>
          </v:shape>
          <o:OLEObject Type="Embed" ProgID="Equation.3" ShapeID="_x0000_i1046" DrawAspect="Content" ObjectID="_1408866812" r:id="rId55"/>
        </w:object>
      </w:r>
      <w:r w:rsidRPr="00B02D80">
        <w:rPr>
          <w:rFonts w:cs="Arial"/>
          <w:position w:val="-10"/>
          <w:sz w:val="22"/>
          <w:szCs w:val="22"/>
        </w:rPr>
        <w:object w:dxaOrig="279" w:dyaOrig="320">
          <v:shape id="_x0000_i1047" type="#_x0000_t75" style="width:13.8pt;height:16.2pt" o:ole="" fillcolor="window">
            <v:imagedata r:id="rId56" o:title=""/>
          </v:shape>
          <o:OLEObject Type="Embed" ProgID="Equation.3" ShapeID="_x0000_i1047" DrawAspect="Content" ObjectID="_1408866813" r:id="rId57"/>
        </w:object>
      </w:r>
      <w:r w:rsidR="000903C0" w:rsidRPr="007B60E9">
        <w:rPr>
          <w:rFonts w:cs="Arial"/>
          <w:position w:val="-10"/>
          <w:sz w:val="22"/>
          <w:szCs w:val="22"/>
        </w:rPr>
        <w:object w:dxaOrig="1100" w:dyaOrig="320">
          <v:shape id="_x0000_i1048" type="#_x0000_t75" style="width:55.2pt;height:16.2pt" o:ole="" fillcolor="window">
            <v:imagedata r:id="rId58" o:title=""/>
          </v:shape>
          <o:OLEObject Type="Embed" ProgID="Equation.3" ShapeID="_x0000_i1048" DrawAspect="Content" ObjectID="_1408866814" r:id="rId59"/>
        </w:object>
      </w:r>
      <w:r w:rsidRPr="00B02D80">
        <w:rPr>
          <w:rFonts w:cs="Arial"/>
          <w:i/>
          <w:sz w:val="22"/>
          <w:szCs w:val="22"/>
        </w:rPr>
        <w:t>V</w:t>
      </w:r>
      <w:r w:rsidRPr="00B02D80">
        <w:rPr>
          <w:rFonts w:cs="Arial"/>
          <w:i/>
          <w:sz w:val="22"/>
          <w:szCs w:val="22"/>
          <w:vertAlign w:val="subscript"/>
        </w:rPr>
        <w:t>b</w:t>
      </w:r>
      <w:r>
        <w:rPr>
          <w:rFonts w:cs="Arial"/>
          <w:sz w:val="22"/>
          <w:szCs w:val="22"/>
        </w:rPr>
        <w:t xml:space="preserve"> = –</w:t>
      </w:r>
      <w:r w:rsidRPr="00B02D80">
        <w:rPr>
          <w:rFonts w:cs="Arial"/>
          <w:i/>
          <w:sz w:val="22"/>
          <w:szCs w:val="22"/>
        </w:rPr>
        <w:sym w:font="Symbol" w:char="F062"/>
      </w:r>
      <w:r w:rsidRPr="00B02D80">
        <w:rPr>
          <w:rFonts w:cs="Arial"/>
          <w:i/>
          <w:sz w:val="22"/>
          <w:szCs w:val="22"/>
        </w:rPr>
        <w:t>V</w:t>
      </w:r>
      <w:r w:rsidRPr="00B02D80">
        <w:rPr>
          <w:rFonts w:cs="Arial"/>
          <w:i/>
          <w:sz w:val="22"/>
          <w:szCs w:val="22"/>
          <w:vertAlign w:val="subscript"/>
        </w:rPr>
        <w:t>L</w:t>
      </w:r>
    </w:p>
    <w:p w:rsidR="00E216A6" w:rsidRPr="002B03C9" w:rsidRDefault="00A93F95" w:rsidP="002B03C9">
      <w:pPr>
        <w:pStyle w:val="Footer"/>
        <w:widowControl w:val="0"/>
        <w:suppressLineNumbers/>
        <w:tabs>
          <w:tab w:val="clear" w:pos="4320"/>
          <w:tab w:val="clear" w:pos="8640"/>
          <w:tab w:val="left" w:pos="2552"/>
          <w:tab w:val="right" w:pos="9072"/>
        </w:tabs>
        <w:suppressAutoHyphens/>
        <w:spacing w:line="360" w:lineRule="auto"/>
        <w:ind w:left="720"/>
        <w:rPr>
          <w:rFonts w:cs="Arial"/>
          <w:color w:val="FF0000"/>
          <w:sz w:val="22"/>
          <w:szCs w:val="22"/>
        </w:rPr>
      </w:pPr>
      <w:r w:rsidRPr="002B03C9">
        <w:rPr>
          <w:rFonts w:cs="Arial"/>
          <w:color w:val="FF0000"/>
          <w:sz w:val="22"/>
          <w:szCs w:val="22"/>
        </w:rPr>
        <w:t>(3.3.1</w:t>
      </w:r>
      <w:r w:rsidR="00E216A6" w:rsidRPr="002B03C9">
        <w:rPr>
          <w:rFonts w:cs="Arial"/>
          <w:color w:val="FF0000"/>
          <w:sz w:val="22"/>
          <w:szCs w:val="22"/>
        </w:rPr>
        <w:t>)</w:t>
      </w:r>
    </w:p>
    <w:p w:rsidR="00DF54D9" w:rsidRPr="00A93F95" w:rsidRDefault="00B02D80" w:rsidP="002B03C9">
      <w:pPr>
        <w:pStyle w:val="Footer"/>
        <w:widowControl w:val="0"/>
        <w:numPr>
          <w:ilvl w:val="0"/>
          <w:numId w:val="29"/>
        </w:numPr>
        <w:suppressLineNumbers/>
        <w:tabs>
          <w:tab w:val="clear" w:pos="4320"/>
          <w:tab w:val="clear" w:pos="8640"/>
        </w:tabs>
        <w:suppressAutoHyphens/>
        <w:spacing w:line="360" w:lineRule="auto"/>
        <w:rPr>
          <w:rFonts w:cs="Arial"/>
          <w:sz w:val="22"/>
          <w:szCs w:val="22"/>
        </w:rPr>
      </w:pPr>
      <w:r>
        <w:rPr>
          <w:rFonts w:cs="Arial"/>
          <w:sz w:val="22"/>
          <w:szCs w:val="22"/>
        </w:rPr>
        <w:t xml:space="preserve">Since </w:t>
      </w:r>
      <w:r w:rsidRPr="00B02D80">
        <w:rPr>
          <w:rFonts w:cs="Arial"/>
          <w:i/>
          <w:sz w:val="22"/>
          <w:szCs w:val="22"/>
        </w:rPr>
        <w:t>V</w:t>
      </w:r>
      <w:r w:rsidRPr="00B02D80">
        <w:rPr>
          <w:rFonts w:cs="Arial"/>
          <w:i/>
          <w:sz w:val="22"/>
          <w:szCs w:val="22"/>
          <w:vertAlign w:val="subscript"/>
        </w:rPr>
        <w:t>L</w:t>
      </w:r>
      <w:r>
        <w:rPr>
          <w:rFonts w:cs="Arial"/>
          <w:sz w:val="22"/>
          <w:szCs w:val="22"/>
        </w:rPr>
        <w:t xml:space="preserve"> = </w:t>
      </w:r>
      <w:r w:rsidRPr="00B02D80">
        <w:rPr>
          <w:rFonts w:cs="Arial"/>
          <w:i/>
          <w:sz w:val="22"/>
          <w:szCs w:val="22"/>
        </w:rPr>
        <w:t>V</w:t>
      </w:r>
      <w:r w:rsidRPr="00B02D80">
        <w:rPr>
          <w:rFonts w:cs="Arial"/>
          <w:i/>
          <w:sz w:val="22"/>
          <w:szCs w:val="22"/>
          <w:vertAlign w:val="subscript"/>
        </w:rPr>
        <w:t>b</w:t>
      </w:r>
      <w:r>
        <w:rPr>
          <w:rFonts w:cs="Arial"/>
          <w:sz w:val="22"/>
          <w:szCs w:val="22"/>
        </w:rPr>
        <w:t xml:space="preserve">, </w:t>
      </w:r>
      <w:r w:rsidR="00A93F95">
        <w:rPr>
          <w:rFonts w:cs="Arial"/>
          <w:sz w:val="22"/>
          <w:szCs w:val="22"/>
        </w:rPr>
        <w:t xml:space="preserve">the term </w:t>
      </w:r>
      <w:r w:rsidR="00A93F95" w:rsidRPr="00B02D80">
        <w:rPr>
          <w:rFonts w:cs="Arial"/>
          <w:i/>
          <w:sz w:val="22"/>
          <w:szCs w:val="22"/>
        </w:rPr>
        <w:sym w:font="Symbol" w:char="F062"/>
      </w:r>
      <w:r w:rsidR="00A93F95" w:rsidRPr="00B02D80">
        <w:rPr>
          <w:rFonts w:cs="Arial"/>
          <w:i/>
          <w:sz w:val="22"/>
          <w:szCs w:val="22"/>
        </w:rPr>
        <w:t>V</w:t>
      </w:r>
      <w:r w:rsidR="00A93F95">
        <w:rPr>
          <w:rFonts w:cs="Arial"/>
          <w:i/>
          <w:sz w:val="22"/>
          <w:szCs w:val="22"/>
          <w:vertAlign w:val="subscript"/>
        </w:rPr>
        <w:t>L</w:t>
      </w:r>
      <w:r w:rsidR="00A93F95">
        <w:rPr>
          <w:rFonts w:cs="Arial"/>
          <w:sz w:val="22"/>
          <w:szCs w:val="22"/>
        </w:rPr>
        <w:t xml:space="preserve"> may be</w:t>
      </w:r>
      <w:r w:rsidR="00BA74FD">
        <w:rPr>
          <w:rFonts w:cs="Arial"/>
          <w:sz w:val="22"/>
          <w:szCs w:val="22"/>
        </w:rPr>
        <w:t xml:space="preserve"> moved to the LHS of </w:t>
      </w:r>
      <w:r w:rsidR="00FD29C8">
        <w:rPr>
          <w:rFonts w:cs="Arial"/>
          <w:sz w:val="22"/>
          <w:szCs w:val="22"/>
        </w:rPr>
        <w:t xml:space="preserve">Equations </w:t>
      </w:r>
      <w:r w:rsidR="00BA74FD">
        <w:rPr>
          <w:rFonts w:cs="Arial"/>
          <w:sz w:val="22"/>
          <w:szCs w:val="22"/>
        </w:rPr>
        <w:t>3.3.1</w:t>
      </w:r>
      <w:r w:rsidR="00A93F95">
        <w:rPr>
          <w:rFonts w:cs="Arial"/>
          <w:sz w:val="22"/>
          <w:szCs w:val="22"/>
        </w:rPr>
        <w:t xml:space="preserve"> to give:</w:t>
      </w:r>
    </w:p>
    <w:p w:rsidR="00A93F95" w:rsidRPr="007B60E9" w:rsidRDefault="00A93F95" w:rsidP="00020B2D">
      <w:pPr>
        <w:pStyle w:val="Footer"/>
        <w:widowControl w:val="0"/>
        <w:suppressLineNumbers/>
        <w:tabs>
          <w:tab w:val="clear" w:pos="4320"/>
          <w:tab w:val="clear" w:pos="8640"/>
          <w:tab w:val="left" w:pos="2520"/>
          <w:tab w:val="right" w:pos="9072"/>
        </w:tabs>
        <w:suppressAutoHyphens/>
        <w:spacing w:line="360" w:lineRule="auto"/>
        <w:ind w:left="360"/>
        <w:rPr>
          <w:rFonts w:cs="Arial"/>
          <w:sz w:val="22"/>
          <w:szCs w:val="22"/>
        </w:rPr>
      </w:pPr>
      <w:r w:rsidRPr="007B60E9">
        <w:rPr>
          <w:rFonts w:cs="Arial"/>
          <w:position w:val="-10"/>
          <w:sz w:val="22"/>
          <w:szCs w:val="22"/>
        </w:rPr>
        <w:object w:dxaOrig="900" w:dyaOrig="320">
          <v:shape id="_x0000_i1049" type="#_x0000_t75" style="width:45pt;height:16.2pt" o:ole="" fillcolor="window">
            <v:imagedata r:id="rId50" o:title=""/>
          </v:shape>
          <o:OLEObject Type="Embed" ProgID="Equation.3" ShapeID="_x0000_i1049" DrawAspect="Content" ObjectID="_1408866815" r:id="rId60"/>
        </w:object>
      </w:r>
      <w:r w:rsidRPr="00B02D80">
        <w:rPr>
          <w:rFonts w:cs="Arial"/>
          <w:position w:val="-10"/>
          <w:sz w:val="22"/>
          <w:szCs w:val="22"/>
        </w:rPr>
        <w:object w:dxaOrig="279" w:dyaOrig="320">
          <v:shape id="_x0000_i1050" type="#_x0000_t75" style="width:13.8pt;height:16.2pt" o:ole="" fillcolor="window">
            <v:imagedata r:id="rId52" o:title=""/>
          </v:shape>
          <o:OLEObject Type="Embed" ProgID="Equation.3" ShapeID="_x0000_i1050" DrawAspect="Content" ObjectID="_1408866816" r:id="rId61"/>
        </w:object>
      </w:r>
      <w:r>
        <w:rPr>
          <w:rFonts w:cs="Arial"/>
          <w:sz w:val="22"/>
          <w:szCs w:val="22"/>
        </w:rPr>
        <w:t xml:space="preserve"> – (</w:t>
      </w:r>
      <w:r w:rsidRPr="00A93F95">
        <w:rPr>
          <w:rFonts w:cs="Arial"/>
          <w:i/>
          <w:sz w:val="22"/>
          <w:szCs w:val="22"/>
        </w:rPr>
        <w:t>G</w:t>
      </w:r>
      <w:r w:rsidRPr="00A93F95">
        <w:rPr>
          <w:rFonts w:cs="Arial"/>
          <w:sz w:val="22"/>
          <w:szCs w:val="22"/>
          <w:vertAlign w:val="subscript"/>
        </w:rPr>
        <w:t>2</w:t>
      </w:r>
      <w:r>
        <w:rPr>
          <w:rFonts w:cs="Arial"/>
          <w:sz w:val="22"/>
          <w:szCs w:val="22"/>
        </w:rPr>
        <w:t xml:space="preserve"> + </w:t>
      </w:r>
      <w:r w:rsidRPr="00A93F95">
        <w:rPr>
          <w:rFonts w:cs="Arial"/>
          <w:i/>
          <w:sz w:val="22"/>
          <w:szCs w:val="22"/>
        </w:rPr>
        <w:sym w:font="Symbol" w:char="F062"/>
      </w:r>
      <w:r>
        <w:rPr>
          <w:rFonts w:cs="Arial"/>
          <w:sz w:val="22"/>
          <w:szCs w:val="22"/>
        </w:rPr>
        <w:t>)</w:t>
      </w:r>
      <w:r w:rsidRPr="00A93F95">
        <w:rPr>
          <w:rFonts w:cs="Arial"/>
          <w:i/>
          <w:sz w:val="22"/>
          <w:szCs w:val="22"/>
        </w:rPr>
        <w:t>V</w:t>
      </w:r>
      <w:r w:rsidRPr="00A93F95">
        <w:rPr>
          <w:rFonts w:cs="Arial"/>
          <w:i/>
          <w:sz w:val="22"/>
          <w:szCs w:val="22"/>
          <w:vertAlign w:val="subscript"/>
        </w:rPr>
        <w:t>b</w:t>
      </w:r>
      <w:r>
        <w:rPr>
          <w:rFonts w:cs="Arial"/>
          <w:sz w:val="22"/>
          <w:szCs w:val="22"/>
        </w:rPr>
        <w:t xml:space="preserve"> </w:t>
      </w:r>
      <w:r w:rsidRPr="007B60E9">
        <w:rPr>
          <w:rFonts w:cs="Arial"/>
          <w:sz w:val="22"/>
          <w:szCs w:val="22"/>
        </w:rPr>
        <w:t xml:space="preserve">= </w:t>
      </w:r>
      <w:r w:rsidRPr="00B02D80">
        <w:rPr>
          <w:rFonts w:cs="Arial"/>
          <w:bCs/>
          <w:i/>
          <w:sz w:val="22"/>
          <w:szCs w:val="22"/>
        </w:rPr>
        <w:t>I</w:t>
      </w:r>
      <w:r w:rsidRPr="00B02D80">
        <w:rPr>
          <w:rFonts w:cs="Arial"/>
          <w:bCs/>
          <w:i/>
          <w:sz w:val="22"/>
          <w:szCs w:val="22"/>
          <w:vertAlign w:val="subscript"/>
        </w:rPr>
        <w:t>SRC</w:t>
      </w:r>
    </w:p>
    <w:p w:rsidR="009D2732" w:rsidRDefault="00A93F95" w:rsidP="00020B2D">
      <w:pPr>
        <w:pStyle w:val="BodyTextIndent"/>
        <w:widowControl w:val="0"/>
        <w:suppressLineNumbers/>
        <w:tabs>
          <w:tab w:val="left" w:pos="360"/>
          <w:tab w:val="right" w:pos="9000"/>
        </w:tabs>
        <w:suppressAutoHyphens/>
        <w:spacing w:line="360" w:lineRule="auto"/>
        <w:ind w:firstLine="0"/>
        <w:rPr>
          <w:rFonts w:cs="Arial"/>
          <w:sz w:val="22"/>
          <w:szCs w:val="22"/>
        </w:rPr>
      </w:pPr>
      <w:r>
        <w:rPr>
          <w:rFonts w:cs="Arial"/>
          <w:sz w:val="22"/>
          <w:szCs w:val="22"/>
        </w:rPr>
        <w:tab/>
      </w:r>
      <w:r w:rsidRPr="007B60E9">
        <w:rPr>
          <w:rFonts w:cs="Arial"/>
          <w:position w:val="-10"/>
          <w:sz w:val="22"/>
          <w:szCs w:val="22"/>
        </w:rPr>
        <w:object w:dxaOrig="480" w:dyaOrig="320">
          <v:shape id="_x0000_i1051" type="#_x0000_t75" style="width:24pt;height:16.2pt" o:ole="" fillcolor="window">
            <v:imagedata r:id="rId54" o:title=""/>
          </v:shape>
          <o:OLEObject Type="Embed" ProgID="Equation.3" ShapeID="_x0000_i1051" DrawAspect="Content" ObjectID="_1408866817" r:id="rId62"/>
        </w:object>
      </w:r>
      <w:r w:rsidRPr="00B02D80">
        <w:rPr>
          <w:rFonts w:cs="Arial"/>
          <w:position w:val="-10"/>
          <w:sz w:val="22"/>
          <w:szCs w:val="22"/>
        </w:rPr>
        <w:object w:dxaOrig="279" w:dyaOrig="320">
          <v:shape id="_x0000_i1052" type="#_x0000_t75" style="width:13.8pt;height:16.2pt" o:ole="" fillcolor="window">
            <v:imagedata r:id="rId56" o:title=""/>
          </v:shape>
          <o:OLEObject Type="Embed" ProgID="Equation.3" ShapeID="_x0000_i1052" DrawAspect="Content" ObjectID="_1408866818" r:id="rId63"/>
        </w:object>
      </w:r>
      <w:r w:rsidR="000903C0" w:rsidRPr="007B60E9">
        <w:rPr>
          <w:rFonts w:cs="Arial"/>
          <w:position w:val="-10"/>
          <w:sz w:val="22"/>
          <w:szCs w:val="22"/>
        </w:rPr>
        <w:object w:dxaOrig="1460" w:dyaOrig="320">
          <v:shape id="_x0000_i1053" type="#_x0000_t75" style="width:73.8pt;height:16.2pt" o:ole="" fillcolor="window">
            <v:imagedata r:id="rId64" o:title=""/>
          </v:shape>
          <o:OLEObject Type="Embed" ProgID="Equation.3" ShapeID="_x0000_i1053" DrawAspect="Content" ObjectID="_1408866819" r:id="rId65"/>
        </w:object>
      </w:r>
      <w:r w:rsidRPr="00B02D80">
        <w:rPr>
          <w:rFonts w:cs="Arial"/>
          <w:i/>
          <w:sz w:val="22"/>
          <w:szCs w:val="22"/>
        </w:rPr>
        <w:t>V</w:t>
      </w:r>
      <w:r w:rsidRPr="00B02D80">
        <w:rPr>
          <w:rFonts w:cs="Arial"/>
          <w:i/>
          <w:sz w:val="22"/>
          <w:szCs w:val="22"/>
          <w:vertAlign w:val="subscript"/>
        </w:rPr>
        <w:t>b</w:t>
      </w:r>
      <w:r>
        <w:rPr>
          <w:rFonts w:cs="Arial"/>
          <w:sz w:val="22"/>
          <w:szCs w:val="22"/>
        </w:rPr>
        <w:t xml:space="preserve"> = 0</w:t>
      </w:r>
      <w:r>
        <w:rPr>
          <w:rFonts w:cs="Arial"/>
          <w:sz w:val="22"/>
          <w:szCs w:val="22"/>
        </w:rPr>
        <w:tab/>
        <w:t>(3.3.2</w:t>
      </w:r>
      <w:r w:rsidRPr="007B60E9">
        <w:rPr>
          <w:rFonts w:cs="Arial"/>
          <w:sz w:val="22"/>
          <w:szCs w:val="22"/>
        </w:rPr>
        <w:t>)</w:t>
      </w:r>
    </w:p>
    <w:p w:rsidR="009D2732" w:rsidRDefault="00A93F95" w:rsidP="00020B2D">
      <w:pPr>
        <w:pStyle w:val="BodyTextIndent"/>
        <w:widowControl w:val="0"/>
        <w:numPr>
          <w:ilvl w:val="0"/>
          <w:numId w:val="29"/>
        </w:numPr>
        <w:suppressLineNumbers/>
        <w:suppressAutoHyphens/>
        <w:spacing w:line="360" w:lineRule="auto"/>
        <w:rPr>
          <w:rFonts w:cs="Arial"/>
          <w:sz w:val="22"/>
          <w:szCs w:val="22"/>
        </w:rPr>
      </w:pPr>
      <w:r>
        <w:rPr>
          <w:rFonts w:cs="Arial"/>
          <w:sz w:val="22"/>
          <w:szCs w:val="22"/>
        </w:rPr>
        <w:t xml:space="preserve">Whereas the coefficients of </w:t>
      </w:r>
      <w:r w:rsidRPr="00A93F95">
        <w:rPr>
          <w:rFonts w:cs="Arial"/>
          <w:i/>
          <w:sz w:val="22"/>
          <w:szCs w:val="22"/>
        </w:rPr>
        <w:t>V</w:t>
      </w:r>
      <w:r w:rsidRPr="00A93F95">
        <w:rPr>
          <w:rFonts w:cs="Arial"/>
          <w:i/>
          <w:sz w:val="22"/>
          <w:szCs w:val="22"/>
          <w:vertAlign w:val="subscript"/>
        </w:rPr>
        <w:t>a</w:t>
      </w:r>
      <w:r>
        <w:rPr>
          <w:rFonts w:cs="Arial"/>
          <w:sz w:val="22"/>
          <w:szCs w:val="22"/>
        </w:rPr>
        <w:t xml:space="preserve"> and </w:t>
      </w:r>
      <w:r w:rsidRPr="00A93F95">
        <w:rPr>
          <w:rFonts w:cs="Arial"/>
          <w:i/>
          <w:sz w:val="22"/>
          <w:szCs w:val="22"/>
        </w:rPr>
        <w:t>V</w:t>
      </w:r>
      <w:r w:rsidRPr="00A93F95">
        <w:rPr>
          <w:rFonts w:cs="Arial"/>
          <w:i/>
          <w:sz w:val="22"/>
          <w:szCs w:val="22"/>
          <w:vertAlign w:val="subscript"/>
        </w:rPr>
        <w:t>b</w:t>
      </w:r>
      <w:r w:rsidR="00FD29C8">
        <w:rPr>
          <w:rFonts w:cs="Arial"/>
          <w:sz w:val="22"/>
          <w:szCs w:val="22"/>
        </w:rPr>
        <w:t xml:space="preserve"> on the LHS of Equations 3.3.1</w:t>
      </w:r>
      <w:r>
        <w:rPr>
          <w:rFonts w:cs="Arial"/>
          <w:sz w:val="22"/>
          <w:szCs w:val="22"/>
        </w:rPr>
        <w:t xml:space="preserve"> are symmetrical with respect to the diagonal, this symme</w:t>
      </w:r>
      <w:r w:rsidR="00FD29C8">
        <w:rPr>
          <w:rFonts w:cs="Arial"/>
          <w:sz w:val="22"/>
          <w:szCs w:val="22"/>
        </w:rPr>
        <w:t>try is destroyed in Equations 3.3.2</w:t>
      </w:r>
      <w:r>
        <w:rPr>
          <w:rFonts w:cs="Arial"/>
          <w:sz w:val="22"/>
          <w:szCs w:val="22"/>
        </w:rPr>
        <w:t xml:space="preserve"> when the term due to the dependent source is moved to the LHS.</w:t>
      </w:r>
    </w:p>
    <w:p w:rsidR="00020B2D" w:rsidRDefault="00020B2D" w:rsidP="00BA74FD">
      <w:pPr>
        <w:pStyle w:val="Footer"/>
        <w:widowControl w:val="0"/>
        <w:suppressLineNumbers/>
        <w:tabs>
          <w:tab w:val="clear" w:pos="4320"/>
          <w:tab w:val="clear" w:pos="8640"/>
        </w:tabs>
        <w:suppressAutoHyphens/>
        <w:spacing w:line="360" w:lineRule="auto"/>
        <w:rPr>
          <w:rFonts w:cs="Arial"/>
          <w:b/>
          <w:sz w:val="22"/>
          <w:szCs w:val="22"/>
        </w:rPr>
      </w:pPr>
    </w:p>
    <w:p w:rsidR="00020B2D" w:rsidRDefault="00291E99" w:rsidP="00BA74FD">
      <w:pPr>
        <w:pStyle w:val="Footer"/>
        <w:widowControl w:val="0"/>
        <w:suppressLineNumbers/>
        <w:tabs>
          <w:tab w:val="clear" w:pos="4320"/>
          <w:tab w:val="clear" w:pos="8640"/>
        </w:tabs>
        <w:suppressAutoHyphens/>
        <w:spacing w:line="360" w:lineRule="auto"/>
        <w:rPr>
          <w:rFonts w:cs="Arial"/>
          <w:b/>
          <w:sz w:val="22"/>
          <w:szCs w:val="22"/>
        </w:rPr>
      </w:pPr>
      <w:r>
        <w:pict>
          <v:shape id="_x0000_s1256" type="#_x0000_t75" style="position:absolute;margin-left:185.15pt;margin-top:19.1pt;width:263.5pt;height:169.45pt;z-index:4">
            <v:imagedata r:id="rId66" o:title=""/>
            <w10:wrap type="square"/>
          </v:shape>
        </w:pict>
      </w:r>
      <w:r w:rsidR="005B3F73">
        <w:rPr>
          <w:rFonts w:cs="Arial"/>
          <w:b/>
          <w:sz w:val="22"/>
          <w:szCs w:val="22"/>
        </w:rPr>
        <w:t>Non-T</w:t>
      </w:r>
      <w:r w:rsidR="00D9368F">
        <w:rPr>
          <w:rFonts w:cs="Arial"/>
          <w:b/>
          <w:sz w:val="22"/>
          <w:szCs w:val="22"/>
        </w:rPr>
        <w:t xml:space="preserve">ransformable </w:t>
      </w:r>
      <w:r w:rsidR="00D9368F" w:rsidRPr="007B60E9">
        <w:rPr>
          <w:rFonts w:cs="Arial"/>
          <w:b/>
          <w:sz w:val="22"/>
          <w:szCs w:val="22"/>
        </w:rPr>
        <w:t>Voltage Sources</w:t>
      </w:r>
    </w:p>
    <w:p w:rsidR="00020B2D" w:rsidRDefault="00020B2D" w:rsidP="00020B2D">
      <w:pPr>
        <w:pStyle w:val="Footer"/>
        <w:widowControl w:val="0"/>
        <w:numPr>
          <w:ilvl w:val="0"/>
          <w:numId w:val="29"/>
        </w:numPr>
        <w:suppressLineNumbers/>
        <w:tabs>
          <w:tab w:val="clear" w:pos="4320"/>
          <w:tab w:val="clear" w:pos="8640"/>
        </w:tabs>
        <w:suppressAutoHyphens/>
        <w:spacing w:line="360" w:lineRule="auto"/>
        <w:rPr>
          <w:rFonts w:cs="Arial"/>
          <w:sz w:val="22"/>
          <w:szCs w:val="22"/>
        </w:rPr>
      </w:pPr>
      <w:r>
        <w:rPr>
          <w:rFonts w:cs="Arial"/>
          <w:sz w:val="22"/>
          <w:szCs w:val="22"/>
        </w:rPr>
        <w:t xml:space="preserve">In </w:t>
      </w:r>
      <w:r w:rsidR="00D9368F" w:rsidRPr="007B60E9">
        <w:rPr>
          <w:rFonts w:cs="Arial"/>
          <w:sz w:val="22"/>
          <w:szCs w:val="22"/>
        </w:rPr>
        <w:t xml:space="preserve">the circuit of </w:t>
      </w:r>
      <w:r w:rsidR="00FD29C8">
        <w:rPr>
          <w:rFonts w:cs="Arial"/>
          <w:sz w:val="22"/>
          <w:szCs w:val="22"/>
        </w:rPr>
        <w:t>Figure</w:t>
      </w:r>
      <w:r w:rsidR="00D9368F" w:rsidRPr="007B60E9">
        <w:rPr>
          <w:rFonts w:cs="Arial"/>
          <w:sz w:val="22"/>
          <w:szCs w:val="22"/>
        </w:rPr>
        <w:t xml:space="preserve"> 3.3</w:t>
      </w:r>
      <w:r w:rsidR="00A47E13">
        <w:rPr>
          <w:rFonts w:cs="Arial"/>
          <w:sz w:val="22"/>
          <w:szCs w:val="22"/>
        </w:rPr>
        <w:t>.2</w:t>
      </w:r>
      <w:r>
        <w:rPr>
          <w:rFonts w:cs="Arial"/>
          <w:sz w:val="22"/>
          <w:szCs w:val="22"/>
        </w:rPr>
        <w:t>,</w:t>
      </w:r>
      <w:r w:rsidR="00D9368F" w:rsidRPr="007B60E9">
        <w:rPr>
          <w:rFonts w:cs="Arial"/>
          <w:sz w:val="22"/>
          <w:szCs w:val="22"/>
        </w:rPr>
        <w:t xml:space="preserve"> </w:t>
      </w:r>
      <w:r>
        <w:rPr>
          <w:rFonts w:cs="Arial"/>
          <w:sz w:val="22"/>
          <w:szCs w:val="22"/>
        </w:rPr>
        <w:t>n</w:t>
      </w:r>
      <w:r w:rsidR="00D9368F" w:rsidRPr="007B60E9">
        <w:rPr>
          <w:rFonts w:cs="Arial"/>
          <w:sz w:val="22"/>
          <w:szCs w:val="22"/>
        </w:rPr>
        <w:t>either voltage source has</w:t>
      </w:r>
      <w:r w:rsidR="00A47E13">
        <w:rPr>
          <w:rFonts w:cs="Arial"/>
          <w:sz w:val="22"/>
          <w:szCs w:val="22"/>
        </w:rPr>
        <w:t xml:space="preserve"> a</w:t>
      </w:r>
      <w:r w:rsidR="00D9368F" w:rsidRPr="007B60E9">
        <w:rPr>
          <w:rFonts w:cs="Arial"/>
          <w:sz w:val="22"/>
          <w:szCs w:val="22"/>
        </w:rPr>
        <w:t xml:space="preserve"> </w:t>
      </w:r>
      <w:r w:rsidR="00A47E13">
        <w:rPr>
          <w:rFonts w:cs="Arial"/>
          <w:sz w:val="22"/>
          <w:szCs w:val="22"/>
        </w:rPr>
        <w:t>resistance</w:t>
      </w:r>
      <w:r w:rsidR="00D9368F" w:rsidRPr="007B60E9">
        <w:rPr>
          <w:rFonts w:cs="Arial"/>
          <w:sz w:val="22"/>
          <w:szCs w:val="22"/>
        </w:rPr>
        <w:t xml:space="preserve"> directly in series with it, so it cannot be </w:t>
      </w:r>
      <w:r w:rsidR="00711863">
        <w:rPr>
          <w:rFonts w:cs="Arial"/>
          <w:sz w:val="22"/>
          <w:szCs w:val="22"/>
        </w:rPr>
        <w:t>transformed</w:t>
      </w:r>
      <w:r w:rsidR="00D9368F" w:rsidRPr="007B60E9">
        <w:rPr>
          <w:rFonts w:cs="Arial"/>
          <w:sz w:val="22"/>
          <w:szCs w:val="22"/>
        </w:rPr>
        <w:t xml:space="preserve"> to an equivalent </w:t>
      </w:r>
      <w:r>
        <w:rPr>
          <w:rFonts w:cs="Arial"/>
          <w:sz w:val="22"/>
          <w:szCs w:val="22"/>
        </w:rPr>
        <w:t>current source.</w:t>
      </w:r>
    </w:p>
    <w:p w:rsidR="00020B2D" w:rsidRDefault="00D9368F" w:rsidP="00020B2D">
      <w:pPr>
        <w:pStyle w:val="Footer"/>
        <w:widowControl w:val="0"/>
        <w:numPr>
          <w:ilvl w:val="0"/>
          <w:numId w:val="29"/>
        </w:numPr>
        <w:suppressLineNumbers/>
        <w:tabs>
          <w:tab w:val="clear" w:pos="4320"/>
          <w:tab w:val="clear" w:pos="8640"/>
        </w:tabs>
        <w:suppressAutoHyphens/>
        <w:spacing w:line="360" w:lineRule="auto"/>
        <w:rPr>
          <w:rFonts w:cs="Arial"/>
          <w:sz w:val="22"/>
          <w:szCs w:val="22"/>
        </w:rPr>
      </w:pPr>
      <w:r w:rsidRPr="007B60E9">
        <w:rPr>
          <w:rFonts w:cs="Arial"/>
          <w:sz w:val="22"/>
          <w:szCs w:val="22"/>
        </w:rPr>
        <w:t>However, if we cho</w:t>
      </w:r>
      <w:r w:rsidR="005B5D9C">
        <w:rPr>
          <w:rFonts w:cs="Arial"/>
          <w:sz w:val="22"/>
          <w:szCs w:val="22"/>
        </w:rPr>
        <w:t>o</w:t>
      </w:r>
      <w:r w:rsidRPr="007B60E9">
        <w:rPr>
          <w:rFonts w:cs="Arial"/>
          <w:sz w:val="22"/>
          <w:szCs w:val="22"/>
        </w:rPr>
        <w:t xml:space="preserve">se node </w:t>
      </w:r>
      <w:r w:rsidR="009A35FF">
        <w:rPr>
          <w:rFonts w:cs="Arial"/>
          <w:sz w:val="22"/>
          <w:szCs w:val="22"/>
        </w:rPr>
        <w:t>a</w:t>
      </w:r>
      <w:r w:rsidRPr="007B60E9">
        <w:rPr>
          <w:rFonts w:cs="Arial"/>
          <w:sz w:val="22"/>
          <w:szCs w:val="22"/>
        </w:rPr>
        <w:t xml:space="preserve"> as reference, </w:t>
      </w:r>
      <w:r w:rsidRPr="009A35FF">
        <w:rPr>
          <w:rFonts w:cs="Arial"/>
          <w:bCs/>
          <w:i/>
          <w:sz w:val="22"/>
          <w:szCs w:val="22"/>
        </w:rPr>
        <w:t>V</w:t>
      </w:r>
      <w:r w:rsidR="009A35FF" w:rsidRPr="009A35FF">
        <w:rPr>
          <w:rFonts w:cs="Arial"/>
          <w:bCs/>
          <w:i/>
          <w:sz w:val="22"/>
          <w:szCs w:val="22"/>
          <w:vertAlign w:val="subscript"/>
        </w:rPr>
        <w:t>b</w:t>
      </w:r>
      <w:r w:rsidRPr="009A35FF">
        <w:rPr>
          <w:rFonts w:cs="Arial"/>
          <w:i/>
          <w:sz w:val="22"/>
          <w:szCs w:val="22"/>
        </w:rPr>
        <w:t xml:space="preserve"> = </w:t>
      </w:r>
      <w:r w:rsidRPr="009A35FF">
        <w:rPr>
          <w:rFonts w:cs="Arial"/>
          <w:bCs/>
          <w:i/>
          <w:sz w:val="22"/>
          <w:szCs w:val="22"/>
        </w:rPr>
        <w:t>V</w:t>
      </w:r>
      <w:r w:rsidRPr="009A35FF">
        <w:rPr>
          <w:rFonts w:cs="Arial"/>
          <w:bCs/>
          <w:i/>
          <w:sz w:val="22"/>
          <w:szCs w:val="22"/>
          <w:vertAlign w:val="subscript"/>
        </w:rPr>
        <w:t>SRC</w:t>
      </w:r>
      <w:r w:rsidRPr="007B60E9">
        <w:rPr>
          <w:rFonts w:cs="Arial"/>
          <w:sz w:val="22"/>
          <w:szCs w:val="22"/>
        </w:rPr>
        <w:t>, leaving three unknown node voltages:</w:t>
      </w:r>
      <w:r w:rsidR="009A35FF">
        <w:rPr>
          <w:rFonts w:cs="Arial"/>
          <w:sz w:val="22"/>
          <w:szCs w:val="22"/>
        </w:rPr>
        <w:t xml:space="preserve"> </w:t>
      </w:r>
      <w:r w:rsidR="009A35FF" w:rsidRPr="009A35FF">
        <w:rPr>
          <w:rFonts w:cs="Arial"/>
          <w:i/>
          <w:sz w:val="22"/>
          <w:szCs w:val="22"/>
        </w:rPr>
        <w:t>V</w:t>
      </w:r>
      <w:r w:rsidR="00BA74FD">
        <w:rPr>
          <w:rFonts w:cs="Arial"/>
          <w:i/>
          <w:sz w:val="22"/>
          <w:szCs w:val="22"/>
          <w:vertAlign w:val="subscript"/>
        </w:rPr>
        <w:t>c</w:t>
      </w:r>
      <w:r w:rsidR="009A35FF">
        <w:rPr>
          <w:rFonts w:cs="Arial"/>
          <w:sz w:val="22"/>
          <w:szCs w:val="22"/>
        </w:rPr>
        <w:t xml:space="preserve">, </w:t>
      </w:r>
      <w:r w:rsidR="009A35FF" w:rsidRPr="009A35FF">
        <w:rPr>
          <w:rFonts w:cs="Arial"/>
          <w:i/>
          <w:sz w:val="22"/>
          <w:szCs w:val="22"/>
        </w:rPr>
        <w:t>V</w:t>
      </w:r>
      <w:r w:rsidR="00BA74FD">
        <w:rPr>
          <w:rFonts w:cs="Arial"/>
          <w:i/>
          <w:sz w:val="22"/>
          <w:szCs w:val="22"/>
          <w:vertAlign w:val="subscript"/>
        </w:rPr>
        <w:t>d</w:t>
      </w:r>
      <w:r w:rsidR="009A35FF">
        <w:rPr>
          <w:rFonts w:cs="Arial"/>
          <w:sz w:val="22"/>
          <w:szCs w:val="22"/>
        </w:rPr>
        <w:t xml:space="preserve">, and </w:t>
      </w:r>
      <w:r w:rsidR="009A35FF" w:rsidRPr="009A35FF">
        <w:rPr>
          <w:rFonts w:cs="Arial"/>
          <w:i/>
          <w:sz w:val="22"/>
          <w:szCs w:val="22"/>
        </w:rPr>
        <w:t>V</w:t>
      </w:r>
      <w:r w:rsidR="009A35FF" w:rsidRPr="009A35FF">
        <w:rPr>
          <w:rFonts w:cs="Arial"/>
          <w:i/>
          <w:sz w:val="22"/>
          <w:szCs w:val="22"/>
          <w:vertAlign w:val="subscript"/>
        </w:rPr>
        <w:t>e</w:t>
      </w:r>
      <w:r w:rsidRPr="007B60E9">
        <w:rPr>
          <w:rFonts w:cs="Arial"/>
          <w:sz w:val="22"/>
          <w:szCs w:val="22"/>
        </w:rPr>
        <w:t>.</w:t>
      </w:r>
    </w:p>
    <w:p w:rsidR="00D9368F" w:rsidRPr="007B60E9" w:rsidRDefault="00D9368F" w:rsidP="00F029B8">
      <w:pPr>
        <w:pStyle w:val="Footer"/>
        <w:widowControl w:val="0"/>
        <w:numPr>
          <w:ilvl w:val="0"/>
          <w:numId w:val="29"/>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The node equation for node </w:t>
      </w:r>
      <w:r w:rsidR="009A35FF">
        <w:rPr>
          <w:rFonts w:cs="Arial"/>
          <w:sz w:val="22"/>
          <w:szCs w:val="22"/>
        </w:rPr>
        <w:t>e</w:t>
      </w:r>
      <w:r w:rsidRPr="007B60E9">
        <w:rPr>
          <w:rFonts w:cs="Arial"/>
          <w:sz w:val="22"/>
          <w:szCs w:val="22"/>
        </w:rPr>
        <w:t xml:space="preserve"> is:</w:t>
      </w:r>
    </w:p>
    <w:p w:rsidR="00D9368F" w:rsidRPr="007B60E9" w:rsidRDefault="00D9368F" w:rsidP="007B1E93">
      <w:pPr>
        <w:pStyle w:val="Footer"/>
        <w:widowControl w:val="0"/>
        <w:suppressLineNumbers/>
        <w:tabs>
          <w:tab w:val="clear" w:pos="4320"/>
          <w:tab w:val="left" w:pos="1260"/>
        </w:tabs>
        <w:suppressAutoHyphens/>
        <w:spacing w:line="360" w:lineRule="auto"/>
        <w:rPr>
          <w:rFonts w:cs="Arial"/>
          <w:sz w:val="22"/>
          <w:szCs w:val="22"/>
        </w:rPr>
      </w:pPr>
      <w:r w:rsidRPr="007B60E9">
        <w:rPr>
          <w:rFonts w:cs="Arial"/>
          <w:sz w:val="22"/>
          <w:szCs w:val="22"/>
        </w:rPr>
        <w:tab/>
      </w:r>
      <w:r w:rsidR="009A35FF" w:rsidRPr="007B60E9">
        <w:rPr>
          <w:rFonts w:cs="Arial"/>
          <w:position w:val="-10"/>
          <w:sz w:val="22"/>
          <w:szCs w:val="22"/>
        </w:rPr>
        <w:object w:dxaOrig="480" w:dyaOrig="320">
          <v:shape id="_x0000_i1054" type="#_x0000_t75" style="width:24pt;height:16.2pt" o:ole="" fillcolor="window">
            <v:imagedata r:id="rId67" o:title=""/>
          </v:shape>
          <o:OLEObject Type="Embed" ProgID="Equation.3" ShapeID="_x0000_i1054" DrawAspect="Content" ObjectID="_1408866820" r:id="rId68"/>
        </w:object>
      </w:r>
      <w:r w:rsidR="009A35FF" w:rsidRPr="009A35FF">
        <w:rPr>
          <w:rFonts w:cs="Arial"/>
          <w:position w:val="-10"/>
          <w:sz w:val="22"/>
          <w:szCs w:val="22"/>
        </w:rPr>
        <w:object w:dxaOrig="279" w:dyaOrig="320">
          <v:shape id="_x0000_i1055" type="#_x0000_t75" style="width:13.8pt;height:16.2pt" o:ole="" fillcolor="window">
            <v:imagedata r:id="rId69" o:title=""/>
          </v:shape>
          <o:OLEObject Type="Embed" ProgID="Equation.3" ShapeID="_x0000_i1055" DrawAspect="Content" ObjectID="_1408866821" r:id="rId70"/>
        </w:object>
      </w:r>
      <w:r w:rsidR="009A35FF" w:rsidRPr="007B60E9">
        <w:rPr>
          <w:rFonts w:cs="Arial"/>
          <w:position w:val="-10"/>
          <w:sz w:val="22"/>
          <w:szCs w:val="22"/>
        </w:rPr>
        <w:object w:dxaOrig="480" w:dyaOrig="320">
          <v:shape id="_x0000_i1056" type="#_x0000_t75" style="width:24pt;height:16.2pt" o:ole="" fillcolor="window">
            <v:imagedata r:id="rId71" o:title=""/>
          </v:shape>
          <o:OLEObject Type="Embed" ProgID="Equation.3" ShapeID="_x0000_i1056" DrawAspect="Content" ObjectID="_1408866822" r:id="rId72"/>
        </w:object>
      </w:r>
      <w:r w:rsidR="009A35FF" w:rsidRPr="009A35FF">
        <w:rPr>
          <w:rFonts w:cs="Arial"/>
          <w:position w:val="-10"/>
          <w:sz w:val="22"/>
          <w:szCs w:val="22"/>
        </w:rPr>
        <w:object w:dxaOrig="260" w:dyaOrig="320">
          <v:shape id="_x0000_i1057" type="#_x0000_t75" style="width:13.2pt;height:16.2pt" o:ole="" fillcolor="window">
            <v:imagedata r:id="rId73" o:title=""/>
          </v:shape>
          <o:OLEObject Type="Embed" ProgID="Equation.3" ShapeID="_x0000_i1057" DrawAspect="Content" ObjectID="_1408866823" r:id="rId74"/>
        </w:object>
      </w:r>
      <w:r w:rsidR="009A35FF" w:rsidRPr="009A35FF">
        <w:rPr>
          <w:rFonts w:cs="Arial"/>
          <w:position w:val="-10"/>
          <w:sz w:val="22"/>
          <w:szCs w:val="22"/>
        </w:rPr>
        <w:object w:dxaOrig="480" w:dyaOrig="320">
          <v:shape id="_x0000_i1058" type="#_x0000_t75" style="width:24pt;height:16.2pt" o:ole="" fillcolor="window">
            <v:imagedata r:id="rId75" o:title=""/>
          </v:shape>
          <o:OLEObject Type="Embed" ProgID="Equation.3" ShapeID="_x0000_i1058" DrawAspect="Content" ObjectID="_1408866824" r:id="rId76"/>
        </w:object>
      </w:r>
      <w:r w:rsidR="00254010" w:rsidRPr="009A35FF">
        <w:rPr>
          <w:rFonts w:cs="Arial"/>
          <w:position w:val="-10"/>
          <w:sz w:val="22"/>
          <w:szCs w:val="22"/>
        </w:rPr>
        <w:object w:dxaOrig="279" w:dyaOrig="320">
          <v:shape id="_x0000_i1059" type="#_x0000_t75" style="width:13.8pt;height:16.2pt" o:ole="" fillcolor="window">
            <v:imagedata r:id="rId77" o:title=""/>
          </v:shape>
          <o:OLEObject Type="Embed" ProgID="Equation.3" ShapeID="_x0000_i1059" DrawAspect="Content" ObjectID="_1408866825" r:id="rId78"/>
        </w:object>
      </w:r>
      <w:r w:rsidR="00254010" w:rsidRPr="009A35FF">
        <w:rPr>
          <w:rFonts w:cs="Arial"/>
          <w:position w:val="-10"/>
          <w:sz w:val="22"/>
          <w:szCs w:val="22"/>
        </w:rPr>
        <w:object w:dxaOrig="2000" w:dyaOrig="320">
          <v:shape id="_x0000_i1060" type="#_x0000_t75" style="width:100.8pt;height:16.2pt" o:ole="" fillcolor="window">
            <v:imagedata r:id="rId79" o:title=""/>
          </v:shape>
          <o:OLEObject Type="Embed" ProgID="Equation.3" ShapeID="_x0000_i1060" DrawAspect="Content" ObjectID="_1408866826" r:id="rId80"/>
        </w:object>
      </w:r>
      <w:r w:rsidR="00254010" w:rsidRPr="009A35FF">
        <w:rPr>
          <w:rFonts w:cs="Arial"/>
          <w:position w:val="-10"/>
          <w:sz w:val="22"/>
          <w:szCs w:val="22"/>
        </w:rPr>
        <w:object w:dxaOrig="279" w:dyaOrig="320">
          <v:shape id="_x0000_i1061" type="#_x0000_t75" style="width:13.8pt;height:16.2pt" o:ole="" fillcolor="window">
            <v:imagedata r:id="rId81" o:title=""/>
          </v:shape>
          <o:OLEObject Type="Embed" ProgID="Equation.3" ShapeID="_x0000_i1061" DrawAspect="Content" ObjectID="_1408866827" r:id="rId82"/>
        </w:object>
      </w:r>
      <w:r w:rsidRPr="007B60E9">
        <w:rPr>
          <w:rFonts w:cs="Arial"/>
          <w:position w:val="-6"/>
          <w:sz w:val="22"/>
          <w:szCs w:val="22"/>
        </w:rPr>
        <w:object w:dxaOrig="400" w:dyaOrig="279">
          <v:shape id="_x0000_i1062" type="#_x0000_t75" style="width:19.8pt;height:13.8pt" o:ole="" fillcolor="window">
            <v:imagedata r:id="rId83" o:title=""/>
          </v:shape>
          <o:OLEObject Type="Embed" ProgID="Equation.3" ShapeID="_x0000_i1062" DrawAspect="Content" ObjectID="_1408866828" r:id="rId84"/>
        </w:object>
      </w:r>
      <w:r w:rsidRPr="007B60E9">
        <w:rPr>
          <w:rFonts w:cs="Arial"/>
          <w:sz w:val="22"/>
          <w:szCs w:val="22"/>
        </w:rPr>
        <w:tab/>
      </w:r>
      <w:r w:rsidRPr="007B1E93">
        <w:rPr>
          <w:rFonts w:cs="Arial"/>
          <w:color w:val="FF0000"/>
          <w:sz w:val="22"/>
          <w:szCs w:val="22"/>
        </w:rPr>
        <w:t>(</w:t>
      </w:r>
      <w:r w:rsidR="00254010" w:rsidRPr="007B1E93">
        <w:rPr>
          <w:rFonts w:cs="Arial"/>
          <w:color w:val="FF0000"/>
          <w:sz w:val="22"/>
          <w:szCs w:val="22"/>
        </w:rPr>
        <w:t>3.3.3</w:t>
      </w:r>
      <w:r w:rsidRPr="007B1E93">
        <w:rPr>
          <w:rFonts w:cs="Arial"/>
          <w:color w:val="FF0000"/>
          <w:sz w:val="22"/>
          <w:szCs w:val="22"/>
        </w:rPr>
        <w:t>)</w:t>
      </w:r>
    </w:p>
    <w:p w:rsidR="00D9368F" w:rsidRPr="007B60E9" w:rsidRDefault="007B1E93" w:rsidP="007B1E93">
      <w:pPr>
        <w:pStyle w:val="Footer"/>
        <w:widowControl w:val="0"/>
        <w:numPr>
          <w:ilvl w:val="0"/>
          <w:numId w:val="30"/>
        </w:numPr>
        <w:suppressLineNumbers/>
        <w:tabs>
          <w:tab w:val="clear" w:pos="4320"/>
          <w:tab w:val="clear" w:pos="8640"/>
        </w:tabs>
        <w:suppressAutoHyphens/>
        <w:spacing w:line="360" w:lineRule="auto"/>
        <w:rPr>
          <w:rFonts w:cs="Arial"/>
          <w:sz w:val="22"/>
          <w:szCs w:val="22"/>
        </w:rPr>
      </w:pPr>
      <w:r>
        <w:rPr>
          <w:rFonts w:cs="Arial"/>
          <w:sz w:val="22"/>
          <w:szCs w:val="22"/>
        </w:rPr>
        <w:t xml:space="preserve">Since </w:t>
      </w:r>
      <w:r w:rsidR="00D9368F" w:rsidRPr="007B60E9">
        <w:rPr>
          <w:rFonts w:cs="Arial"/>
          <w:sz w:val="22"/>
          <w:szCs w:val="22"/>
        </w:rPr>
        <w:t xml:space="preserve">the current through the dependent voltage source </w:t>
      </w:r>
      <w:r w:rsidR="00D9368F" w:rsidRPr="007B60E9">
        <w:rPr>
          <w:rFonts w:cs="Arial"/>
          <w:i/>
          <w:iCs/>
          <w:sz w:val="22"/>
          <w:szCs w:val="22"/>
        </w:rPr>
        <w:sym w:font="Symbol" w:char="F061"/>
      </w:r>
      <w:r w:rsidR="00D9368F" w:rsidRPr="007B60E9">
        <w:rPr>
          <w:rFonts w:cs="Arial"/>
          <w:i/>
          <w:iCs/>
          <w:sz w:val="22"/>
          <w:szCs w:val="22"/>
          <w:vertAlign w:val="subscript"/>
        </w:rPr>
        <w:t xml:space="preserve"> </w:t>
      </w:r>
      <w:r w:rsidR="00D9368F" w:rsidRPr="00254010">
        <w:rPr>
          <w:rFonts w:cs="Arial"/>
          <w:bCs/>
          <w:i/>
          <w:sz w:val="22"/>
          <w:szCs w:val="22"/>
        </w:rPr>
        <w:t>V</w:t>
      </w:r>
      <w:r w:rsidR="00D9368F" w:rsidRPr="00254010">
        <w:rPr>
          <w:rFonts w:cs="Arial"/>
          <w:bCs/>
          <w:i/>
          <w:sz w:val="22"/>
          <w:szCs w:val="22"/>
          <w:vertAlign w:val="subscript"/>
        </w:rPr>
        <w:t>x</w:t>
      </w:r>
      <w:r w:rsidR="00D9368F" w:rsidRPr="007B60E9">
        <w:rPr>
          <w:rFonts w:cs="Arial"/>
          <w:sz w:val="22"/>
          <w:szCs w:val="22"/>
        </w:rPr>
        <w:t xml:space="preserve"> is not known. An unknown current </w:t>
      </w:r>
      <w:r w:rsidR="00D9368F" w:rsidRPr="009357A5">
        <w:rPr>
          <w:rFonts w:cs="Arial"/>
          <w:bCs/>
          <w:i/>
          <w:sz w:val="22"/>
          <w:szCs w:val="22"/>
        </w:rPr>
        <w:t>I</w:t>
      </w:r>
      <w:r w:rsidR="009357A5">
        <w:rPr>
          <w:rFonts w:cs="Arial"/>
          <w:sz w:val="22"/>
          <w:szCs w:val="22"/>
        </w:rPr>
        <w:t xml:space="preserve"> is</w:t>
      </w:r>
      <w:r w:rsidR="00D9368F" w:rsidRPr="007B60E9">
        <w:rPr>
          <w:rFonts w:cs="Arial"/>
          <w:sz w:val="22"/>
          <w:szCs w:val="22"/>
        </w:rPr>
        <w:t xml:space="preserve"> introduced, which </w:t>
      </w:r>
      <w:r w:rsidR="009357A5">
        <w:rPr>
          <w:rFonts w:cs="Arial"/>
          <w:sz w:val="22"/>
          <w:szCs w:val="22"/>
        </w:rPr>
        <w:t>is</w:t>
      </w:r>
      <w:r w:rsidR="00D9368F" w:rsidRPr="007B60E9">
        <w:rPr>
          <w:rFonts w:cs="Arial"/>
          <w:sz w:val="22"/>
          <w:szCs w:val="22"/>
        </w:rPr>
        <w:t xml:space="preserve"> arbitrarily assigned a direction from node </w:t>
      </w:r>
      <w:r w:rsidR="00254010">
        <w:rPr>
          <w:rFonts w:cs="Arial"/>
          <w:sz w:val="22"/>
          <w:szCs w:val="22"/>
        </w:rPr>
        <w:t>c</w:t>
      </w:r>
      <w:r w:rsidR="00D9368F" w:rsidRPr="007B60E9">
        <w:rPr>
          <w:rFonts w:cs="Arial"/>
          <w:sz w:val="22"/>
          <w:szCs w:val="22"/>
        </w:rPr>
        <w:t xml:space="preserve"> to node </w:t>
      </w:r>
      <w:r w:rsidR="00254010">
        <w:rPr>
          <w:rFonts w:cs="Arial"/>
          <w:sz w:val="22"/>
          <w:szCs w:val="22"/>
        </w:rPr>
        <w:t>d</w:t>
      </w:r>
      <w:r w:rsidR="00D9368F" w:rsidRPr="007B60E9">
        <w:rPr>
          <w:rFonts w:cs="Arial"/>
          <w:sz w:val="22"/>
          <w:szCs w:val="22"/>
        </w:rPr>
        <w:t xml:space="preserve">. The equation for node </w:t>
      </w:r>
      <w:r w:rsidR="00254010">
        <w:rPr>
          <w:rFonts w:cs="Arial"/>
          <w:sz w:val="22"/>
          <w:szCs w:val="22"/>
        </w:rPr>
        <w:t>c</w:t>
      </w:r>
      <w:r w:rsidR="00D9368F" w:rsidRPr="007B60E9">
        <w:rPr>
          <w:rFonts w:cs="Arial"/>
          <w:sz w:val="22"/>
          <w:szCs w:val="22"/>
        </w:rPr>
        <w:t xml:space="preserve"> is:</w:t>
      </w:r>
    </w:p>
    <w:p w:rsidR="00D9368F" w:rsidRPr="007B60E9" w:rsidRDefault="00D9368F" w:rsidP="007B1E93">
      <w:pPr>
        <w:pStyle w:val="Footer"/>
        <w:widowControl w:val="0"/>
        <w:suppressLineNumbers/>
        <w:tabs>
          <w:tab w:val="clear" w:pos="4320"/>
          <w:tab w:val="left" w:pos="2410"/>
        </w:tabs>
        <w:suppressAutoHyphens/>
        <w:spacing w:line="360" w:lineRule="auto"/>
        <w:rPr>
          <w:rFonts w:cs="Arial"/>
          <w:sz w:val="22"/>
          <w:szCs w:val="22"/>
        </w:rPr>
      </w:pPr>
      <w:r w:rsidRPr="007B60E9">
        <w:rPr>
          <w:rFonts w:cs="Arial"/>
          <w:sz w:val="22"/>
          <w:szCs w:val="22"/>
        </w:rPr>
        <w:tab/>
      </w:r>
      <w:r w:rsidR="009357A5" w:rsidRPr="009357A5">
        <w:rPr>
          <w:rFonts w:cs="Arial"/>
          <w:position w:val="-10"/>
          <w:sz w:val="22"/>
          <w:szCs w:val="22"/>
        </w:rPr>
        <w:object w:dxaOrig="480" w:dyaOrig="320">
          <v:shape id="_x0000_i1063" type="#_x0000_t75" style="width:24pt;height:16.2pt" o:ole="" fillcolor="window">
            <v:imagedata r:id="rId85" o:title=""/>
          </v:shape>
          <o:OLEObject Type="Embed" ProgID="Equation.3" ShapeID="_x0000_i1063" DrawAspect="Content" ObjectID="_1408866829" r:id="rId86"/>
        </w:object>
      </w:r>
      <w:r w:rsidR="009357A5" w:rsidRPr="009357A5">
        <w:rPr>
          <w:rFonts w:cs="Arial"/>
          <w:position w:val="-10"/>
          <w:sz w:val="22"/>
          <w:szCs w:val="22"/>
        </w:rPr>
        <w:object w:dxaOrig="279" w:dyaOrig="320">
          <v:shape id="_x0000_i1064" type="#_x0000_t75" style="width:13.8pt;height:16.2pt" o:ole="" fillcolor="window">
            <v:imagedata r:id="rId87" o:title=""/>
          </v:shape>
          <o:OLEObject Type="Embed" ProgID="Equation.3" ShapeID="_x0000_i1064" DrawAspect="Content" ObjectID="_1408866830" r:id="rId88"/>
        </w:object>
      </w:r>
      <w:r w:rsidR="009357A5" w:rsidRPr="009357A5">
        <w:rPr>
          <w:rFonts w:cs="Arial"/>
          <w:position w:val="-10"/>
          <w:sz w:val="22"/>
          <w:szCs w:val="22"/>
        </w:rPr>
        <w:object w:dxaOrig="1100" w:dyaOrig="320">
          <v:shape id="_x0000_i1065" type="#_x0000_t75" style="width:55.2pt;height:16.2pt" o:ole="" fillcolor="window">
            <v:imagedata r:id="rId89" o:title=""/>
          </v:shape>
          <o:OLEObject Type="Embed" ProgID="Equation.3" ShapeID="_x0000_i1065" DrawAspect="Content" ObjectID="_1408866831" r:id="rId90"/>
        </w:object>
      </w:r>
      <w:r w:rsidR="009357A5" w:rsidRPr="009357A5">
        <w:rPr>
          <w:rFonts w:cs="Arial"/>
          <w:position w:val="-10"/>
          <w:sz w:val="22"/>
          <w:szCs w:val="22"/>
        </w:rPr>
        <w:object w:dxaOrig="260" w:dyaOrig="320">
          <v:shape id="_x0000_i1066" type="#_x0000_t75" style="width:13.2pt;height:16.2pt" o:ole="" fillcolor="window">
            <v:imagedata r:id="rId91" o:title=""/>
          </v:shape>
          <o:OLEObject Type="Embed" ProgID="Equation.3" ShapeID="_x0000_i1066" DrawAspect="Content" ObjectID="_1408866832" r:id="rId92"/>
        </w:object>
      </w:r>
      <w:r w:rsidR="009357A5" w:rsidRPr="007B60E9">
        <w:rPr>
          <w:rFonts w:cs="Arial"/>
          <w:position w:val="-10"/>
          <w:sz w:val="22"/>
          <w:szCs w:val="22"/>
        </w:rPr>
        <w:object w:dxaOrig="480" w:dyaOrig="320">
          <v:shape id="_x0000_i1067" type="#_x0000_t75" style="width:24pt;height:16.2pt" o:ole="" fillcolor="window">
            <v:imagedata r:id="rId93" o:title=""/>
          </v:shape>
          <o:OLEObject Type="Embed" ProgID="Equation.3" ShapeID="_x0000_i1067" DrawAspect="Content" ObjectID="_1408866833" r:id="rId94"/>
        </w:object>
      </w:r>
      <w:r w:rsidR="009357A5" w:rsidRPr="009357A5">
        <w:rPr>
          <w:rFonts w:cs="Arial"/>
          <w:position w:val="-10"/>
          <w:sz w:val="22"/>
          <w:szCs w:val="22"/>
        </w:rPr>
        <w:object w:dxaOrig="279" w:dyaOrig="320">
          <v:shape id="_x0000_i1068" type="#_x0000_t75" style="width:13.8pt;height:16.2pt" o:ole="" fillcolor="window">
            <v:imagedata r:id="rId95" o:title=""/>
          </v:shape>
          <o:OLEObject Type="Embed" ProgID="Equation.3" ShapeID="_x0000_i1068" DrawAspect="Content" ObjectID="_1408866834" r:id="rId96"/>
        </w:object>
      </w:r>
      <w:r w:rsidRPr="007B60E9">
        <w:rPr>
          <w:rFonts w:cs="Arial"/>
          <w:sz w:val="22"/>
          <w:szCs w:val="22"/>
        </w:rPr>
        <w:t>= –</w:t>
      </w:r>
      <w:r w:rsidRPr="007B60E9">
        <w:rPr>
          <w:rFonts w:cs="Arial"/>
          <w:sz w:val="22"/>
          <w:szCs w:val="22"/>
          <w:vertAlign w:val="subscript"/>
        </w:rPr>
        <w:t xml:space="preserve"> </w:t>
      </w:r>
      <w:r w:rsidRPr="009357A5">
        <w:rPr>
          <w:rFonts w:cs="Arial"/>
          <w:bCs/>
          <w:i/>
          <w:sz w:val="22"/>
          <w:szCs w:val="22"/>
        </w:rPr>
        <w:t>I</w:t>
      </w:r>
      <w:r w:rsidR="00254010">
        <w:rPr>
          <w:rFonts w:cs="Arial"/>
          <w:sz w:val="22"/>
          <w:szCs w:val="22"/>
        </w:rPr>
        <w:tab/>
      </w:r>
      <w:r w:rsidR="00254010" w:rsidRPr="007B1E93">
        <w:rPr>
          <w:rFonts w:cs="Arial"/>
          <w:color w:val="FF0000"/>
          <w:sz w:val="22"/>
          <w:szCs w:val="22"/>
        </w:rPr>
        <w:t>(3.3.4</w:t>
      </w:r>
      <w:r w:rsidRPr="007B1E93">
        <w:rPr>
          <w:rFonts w:cs="Arial"/>
          <w:color w:val="FF0000"/>
          <w:sz w:val="22"/>
          <w:szCs w:val="22"/>
        </w:rPr>
        <w:t>)</w:t>
      </w:r>
    </w:p>
    <w:p w:rsidR="00D9368F" w:rsidRDefault="00D9368F" w:rsidP="007B1E93">
      <w:pPr>
        <w:pStyle w:val="Footer"/>
        <w:widowControl w:val="0"/>
        <w:numPr>
          <w:ilvl w:val="0"/>
          <w:numId w:val="30"/>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The equation for node </w:t>
      </w:r>
      <w:r w:rsidR="009357A5">
        <w:rPr>
          <w:rFonts w:cs="Arial"/>
          <w:sz w:val="22"/>
          <w:szCs w:val="22"/>
        </w:rPr>
        <w:t>d</w:t>
      </w:r>
      <w:r w:rsidRPr="007B60E9">
        <w:rPr>
          <w:rFonts w:cs="Arial"/>
          <w:sz w:val="22"/>
          <w:szCs w:val="22"/>
        </w:rPr>
        <w:t xml:space="preserve"> is:</w:t>
      </w:r>
    </w:p>
    <w:p w:rsidR="003172B2" w:rsidRDefault="003172B2" w:rsidP="003172B2">
      <w:pPr>
        <w:pStyle w:val="Footer"/>
        <w:widowControl w:val="0"/>
        <w:suppressLineNumbers/>
        <w:tabs>
          <w:tab w:val="clear" w:pos="4320"/>
          <w:tab w:val="clear" w:pos="8640"/>
        </w:tabs>
        <w:suppressAutoHyphens/>
        <w:spacing w:line="360" w:lineRule="auto"/>
        <w:rPr>
          <w:rFonts w:cs="Arial"/>
          <w:sz w:val="22"/>
          <w:szCs w:val="22"/>
        </w:rPr>
      </w:pPr>
    </w:p>
    <w:p w:rsidR="00D9368F" w:rsidRDefault="00D9368F" w:rsidP="007B1E93">
      <w:pPr>
        <w:pStyle w:val="Footer"/>
        <w:widowControl w:val="0"/>
        <w:suppressLineNumbers/>
        <w:tabs>
          <w:tab w:val="clear" w:pos="4320"/>
          <w:tab w:val="left" w:pos="3119"/>
        </w:tabs>
        <w:suppressAutoHyphens/>
        <w:spacing w:line="360" w:lineRule="auto"/>
        <w:rPr>
          <w:rFonts w:cs="Arial"/>
          <w:color w:val="FF0000"/>
          <w:sz w:val="22"/>
          <w:szCs w:val="22"/>
        </w:rPr>
      </w:pPr>
      <w:r w:rsidRPr="007B60E9">
        <w:rPr>
          <w:rFonts w:cs="Arial"/>
          <w:sz w:val="22"/>
          <w:szCs w:val="22"/>
        </w:rPr>
        <w:lastRenderedPageBreak/>
        <w:tab/>
      </w:r>
      <w:r w:rsidR="009357A5" w:rsidRPr="009357A5">
        <w:rPr>
          <w:rFonts w:cs="Arial"/>
          <w:position w:val="-10"/>
          <w:sz w:val="22"/>
          <w:szCs w:val="22"/>
        </w:rPr>
        <w:object w:dxaOrig="300" w:dyaOrig="320">
          <v:shape id="_x0000_i1069" type="#_x0000_t75" style="width:15pt;height:16.2pt" o:ole="" fillcolor="window">
            <v:imagedata r:id="rId97" o:title=""/>
          </v:shape>
          <o:OLEObject Type="Embed" ProgID="Equation.3" ShapeID="_x0000_i1069" DrawAspect="Content" ObjectID="_1408866835" r:id="rId98"/>
        </w:object>
      </w:r>
      <w:r w:rsidR="009357A5" w:rsidRPr="009357A5">
        <w:rPr>
          <w:rFonts w:cs="Arial"/>
          <w:position w:val="-10"/>
          <w:sz w:val="22"/>
          <w:szCs w:val="22"/>
        </w:rPr>
        <w:object w:dxaOrig="279" w:dyaOrig="320">
          <v:shape id="_x0000_i1070" type="#_x0000_t75" style="width:13.8pt;height:16.2pt" o:ole="" fillcolor="window">
            <v:imagedata r:id="rId99" o:title=""/>
          </v:shape>
          <o:OLEObject Type="Embed" ProgID="Equation.3" ShapeID="_x0000_i1070" DrawAspect="Content" ObjectID="_1408866836" r:id="rId100"/>
        </w:object>
      </w:r>
      <w:r w:rsidR="009357A5" w:rsidRPr="009357A5">
        <w:rPr>
          <w:rFonts w:cs="Arial"/>
          <w:position w:val="-10"/>
          <w:sz w:val="22"/>
          <w:szCs w:val="22"/>
        </w:rPr>
        <w:object w:dxaOrig="480" w:dyaOrig="320">
          <v:shape id="_x0000_i1071" type="#_x0000_t75" style="width:24pt;height:16.2pt" o:ole="" fillcolor="window">
            <v:imagedata r:id="rId101" o:title=""/>
          </v:shape>
          <o:OLEObject Type="Embed" ProgID="Equation.3" ShapeID="_x0000_i1071" DrawAspect="Content" ObjectID="_1408866837" r:id="rId102"/>
        </w:object>
      </w:r>
      <w:r w:rsidR="009357A5" w:rsidRPr="009357A5">
        <w:rPr>
          <w:rFonts w:cs="Arial"/>
          <w:position w:val="-10"/>
          <w:sz w:val="22"/>
          <w:szCs w:val="22"/>
        </w:rPr>
        <w:object w:dxaOrig="279" w:dyaOrig="320">
          <v:shape id="_x0000_i1072" type="#_x0000_t75" style="width:13.8pt;height:16.2pt" o:ole="" fillcolor="window">
            <v:imagedata r:id="rId103" o:title=""/>
          </v:shape>
          <o:OLEObject Type="Embed" ProgID="Equation.3" ShapeID="_x0000_i1072" DrawAspect="Content" ObjectID="_1408866838" r:id="rId104"/>
        </w:object>
      </w:r>
      <w:r w:rsidRPr="007B60E9">
        <w:rPr>
          <w:rFonts w:cs="Arial"/>
          <w:sz w:val="22"/>
          <w:szCs w:val="22"/>
        </w:rPr>
        <w:t xml:space="preserve"> = </w:t>
      </w:r>
      <w:r w:rsidRPr="009357A5">
        <w:rPr>
          <w:rFonts w:cs="Arial"/>
          <w:bCs/>
          <w:i/>
          <w:sz w:val="22"/>
          <w:szCs w:val="22"/>
        </w:rPr>
        <w:t>I</w:t>
      </w:r>
      <w:r w:rsidRPr="007B60E9">
        <w:rPr>
          <w:rFonts w:cs="Arial"/>
          <w:sz w:val="22"/>
          <w:szCs w:val="22"/>
        </w:rPr>
        <w:t xml:space="preserve"> + </w:t>
      </w:r>
      <w:r w:rsidRPr="007B60E9">
        <w:rPr>
          <w:rFonts w:cs="Arial"/>
          <w:i/>
          <w:iCs/>
          <w:sz w:val="22"/>
          <w:szCs w:val="22"/>
        </w:rPr>
        <w:sym w:font="Symbol" w:char="F073"/>
      </w:r>
      <w:r w:rsidRPr="007B60E9">
        <w:rPr>
          <w:rFonts w:cs="Arial"/>
          <w:i/>
          <w:iCs/>
          <w:sz w:val="22"/>
          <w:szCs w:val="22"/>
          <w:vertAlign w:val="subscript"/>
        </w:rPr>
        <w:t xml:space="preserve"> </w:t>
      </w:r>
      <w:r w:rsidRPr="009357A5">
        <w:rPr>
          <w:rFonts w:cs="Arial"/>
          <w:bCs/>
          <w:i/>
          <w:sz w:val="22"/>
          <w:szCs w:val="22"/>
        </w:rPr>
        <w:t>V</w:t>
      </w:r>
      <w:r w:rsidRPr="009357A5">
        <w:rPr>
          <w:rFonts w:cs="Arial"/>
          <w:i/>
          <w:sz w:val="22"/>
          <w:szCs w:val="22"/>
          <w:vertAlign w:val="subscript"/>
        </w:rPr>
        <w:sym w:font="Symbol" w:char="F066"/>
      </w:r>
      <w:r w:rsidR="009357A5">
        <w:rPr>
          <w:rFonts w:cs="Arial"/>
          <w:sz w:val="22"/>
          <w:szCs w:val="22"/>
        </w:rPr>
        <w:tab/>
      </w:r>
      <w:r w:rsidR="009357A5" w:rsidRPr="007B1E93">
        <w:rPr>
          <w:rFonts w:cs="Arial"/>
          <w:color w:val="FF0000"/>
          <w:sz w:val="22"/>
          <w:szCs w:val="22"/>
        </w:rPr>
        <w:t>(3.3.5</w:t>
      </w:r>
      <w:r w:rsidRPr="007B1E93">
        <w:rPr>
          <w:rFonts w:cs="Arial"/>
          <w:color w:val="FF0000"/>
          <w:sz w:val="22"/>
          <w:szCs w:val="22"/>
        </w:rPr>
        <w:t>)</w:t>
      </w:r>
    </w:p>
    <w:p w:rsidR="00D9368F" w:rsidRPr="007B60E9" w:rsidRDefault="009357A5" w:rsidP="007B1E93">
      <w:pPr>
        <w:pStyle w:val="Footer"/>
        <w:widowControl w:val="0"/>
        <w:numPr>
          <w:ilvl w:val="0"/>
          <w:numId w:val="30"/>
        </w:numPr>
        <w:suppressLineNumbers/>
        <w:tabs>
          <w:tab w:val="clear" w:pos="4320"/>
          <w:tab w:val="clear" w:pos="8640"/>
        </w:tabs>
        <w:suppressAutoHyphens/>
        <w:spacing w:line="360" w:lineRule="auto"/>
        <w:rPr>
          <w:rFonts w:cs="Arial"/>
          <w:sz w:val="22"/>
          <w:szCs w:val="22"/>
        </w:rPr>
      </w:pPr>
      <w:r w:rsidRPr="009357A5">
        <w:rPr>
          <w:rFonts w:cs="Arial"/>
          <w:i/>
          <w:sz w:val="22"/>
          <w:szCs w:val="22"/>
        </w:rPr>
        <w:t>I</w:t>
      </w:r>
      <w:r>
        <w:rPr>
          <w:rFonts w:cs="Arial"/>
          <w:sz w:val="22"/>
          <w:szCs w:val="22"/>
        </w:rPr>
        <w:t xml:space="preserve"> </w:t>
      </w:r>
      <w:r w:rsidR="00D9368F" w:rsidRPr="007B60E9">
        <w:rPr>
          <w:rFonts w:cs="Arial"/>
          <w:sz w:val="22"/>
          <w:szCs w:val="22"/>
        </w:rPr>
        <w:t xml:space="preserve">is </w:t>
      </w:r>
      <w:r w:rsidR="00BA74FD">
        <w:rPr>
          <w:rFonts w:cs="Arial"/>
          <w:sz w:val="22"/>
          <w:szCs w:val="22"/>
        </w:rPr>
        <w:t>elimina</w:t>
      </w:r>
      <w:r w:rsidR="00FD29C8">
        <w:rPr>
          <w:rFonts w:cs="Arial"/>
          <w:sz w:val="22"/>
          <w:szCs w:val="22"/>
        </w:rPr>
        <w:t xml:space="preserve">ted by adding Equations 3.3.4 and </w:t>
      </w:r>
      <w:r w:rsidR="00BA74FD">
        <w:rPr>
          <w:rFonts w:cs="Arial"/>
          <w:sz w:val="22"/>
          <w:szCs w:val="22"/>
        </w:rPr>
        <w:t>3.3.5</w:t>
      </w:r>
      <w:r w:rsidR="00D9368F" w:rsidRPr="007B60E9">
        <w:rPr>
          <w:rFonts w:cs="Arial"/>
          <w:sz w:val="22"/>
          <w:szCs w:val="22"/>
        </w:rPr>
        <w:t xml:space="preserve"> together:</w:t>
      </w:r>
    </w:p>
    <w:p w:rsidR="00D9368F" w:rsidRPr="007B60E9" w:rsidRDefault="00D9368F" w:rsidP="007B1E93">
      <w:pPr>
        <w:pStyle w:val="Footer"/>
        <w:widowControl w:val="0"/>
        <w:suppressLineNumbers/>
        <w:tabs>
          <w:tab w:val="clear" w:pos="4320"/>
          <w:tab w:val="left" w:pos="1260"/>
        </w:tabs>
        <w:suppressAutoHyphens/>
        <w:spacing w:line="360" w:lineRule="auto"/>
        <w:rPr>
          <w:rFonts w:cs="Arial"/>
          <w:sz w:val="22"/>
          <w:szCs w:val="22"/>
        </w:rPr>
      </w:pPr>
      <w:r w:rsidRPr="007B60E9">
        <w:rPr>
          <w:rFonts w:cs="Arial"/>
          <w:sz w:val="22"/>
          <w:szCs w:val="22"/>
        </w:rPr>
        <w:tab/>
      </w:r>
      <w:r w:rsidRPr="007B60E9">
        <w:rPr>
          <w:rFonts w:cs="Arial"/>
          <w:position w:val="-10"/>
          <w:sz w:val="22"/>
          <w:szCs w:val="22"/>
        </w:rPr>
        <w:object w:dxaOrig="180" w:dyaOrig="340">
          <v:shape id="_x0000_i1073" type="#_x0000_t75" style="width:9pt;height:16.8pt" o:ole="" fillcolor="window">
            <v:imagedata r:id="rId10" o:title=""/>
          </v:shape>
          <o:OLEObject Type="Embed" ProgID="Equation.3" ShapeID="_x0000_i1073" DrawAspect="Content" ObjectID="_1408866839" r:id="rId105"/>
        </w:object>
      </w:r>
      <w:r w:rsidR="009357A5" w:rsidRPr="009357A5">
        <w:rPr>
          <w:rFonts w:cs="Arial"/>
          <w:position w:val="-10"/>
          <w:sz w:val="22"/>
          <w:szCs w:val="22"/>
        </w:rPr>
        <w:object w:dxaOrig="480" w:dyaOrig="320">
          <v:shape id="_x0000_i1074" type="#_x0000_t75" style="width:24pt;height:16.2pt" o:ole="" fillcolor="window">
            <v:imagedata r:id="rId106" o:title=""/>
          </v:shape>
          <o:OLEObject Type="Embed" ProgID="Equation.3" ShapeID="_x0000_i1074" DrawAspect="Content" ObjectID="_1408866840" r:id="rId107"/>
        </w:object>
      </w:r>
      <w:r w:rsidR="009357A5" w:rsidRPr="009357A5">
        <w:rPr>
          <w:rFonts w:cs="Arial"/>
          <w:position w:val="-10"/>
          <w:sz w:val="22"/>
          <w:szCs w:val="22"/>
        </w:rPr>
        <w:object w:dxaOrig="279" w:dyaOrig="320">
          <v:shape id="_x0000_i1075" type="#_x0000_t75" style="width:13.8pt;height:16.2pt" o:ole="" fillcolor="window">
            <v:imagedata r:id="rId108" o:title=""/>
          </v:shape>
          <o:OLEObject Type="Embed" ProgID="Equation.3" ShapeID="_x0000_i1075" DrawAspect="Content" ObjectID="_1408866841" r:id="rId109"/>
        </w:object>
      </w:r>
      <w:r w:rsidR="009357A5" w:rsidRPr="009357A5">
        <w:rPr>
          <w:rFonts w:cs="Arial"/>
          <w:position w:val="-10"/>
          <w:sz w:val="22"/>
          <w:szCs w:val="22"/>
        </w:rPr>
        <w:object w:dxaOrig="1100" w:dyaOrig="320">
          <v:shape id="_x0000_i1076" type="#_x0000_t75" style="width:55.2pt;height:16.2pt" o:ole="" fillcolor="window">
            <v:imagedata r:id="rId110" o:title=""/>
          </v:shape>
          <o:OLEObject Type="Embed" ProgID="Equation.3" ShapeID="_x0000_i1076" DrawAspect="Content" ObjectID="_1408866842" r:id="rId111"/>
        </w:object>
      </w:r>
      <w:r w:rsidR="009357A5" w:rsidRPr="009357A5">
        <w:rPr>
          <w:rFonts w:cs="Arial"/>
          <w:position w:val="-10"/>
          <w:sz w:val="22"/>
          <w:szCs w:val="22"/>
        </w:rPr>
        <w:object w:dxaOrig="260" w:dyaOrig="320">
          <v:shape id="_x0000_i1077" type="#_x0000_t75" style="width:13.2pt;height:16.2pt" o:ole="" fillcolor="window">
            <v:imagedata r:id="rId112" o:title=""/>
          </v:shape>
          <o:OLEObject Type="Embed" ProgID="Equation.3" ShapeID="_x0000_i1077" DrawAspect="Content" ObjectID="_1408866843" r:id="rId113"/>
        </w:object>
      </w:r>
      <w:r w:rsidR="009357A5" w:rsidRPr="009357A5">
        <w:rPr>
          <w:rFonts w:cs="Arial"/>
          <w:position w:val="-10"/>
          <w:sz w:val="22"/>
          <w:szCs w:val="22"/>
        </w:rPr>
        <w:object w:dxaOrig="480" w:dyaOrig="320">
          <v:shape id="_x0000_i1078" type="#_x0000_t75" style="width:24pt;height:16.2pt" o:ole="" fillcolor="window">
            <v:imagedata r:id="rId114" o:title=""/>
          </v:shape>
          <o:OLEObject Type="Embed" ProgID="Equation.3" ShapeID="_x0000_i1078" DrawAspect="Content" ObjectID="_1408866844" r:id="rId115"/>
        </w:object>
      </w:r>
      <w:r w:rsidR="009357A5" w:rsidRPr="009357A5">
        <w:rPr>
          <w:rFonts w:cs="Arial"/>
          <w:position w:val="-10"/>
          <w:sz w:val="22"/>
          <w:szCs w:val="22"/>
        </w:rPr>
        <w:object w:dxaOrig="279" w:dyaOrig="320">
          <v:shape id="_x0000_i1079" type="#_x0000_t75" style="width:13.8pt;height:16.2pt" o:ole="" fillcolor="window">
            <v:imagedata r:id="rId116" o:title=""/>
          </v:shape>
          <o:OLEObject Type="Embed" ProgID="Equation.3" ShapeID="_x0000_i1079" DrawAspect="Content" ObjectID="_1408866845" r:id="rId117"/>
        </w:object>
      </w:r>
      <w:r w:rsidR="009357A5" w:rsidRPr="009357A5">
        <w:rPr>
          <w:rFonts w:cs="Arial"/>
          <w:position w:val="-10"/>
          <w:sz w:val="22"/>
          <w:szCs w:val="22"/>
        </w:rPr>
        <w:object w:dxaOrig="1100" w:dyaOrig="320">
          <v:shape id="_x0000_i1080" type="#_x0000_t75" style="width:55.2pt;height:16.2pt" o:ole="" fillcolor="window">
            <v:imagedata r:id="rId118" o:title=""/>
          </v:shape>
          <o:OLEObject Type="Embed" ProgID="Equation.3" ShapeID="_x0000_i1080" DrawAspect="Content" ObjectID="_1408866846" r:id="rId119"/>
        </w:object>
      </w:r>
      <w:r w:rsidR="009357A5" w:rsidRPr="009357A5">
        <w:rPr>
          <w:rFonts w:cs="Arial"/>
          <w:position w:val="-10"/>
          <w:sz w:val="22"/>
          <w:szCs w:val="22"/>
        </w:rPr>
        <w:object w:dxaOrig="279" w:dyaOrig="320">
          <v:shape id="_x0000_i1081" type="#_x0000_t75" style="width:13.8pt;height:16.2pt" o:ole="" fillcolor="window">
            <v:imagedata r:id="rId120" o:title=""/>
          </v:shape>
          <o:OLEObject Type="Embed" ProgID="Equation.3" ShapeID="_x0000_i1081" DrawAspect="Content" ObjectID="_1408866847" r:id="rId121"/>
        </w:object>
      </w:r>
      <w:r w:rsidRPr="007B60E9">
        <w:rPr>
          <w:rFonts w:cs="Arial"/>
          <w:sz w:val="22"/>
          <w:szCs w:val="22"/>
        </w:rPr>
        <w:t>=</w:t>
      </w:r>
      <w:r w:rsidR="00FC51E4">
        <w:rPr>
          <w:rFonts w:cs="Arial"/>
          <w:sz w:val="22"/>
          <w:szCs w:val="22"/>
        </w:rPr>
        <w:t xml:space="preserve"> </w:t>
      </w:r>
      <w:r w:rsidRPr="009357A5">
        <w:rPr>
          <w:rFonts w:cs="Arial"/>
          <w:i/>
          <w:iCs/>
          <w:sz w:val="22"/>
          <w:szCs w:val="22"/>
        </w:rPr>
        <w:sym w:font="Symbol" w:char="F073"/>
      </w:r>
      <w:r w:rsidRPr="009357A5">
        <w:rPr>
          <w:rFonts w:cs="Arial"/>
          <w:i/>
          <w:iCs/>
          <w:sz w:val="22"/>
          <w:szCs w:val="22"/>
          <w:vertAlign w:val="subscript"/>
        </w:rPr>
        <w:t xml:space="preserve"> </w:t>
      </w:r>
      <w:r w:rsidRPr="009357A5">
        <w:rPr>
          <w:rFonts w:cs="Arial"/>
          <w:bCs/>
          <w:i/>
          <w:sz w:val="22"/>
          <w:szCs w:val="22"/>
        </w:rPr>
        <w:t>V</w:t>
      </w:r>
      <w:r w:rsidRPr="009357A5">
        <w:rPr>
          <w:rFonts w:cs="Arial"/>
          <w:i/>
          <w:sz w:val="22"/>
          <w:szCs w:val="22"/>
          <w:vertAlign w:val="subscript"/>
        </w:rPr>
        <w:sym w:font="Symbol" w:char="F066"/>
      </w:r>
      <w:r w:rsidR="009357A5">
        <w:rPr>
          <w:rFonts w:cs="Arial"/>
          <w:sz w:val="22"/>
          <w:szCs w:val="22"/>
        </w:rPr>
        <w:tab/>
      </w:r>
      <w:r w:rsidR="009357A5" w:rsidRPr="007B1E93">
        <w:rPr>
          <w:rFonts w:cs="Arial"/>
          <w:color w:val="FF0000"/>
          <w:sz w:val="22"/>
          <w:szCs w:val="22"/>
        </w:rPr>
        <w:t>(3.3.6</w:t>
      </w:r>
      <w:r w:rsidRPr="007B1E93">
        <w:rPr>
          <w:rFonts w:cs="Arial"/>
          <w:color w:val="FF0000"/>
          <w:sz w:val="22"/>
          <w:szCs w:val="22"/>
        </w:rPr>
        <w:t>)</w:t>
      </w:r>
    </w:p>
    <w:p w:rsidR="00D9368F" w:rsidRPr="007B60E9" w:rsidRDefault="00D9368F" w:rsidP="007B1E93">
      <w:pPr>
        <w:pStyle w:val="Footer"/>
        <w:widowControl w:val="0"/>
        <w:numPr>
          <w:ilvl w:val="0"/>
          <w:numId w:val="30"/>
        </w:numPr>
        <w:suppressLineNumbers/>
        <w:tabs>
          <w:tab w:val="clear" w:pos="4320"/>
          <w:tab w:val="clear" w:pos="8640"/>
        </w:tabs>
        <w:suppressAutoHyphens/>
        <w:spacing w:line="360" w:lineRule="auto"/>
        <w:rPr>
          <w:rFonts w:cs="Arial"/>
          <w:sz w:val="22"/>
          <w:szCs w:val="22"/>
        </w:rPr>
      </w:pPr>
      <w:r w:rsidRPr="007B60E9">
        <w:rPr>
          <w:rFonts w:cs="Arial"/>
          <w:sz w:val="22"/>
          <w:szCs w:val="22"/>
        </w:rPr>
        <w:t>The third equation is the voltage relation for the dependent voltage source:</w:t>
      </w:r>
    </w:p>
    <w:p w:rsidR="00D9368F" w:rsidRPr="007B60E9" w:rsidRDefault="00D9368F" w:rsidP="007B1E93">
      <w:pPr>
        <w:pStyle w:val="Footer"/>
        <w:widowControl w:val="0"/>
        <w:suppressLineNumbers/>
        <w:tabs>
          <w:tab w:val="clear" w:pos="4320"/>
          <w:tab w:val="left" w:pos="3119"/>
        </w:tabs>
        <w:suppressAutoHyphens/>
        <w:spacing w:line="360" w:lineRule="auto"/>
        <w:rPr>
          <w:rFonts w:cs="Arial"/>
          <w:sz w:val="22"/>
          <w:szCs w:val="22"/>
        </w:rPr>
      </w:pPr>
      <w:r w:rsidRPr="007B60E9">
        <w:rPr>
          <w:rFonts w:cs="Arial"/>
          <w:sz w:val="22"/>
          <w:szCs w:val="22"/>
        </w:rPr>
        <w:tab/>
      </w:r>
      <w:r w:rsidR="009357A5" w:rsidRPr="009357A5">
        <w:rPr>
          <w:rFonts w:cs="Arial"/>
          <w:position w:val="-10"/>
          <w:sz w:val="22"/>
          <w:szCs w:val="22"/>
        </w:rPr>
        <w:object w:dxaOrig="920" w:dyaOrig="320">
          <v:shape id="_x0000_i1082" type="#_x0000_t75" style="width:46.8pt;height:16.2pt" o:ole="" fillcolor="window">
            <v:imagedata r:id="rId122" o:title=""/>
          </v:shape>
          <o:OLEObject Type="Embed" ProgID="Equation.3" ShapeID="_x0000_i1082" DrawAspect="Content" ObjectID="_1408866848" r:id="rId123"/>
        </w:object>
      </w:r>
      <w:r w:rsidRPr="00FC51E4">
        <w:rPr>
          <w:rFonts w:cs="Arial"/>
          <w:i/>
          <w:iCs/>
          <w:sz w:val="22"/>
          <w:szCs w:val="22"/>
        </w:rPr>
        <w:sym w:font="Symbol" w:char="F061"/>
      </w:r>
      <w:r w:rsidRPr="009357A5">
        <w:rPr>
          <w:rFonts w:cs="Arial"/>
          <w:i/>
          <w:iCs/>
          <w:sz w:val="22"/>
          <w:szCs w:val="22"/>
          <w:vertAlign w:val="subscript"/>
        </w:rPr>
        <w:t xml:space="preserve"> </w:t>
      </w:r>
      <w:r w:rsidRPr="009357A5">
        <w:rPr>
          <w:rFonts w:cs="Arial"/>
          <w:bCs/>
          <w:i/>
          <w:sz w:val="22"/>
          <w:szCs w:val="22"/>
        </w:rPr>
        <w:t>V</w:t>
      </w:r>
      <w:r w:rsidRPr="009357A5">
        <w:rPr>
          <w:rFonts w:cs="Arial"/>
          <w:bCs/>
          <w:i/>
          <w:sz w:val="22"/>
          <w:szCs w:val="22"/>
          <w:vertAlign w:val="subscript"/>
        </w:rPr>
        <w:t>x</w:t>
      </w:r>
      <w:r w:rsidR="00BA74FD" w:rsidRPr="007B60E9">
        <w:rPr>
          <w:rFonts w:cs="Arial"/>
          <w:position w:val="-6"/>
          <w:sz w:val="22"/>
          <w:szCs w:val="22"/>
        </w:rPr>
        <w:object w:dxaOrig="400" w:dyaOrig="220">
          <v:shape id="_x0000_i1083" type="#_x0000_t75" style="width:19.8pt;height:10.8pt" o:ole="" fillcolor="window">
            <v:imagedata r:id="rId124" o:title=""/>
          </v:shape>
          <o:OLEObject Type="Embed" ProgID="Equation.3" ShapeID="_x0000_i1083" DrawAspect="Content" ObjectID="_1408866849" r:id="rId125"/>
        </w:object>
      </w:r>
      <w:r w:rsidR="00BA74FD" w:rsidRPr="009357A5">
        <w:rPr>
          <w:rFonts w:cs="Arial"/>
          <w:position w:val="-10"/>
          <w:sz w:val="22"/>
          <w:szCs w:val="22"/>
        </w:rPr>
        <w:object w:dxaOrig="859" w:dyaOrig="320">
          <v:shape id="_x0000_i1084" type="#_x0000_t75" style="width:43.8pt;height:16.2pt" o:ole="" fillcolor="window">
            <v:imagedata r:id="rId126" o:title=""/>
          </v:shape>
          <o:OLEObject Type="Embed" ProgID="Equation.3" ShapeID="_x0000_i1084" DrawAspect="Content" ObjectID="_1408866850" r:id="rId127"/>
        </w:object>
      </w:r>
      <w:r w:rsidR="009357A5">
        <w:rPr>
          <w:rFonts w:cs="Arial"/>
          <w:sz w:val="22"/>
          <w:szCs w:val="22"/>
        </w:rPr>
        <w:tab/>
      </w:r>
      <w:r w:rsidR="009357A5" w:rsidRPr="007B1E93">
        <w:rPr>
          <w:rFonts w:cs="Arial"/>
          <w:color w:val="FF0000"/>
          <w:sz w:val="22"/>
          <w:szCs w:val="22"/>
        </w:rPr>
        <w:t>(3.3.7</w:t>
      </w:r>
      <w:r w:rsidRPr="007B1E93">
        <w:rPr>
          <w:rFonts w:cs="Arial"/>
          <w:color w:val="FF0000"/>
          <w:sz w:val="22"/>
          <w:szCs w:val="22"/>
        </w:rPr>
        <w:t>)</w:t>
      </w:r>
    </w:p>
    <w:p w:rsidR="00D9368F" w:rsidRPr="007B60E9" w:rsidRDefault="00D9368F" w:rsidP="00EE4884">
      <w:pPr>
        <w:pStyle w:val="Footer"/>
        <w:widowControl w:val="0"/>
        <w:numPr>
          <w:ilvl w:val="0"/>
          <w:numId w:val="30"/>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Substituting </w:t>
      </w:r>
      <w:r w:rsidRPr="008E3E70">
        <w:rPr>
          <w:rFonts w:cs="Arial"/>
          <w:bCs/>
          <w:i/>
          <w:sz w:val="22"/>
          <w:szCs w:val="22"/>
        </w:rPr>
        <w:t>V</w:t>
      </w:r>
      <w:r w:rsidR="008E3E70" w:rsidRPr="008E3E70">
        <w:rPr>
          <w:rFonts w:cs="Arial"/>
          <w:bCs/>
          <w:i/>
          <w:sz w:val="22"/>
          <w:szCs w:val="22"/>
          <w:vertAlign w:val="subscript"/>
        </w:rPr>
        <w:t>b</w:t>
      </w:r>
      <w:r w:rsidRPr="007B60E9">
        <w:rPr>
          <w:rFonts w:cs="Arial"/>
          <w:sz w:val="22"/>
          <w:szCs w:val="22"/>
        </w:rPr>
        <w:t xml:space="preserve"> = </w:t>
      </w:r>
      <w:r w:rsidRPr="008E3E70">
        <w:rPr>
          <w:rFonts w:cs="Arial"/>
          <w:bCs/>
          <w:i/>
          <w:sz w:val="22"/>
          <w:szCs w:val="22"/>
        </w:rPr>
        <w:t>V</w:t>
      </w:r>
      <w:r w:rsidRPr="008E3E70">
        <w:rPr>
          <w:rFonts w:cs="Arial"/>
          <w:bCs/>
          <w:i/>
          <w:sz w:val="22"/>
          <w:szCs w:val="22"/>
          <w:vertAlign w:val="subscript"/>
        </w:rPr>
        <w:t>SRC</w:t>
      </w:r>
      <w:r w:rsidRPr="007B60E9">
        <w:rPr>
          <w:rFonts w:cs="Arial"/>
          <w:sz w:val="22"/>
          <w:szCs w:val="22"/>
        </w:rPr>
        <w:t xml:space="preserve"> and </w:t>
      </w:r>
      <w:r w:rsidR="008E3E70" w:rsidRPr="007B60E9">
        <w:rPr>
          <w:rFonts w:cs="Arial"/>
          <w:position w:val="-14"/>
          <w:sz w:val="22"/>
          <w:szCs w:val="22"/>
        </w:rPr>
        <w:object w:dxaOrig="1140" w:dyaOrig="360">
          <v:shape id="_x0000_i1085" type="#_x0000_t75" style="width:57pt;height:18pt" o:ole="" fillcolor="window">
            <v:imagedata r:id="rId128" o:title=""/>
          </v:shape>
          <o:OLEObject Type="Embed" ProgID="Equation.3" ShapeID="_x0000_i1085" DrawAspect="Content" ObjectID="_1408866851" r:id="rId129"/>
        </w:object>
      </w:r>
      <w:r w:rsidRPr="007B60E9">
        <w:rPr>
          <w:rFonts w:cs="Arial"/>
          <w:sz w:val="22"/>
          <w:szCs w:val="22"/>
        </w:rPr>
        <w:t xml:space="preserve">, and rearranging the variables, gives three equations that may be solved for </w:t>
      </w:r>
      <w:r w:rsidR="008E3E70" w:rsidRPr="008E3E70">
        <w:rPr>
          <w:rFonts w:cs="Arial"/>
          <w:position w:val="-10"/>
          <w:sz w:val="22"/>
          <w:szCs w:val="22"/>
        </w:rPr>
        <w:object w:dxaOrig="260" w:dyaOrig="320">
          <v:shape id="_x0000_i1086" type="#_x0000_t75" style="width:13.2pt;height:16.2pt" o:ole="" fillcolor="window">
            <v:imagedata r:id="rId130" o:title=""/>
          </v:shape>
          <o:OLEObject Type="Embed" ProgID="Equation.3" ShapeID="_x0000_i1086" DrawAspect="Content" ObjectID="_1408866852" r:id="rId131"/>
        </w:object>
      </w:r>
      <w:r w:rsidRPr="007B60E9">
        <w:rPr>
          <w:rFonts w:cs="Arial"/>
          <w:sz w:val="22"/>
          <w:szCs w:val="22"/>
        </w:rPr>
        <w:t xml:space="preserve">, </w:t>
      </w:r>
      <w:r w:rsidR="008E3E70" w:rsidRPr="008E3E70">
        <w:rPr>
          <w:rFonts w:cs="Arial"/>
          <w:position w:val="-10"/>
          <w:sz w:val="22"/>
          <w:szCs w:val="22"/>
        </w:rPr>
        <w:object w:dxaOrig="279" w:dyaOrig="320">
          <v:shape id="_x0000_i1087" type="#_x0000_t75" style="width:13.8pt;height:16.2pt" o:ole="" fillcolor="window">
            <v:imagedata r:id="rId132" o:title=""/>
          </v:shape>
          <o:OLEObject Type="Embed" ProgID="Equation.3" ShapeID="_x0000_i1087" DrawAspect="Content" ObjectID="_1408866853" r:id="rId133"/>
        </w:object>
      </w:r>
      <w:r w:rsidRPr="007B60E9">
        <w:rPr>
          <w:rFonts w:cs="Arial"/>
          <w:sz w:val="22"/>
          <w:szCs w:val="22"/>
        </w:rPr>
        <w:t xml:space="preserve">, and </w:t>
      </w:r>
      <w:r w:rsidR="008E3E70" w:rsidRPr="008E3E70">
        <w:rPr>
          <w:rFonts w:cs="Arial"/>
          <w:position w:val="-10"/>
          <w:sz w:val="22"/>
          <w:szCs w:val="22"/>
        </w:rPr>
        <w:object w:dxaOrig="279" w:dyaOrig="320">
          <v:shape id="_x0000_i1088" type="#_x0000_t75" style="width:13.8pt;height:16.2pt" o:ole="" fillcolor="window">
            <v:imagedata r:id="rId134" o:title=""/>
          </v:shape>
          <o:OLEObject Type="Embed" ProgID="Equation.3" ShapeID="_x0000_i1088" DrawAspect="Content" ObjectID="_1408866854" r:id="rId135"/>
        </w:object>
      </w:r>
      <w:r w:rsidRPr="007B60E9">
        <w:rPr>
          <w:rFonts w:cs="Arial"/>
          <w:sz w:val="22"/>
          <w:szCs w:val="22"/>
        </w:rPr>
        <w:t>:</w:t>
      </w:r>
    </w:p>
    <w:p w:rsidR="00D9368F" w:rsidRPr="0087542F" w:rsidRDefault="00D9368F" w:rsidP="00EE4884">
      <w:pPr>
        <w:pStyle w:val="Footer"/>
        <w:widowControl w:val="0"/>
        <w:suppressLineNumbers/>
        <w:tabs>
          <w:tab w:val="clear" w:pos="4320"/>
          <w:tab w:val="left" w:pos="1843"/>
        </w:tabs>
        <w:suppressAutoHyphens/>
        <w:spacing w:line="360" w:lineRule="auto"/>
        <w:rPr>
          <w:rFonts w:cs="Arial"/>
          <w:sz w:val="22"/>
          <w:szCs w:val="22"/>
        </w:rPr>
      </w:pPr>
      <w:r w:rsidRPr="007B60E9">
        <w:rPr>
          <w:rFonts w:cs="Arial"/>
          <w:sz w:val="22"/>
          <w:szCs w:val="22"/>
        </w:rPr>
        <w:tab/>
      </w:r>
      <w:r w:rsidR="008E3E70" w:rsidRPr="007B60E9">
        <w:rPr>
          <w:rFonts w:cs="Arial"/>
          <w:position w:val="-10"/>
          <w:sz w:val="22"/>
          <w:szCs w:val="22"/>
        </w:rPr>
        <w:object w:dxaOrig="480" w:dyaOrig="320">
          <v:shape id="_x0000_i1089" type="#_x0000_t75" style="width:24pt;height:16.2pt" o:ole="" fillcolor="window">
            <v:imagedata r:id="rId136" o:title=""/>
          </v:shape>
          <o:OLEObject Type="Embed" ProgID="Equation.3" ShapeID="_x0000_i1089" DrawAspect="Content" ObjectID="_1408866855" r:id="rId137"/>
        </w:object>
      </w:r>
      <w:r w:rsidR="008E3E70" w:rsidRPr="008E3E70">
        <w:rPr>
          <w:rFonts w:cs="Arial"/>
          <w:position w:val="-10"/>
          <w:sz w:val="22"/>
          <w:szCs w:val="22"/>
        </w:rPr>
        <w:object w:dxaOrig="260" w:dyaOrig="320">
          <v:shape id="_x0000_i1090" type="#_x0000_t75" style="width:13.2pt;height:16.2pt" o:ole="">
            <v:imagedata r:id="rId138" o:title=""/>
          </v:shape>
          <o:OLEObject Type="Embed" ProgID="Equation.3" ShapeID="_x0000_i1090" DrawAspect="Content" ObjectID="_1408866856" r:id="rId139"/>
        </w:object>
      </w:r>
      <w:r w:rsidR="008E3E70" w:rsidRPr="008E3E70">
        <w:rPr>
          <w:rFonts w:cs="Arial"/>
          <w:position w:val="-10"/>
          <w:sz w:val="22"/>
          <w:szCs w:val="22"/>
        </w:rPr>
        <w:object w:dxaOrig="480" w:dyaOrig="320">
          <v:shape id="_x0000_i1091" type="#_x0000_t75" style="width:24pt;height:16.2pt" o:ole="">
            <v:imagedata r:id="rId140" o:title=""/>
          </v:shape>
          <o:OLEObject Type="Embed" ProgID="Equation.3" ShapeID="_x0000_i1091" DrawAspect="Content" ObjectID="_1408866857" r:id="rId141"/>
        </w:object>
      </w:r>
      <w:r w:rsidR="008E3E70" w:rsidRPr="008E3E70">
        <w:rPr>
          <w:rFonts w:cs="Arial"/>
          <w:position w:val="-10"/>
          <w:sz w:val="22"/>
          <w:szCs w:val="22"/>
        </w:rPr>
        <w:object w:dxaOrig="279" w:dyaOrig="320">
          <v:shape id="_x0000_i1092" type="#_x0000_t75" style="width:13.8pt;height:16.2pt" o:ole="">
            <v:imagedata r:id="rId142" o:title=""/>
          </v:shape>
          <o:OLEObject Type="Embed" ProgID="Equation.3" ShapeID="_x0000_i1092" DrawAspect="Content" ObjectID="_1408866858" r:id="rId143"/>
        </w:object>
      </w:r>
      <w:r w:rsidR="008E3E70" w:rsidRPr="008E3E70">
        <w:rPr>
          <w:rFonts w:cs="Arial"/>
          <w:position w:val="-10"/>
          <w:sz w:val="22"/>
          <w:szCs w:val="22"/>
        </w:rPr>
        <w:object w:dxaOrig="2000" w:dyaOrig="320">
          <v:shape id="_x0000_i1093" type="#_x0000_t75" style="width:100.8pt;height:16.2pt" o:ole="">
            <v:imagedata r:id="rId144" o:title=""/>
          </v:shape>
          <o:OLEObject Type="Embed" ProgID="Equation.3" ShapeID="_x0000_i1093" DrawAspect="Content" ObjectID="_1408866859" r:id="rId145"/>
        </w:object>
      </w:r>
      <w:r w:rsidR="008E3E70" w:rsidRPr="008E3E70">
        <w:rPr>
          <w:rFonts w:cs="Arial"/>
          <w:position w:val="-10"/>
          <w:sz w:val="22"/>
          <w:szCs w:val="22"/>
        </w:rPr>
        <w:object w:dxaOrig="279" w:dyaOrig="320">
          <v:shape id="_x0000_i1094" type="#_x0000_t75" style="width:13.8pt;height:16.2pt" o:ole="">
            <v:imagedata r:id="rId146" o:title=""/>
          </v:shape>
          <o:OLEObject Type="Embed" ProgID="Equation.3" ShapeID="_x0000_i1094" DrawAspect="Content" ObjectID="_1408866860" r:id="rId147"/>
        </w:object>
      </w:r>
      <w:r w:rsidR="008E3E70" w:rsidRPr="007B60E9">
        <w:rPr>
          <w:rFonts w:cs="Arial"/>
          <w:position w:val="-10"/>
          <w:sz w:val="22"/>
          <w:szCs w:val="22"/>
        </w:rPr>
        <w:object w:dxaOrig="480" w:dyaOrig="320">
          <v:shape id="_x0000_i1095" type="#_x0000_t75" style="width:24pt;height:16.2pt" o:ole="" fillcolor="window">
            <v:imagedata r:id="rId148" o:title=""/>
          </v:shape>
          <o:OLEObject Type="Embed" ProgID="Equation.3" ShapeID="_x0000_i1095" DrawAspect="Content" ObjectID="_1408866861" r:id="rId149"/>
        </w:object>
      </w:r>
      <w:r w:rsidRPr="008E3E70">
        <w:rPr>
          <w:rFonts w:cs="Arial"/>
          <w:bCs/>
          <w:i/>
          <w:sz w:val="22"/>
          <w:szCs w:val="22"/>
        </w:rPr>
        <w:t>V</w:t>
      </w:r>
      <w:r w:rsidRPr="008E3E70">
        <w:rPr>
          <w:rFonts w:cs="Arial"/>
          <w:bCs/>
          <w:i/>
          <w:sz w:val="22"/>
          <w:szCs w:val="22"/>
          <w:vertAlign w:val="subscript"/>
        </w:rPr>
        <w:t>SRC</w:t>
      </w:r>
      <w:r w:rsidR="0087542F">
        <w:rPr>
          <w:rFonts w:cs="Arial"/>
          <w:bCs/>
          <w:i/>
          <w:sz w:val="22"/>
          <w:szCs w:val="22"/>
          <w:vertAlign w:val="subscript"/>
        </w:rPr>
        <w:tab/>
      </w:r>
      <w:r w:rsidR="0087542F" w:rsidRPr="00EE4884">
        <w:rPr>
          <w:rFonts w:cs="Arial"/>
          <w:bCs/>
          <w:color w:val="FF0000"/>
          <w:sz w:val="22"/>
          <w:szCs w:val="22"/>
        </w:rPr>
        <w:t>(3.3.8)</w:t>
      </w:r>
    </w:p>
    <w:p w:rsidR="00D9368F" w:rsidRPr="0087542F" w:rsidRDefault="00D9368F" w:rsidP="00EE4884">
      <w:pPr>
        <w:pStyle w:val="Footer"/>
        <w:widowControl w:val="0"/>
        <w:suppressLineNumbers/>
        <w:tabs>
          <w:tab w:val="clear" w:pos="4320"/>
          <w:tab w:val="left" w:pos="1560"/>
        </w:tabs>
        <w:suppressAutoHyphens/>
        <w:spacing w:line="360" w:lineRule="auto"/>
        <w:rPr>
          <w:rFonts w:cs="Arial"/>
          <w:sz w:val="22"/>
          <w:szCs w:val="22"/>
        </w:rPr>
      </w:pPr>
      <w:r w:rsidRPr="007B60E9">
        <w:rPr>
          <w:rFonts w:cs="Arial"/>
          <w:sz w:val="22"/>
          <w:szCs w:val="22"/>
        </w:rPr>
        <w:tab/>
      </w:r>
      <w:r w:rsidR="008E3E70" w:rsidRPr="008E3E70">
        <w:rPr>
          <w:rFonts w:cs="Arial"/>
          <w:position w:val="-10"/>
          <w:sz w:val="22"/>
          <w:szCs w:val="22"/>
        </w:rPr>
        <w:object w:dxaOrig="1280" w:dyaOrig="320">
          <v:shape id="_x0000_i1096" type="#_x0000_t75" style="width:64.8pt;height:16.2pt" o:ole="">
            <v:imagedata r:id="rId150" o:title=""/>
          </v:shape>
          <o:OLEObject Type="Embed" ProgID="Equation.3" ShapeID="_x0000_i1096" DrawAspect="Content" ObjectID="_1408866862" r:id="rId151"/>
        </w:object>
      </w:r>
      <w:r w:rsidR="008E3E70" w:rsidRPr="008E3E70">
        <w:rPr>
          <w:rFonts w:cs="Arial"/>
          <w:position w:val="-10"/>
          <w:sz w:val="22"/>
          <w:szCs w:val="22"/>
        </w:rPr>
        <w:object w:dxaOrig="260" w:dyaOrig="320">
          <v:shape id="_x0000_i1097" type="#_x0000_t75" style="width:13.2pt;height:16.2pt" o:ole="">
            <v:imagedata r:id="rId152" o:title=""/>
          </v:shape>
          <o:OLEObject Type="Embed" ProgID="Equation.3" ShapeID="_x0000_i1097" DrawAspect="Content" ObjectID="_1408866863" r:id="rId153"/>
        </w:object>
      </w:r>
      <w:r w:rsidR="008E3E70" w:rsidRPr="008E3E70">
        <w:rPr>
          <w:rFonts w:cs="Arial"/>
          <w:position w:val="-10"/>
          <w:sz w:val="22"/>
          <w:szCs w:val="22"/>
        </w:rPr>
        <w:object w:dxaOrig="480" w:dyaOrig="320">
          <v:shape id="_x0000_i1098" type="#_x0000_t75" style="width:24pt;height:16.2pt" o:ole="">
            <v:imagedata r:id="rId154" o:title=""/>
          </v:shape>
          <o:OLEObject Type="Embed" ProgID="Equation.3" ShapeID="_x0000_i1098" DrawAspect="Content" ObjectID="_1408866864" r:id="rId155"/>
        </w:object>
      </w:r>
      <w:r w:rsidR="008E3E70" w:rsidRPr="008E3E70">
        <w:rPr>
          <w:rFonts w:cs="Arial"/>
          <w:position w:val="-10"/>
          <w:sz w:val="22"/>
          <w:szCs w:val="22"/>
        </w:rPr>
        <w:object w:dxaOrig="279" w:dyaOrig="320">
          <v:shape id="_x0000_i1099" type="#_x0000_t75" style="width:13.8pt;height:16.2pt" o:ole="">
            <v:imagedata r:id="rId156" o:title=""/>
          </v:shape>
          <o:OLEObject Type="Embed" ProgID="Equation.3" ShapeID="_x0000_i1099" DrawAspect="Content" ObjectID="_1408866865" r:id="rId157"/>
        </w:object>
      </w:r>
      <w:r w:rsidR="008E3E70" w:rsidRPr="008E3E70">
        <w:rPr>
          <w:rFonts w:cs="Arial"/>
          <w:position w:val="-10"/>
          <w:sz w:val="22"/>
          <w:szCs w:val="22"/>
        </w:rPr>
        <w:object w:dxaOrig="1460" w:dyaOrig="320">
          <v:shape id="_x0000_i1100" type="#_x0000_t75" style="width:73.8pt;height:16.2pt" o:ole="">
            <v:imagedata r:id="rId158" o:title=""/>
          </v:shape>
          <o:OLEObject Type="Embed" ProgID="Equation.3" ShapeID="_x0000_i1100" DrawAspect="Content" ObjectID="_1408866866" r:id="rId159"/>
        </w:object>
      </w:r>
      <w:r w:rsidR="008E3E70" w:rsidRPr="008E3E70">
        <w:rPr>
          <w:rFonts w:cs="Arial"/>
          <w:position w:val="-10"/>
          <w:sz w:val="22"/>
          <w:szCs w:val="22"/>
        </w:rPr>
        <w:object w:dxaOrig="279" w:dyaOrig="320">
          <v:shape id="_x0000_i1101" type="#_x0000_t75" style="width:13.8pt;height:16.2pt" o:ole="">
            <v:imagedata r:id="rId160" o:title=""/>
          </v:shape>
          <o:OLEObject Type="Embed" ProgID="Equation.3" ShapeID="_x0000_i1101" DrawAspect="Content" ObjectID="_1408866867" r:id="rId161"/>
        </w:object>
      </w:r>
      <w:r w:rsidR="008E3E70" w:rsidRPr="008E3E70">
        <w:rPr>
          <w:rFonts w:cs="Arial"/>
          <w:position w:val="-10"/>
          <w:sz w:val="22"/>
          <w:szCs w:val="22"/>
        </w:rPr>
        <w:object w:dxaOrig="480" w:dyaOrig="320">
          <v:shape id="_x0000_i1102" type="#_x0000_t75" style="width:24pt;height:16.2pt" o:ole="" fillcolor="window">
            <v:imagedata r:id="rId162" o:title=""/>
          </v:shape>
          <o:OLEObject Type="Embed" ProgID="Equation.3" ShapeID="_x0000_i1102" DrawAspect="Content" ObjectID="_1408866868" r:id="rId163"/>
        </w:object>
      </w:r>
      <w:r w:rsidRPr="008E3E70">
        <w:rPr>
          <w:rFonts w:cs="Arial"/>
          <w:bCs/>
          <w:i/>
          <w:sz w:val="22"/>
          <w:szCs w:val="22"/>
        </w:rPr>
        <w:t>V</w:t>
      </w:r>
      <w:r w:rsidRPr="008E3E70">
        <w:rPr>
          <w:rFonts w:cs="Arial"/>
          <w:bCs/>
          <w:i/>
          <w:sz w:val="22"/>
          <w:szCs w:val="22"/>
          <w:vertAlign w:val="subscript"/>
        </w:rPr>
        <w:t>SRC</w:t>
      </w:r>
      <w:r w:rsidR="0087542F">
        <w:rPr>
          <w:rFonts w:cs="Arial"/>
          <w:bCs/>
          <w:i/>
          <w:sz w:val="22"/>
          <w:szCs w:val="22"/>
          <w:vertAlign w:val="subscript"/>
        </w:rPr>
        <w:tab/>
      </w:r>
      <w:r w:rsidR="0087542F" w:rsidRPr="00EE4884">
        <w:rPr>
          <w:rFonts w:cs="Arial"/>
          <w:bCs/>
          <w:color w:val="FF0000"/>
          <w:sz w:val="22"/>
          <w:szCs w:val="22"/>
        </w:rPr>
        <w:t>(3.3.9)</w:t>
      </w:r>
    </w:p>
    <w:p w:rsidR="00D9368F" w:rsidRPr="007B60E9" w:rsidRDefault="00D9368F" w:rsidP="00EE4884">
      <w:pPr>
        <w:pStyle w:val="Footer"/>
        <w:widowControl w:val="0"/>
        <w:tabs>
          <w:tab w:val="clear" w:pos="4320"/>
          <w:tab w:val="left" w:pos="3119"/>
        </w:tabs>
        <w:suppressAutoHyphens/>
        <w:spacing w:line="360" w:lineRule="auto"/>
        <w:rPr>
          <w:rFonts w:cs="Arial"/>
          <w:sz w:val="22"/>
          <w:szCs w:val="22"/>
        </w:rPr>
      </w:pPr>
      <w:r w:rsidRPr="007B60E9">
        <w:rPr>
          <w:rFonts w:cs="Arial"/>
          <w:sz w:val="22"/>
          <w:szCs w:val="22"/>
        </w:rPr>
        <w:tab/>
      </w:r>
      <w:r w:rsidR="008E3E70" w:rsidRPr="008E3E70">
        <w:rPr>
          <w:rFonts w:cs="Arial"/>
          <w:position w:val="-10"/>
          <w:sz w:val="22"/>
          <w:szCs w:val="22"/>
        </w:rPr>
        <w:object w:dxaOrig="440" w:dyaOrig="320">
          <v:shape id="_x0000_i1103" type="#_x0000_t75" style="width:22.8pt;height:16.2pt" o:ole="">
            <v:imagedata r:id="rId164" o:title=""/>
          </v:shape>
          <o:OLEObject Type="Embed" ProgID="Equation.3" ShapeID="_x0000_i1103" DrawAspect="Content" ObjectID="_1408866869" r:id="rId165"/>
        </w:object>
      </w:r>
      <w:r w:rsidR="008E3E70" w:rsidRPr="008E3E70">
        <w:rPr>
          <w:rFonts w:cs="Arial"/>
          <w:position w:val="-10"/>
          <w:sz w:val="22"/>
          <w:szCs w:val="22"/>
        </w:rPr>
        <w:object w:dxaOrig="639" w:dyaOrig="320">
          <v:shape id="_x0000_i1104" type="#_x0000_t75" style="width:31.8pt;height:16.2pt" o:ole="" fillcolor="window">
            <v:imagedata r:id="rId166" o:title=""/>
          </v:shape>
          <o:OLEObject Type="Embed" ProgID="Equation.3" ShapeID="_x0000_i1104" DrawAspect="Content" ObjectID="_1408866870" r:id="rId167"/>
        </w:object>
      </w:r>
      <w:r w:rsidRPr="007B60E9">
        <w:rPr>
          <w:rFonts w:cs="Arial"/>
          <w:i/>
          <w:iCs/>
          <w:sz w:val="22"/>
          <w:szCs w:val="22"/>
        </w:rPr>
        <w:sym w:font="Symbol" w:char="F061"/>
      </w:r>
      <w:r w:rsidR="008E3E70" w:rsidRPr="008E3E70">
        <w:rPr>
          <w:rFonts w:cs="Arial"/>
          <w:position w:val="-10"/>
          <w:sz w:val="22"/>
          <w:szCs w:val="22"/>
        </w:rPr>
        <w:object w:dxaOrig="480" w:dyaOrig="320">
          <v:shape id="_x0000_i1105" type="#_x0000_t75" style="width:24pt;height:16.2pt" o:ole="">
            <v:imagedata r:id="rId168" o:title=""/>
          </v:shape>
          <o:OLEObject Type="Embed" ProgID="Equation.3" ShapeID="_x0000_i1105" DrawAspect="Content" ObjectID="_1408866871" r:id="rId169"/>
        </w:object>
      </w:r>
      <w:r w:rsidRPr="007B60E9">
        <w:rPr>
          <w:rFonts w:cs="Arial"/>
          <w:i/>
          <w:iCs/>
          <w:sz w:val="22"/>
          <w:szCs w:val="22"/>
        </w:rPr>
        <w:sym w:font="Symbol" w:char="F061"/>
      </w:r>
      <w:r w:rsidRPr="008E3E70">
        <w:rPr>
          <w:rFonts w:cs="Arial"/>
          <w:i/>
          <w:iCs/>
          <w:sz w:val="22"/>
          <w:szCs w:val="22"/>
          <w:vertAlign w:val="subscript"/>
        </w:rPr>
        <w:t xml:space="preserve"> </w:t>
      </w:r>
      <w:r w:rsidRPr="008E3E70">
        <w:rPr>
          <w:rFonts w:cs="Arial"/>
          <w:bCs/>
          <w:i/>
          <w:sz w:val="22"/>
          <w:szCs w:val="22"/>
        </w:rPr>
        <w:t>V</w:t>
      </w:r>
      <w:r w:rsidRPr="008E3E70">
        <w:rPr>
          <w:rFonts w:cs="Arial"/>
          <w:bCs/>
          <w:i/>
          <w:sz w:val="22"/>
          <w:szCs w:val="22"/>
          <w:vertAlign w:val="subscript"/>
        </w:rPr>
        <w:t>SRC</w:t>
      </w:r>
      <w:r w:rsidR="008E3E70">
        <w:rPr>
          <w:rFonts w:cs="Arial"/>
          <w:sz w:val="22"/>
          <w:szCs w:val="22"/>
        </w:rPr>
        <w:tab/>
      </w:r>
      <w:r w:rsidR="008E3E70" w:rsidRPr="00EE4884">
        <w:rPr>
          <w:rFonts w:cs="Arial"/>
          <w:color w:val="FF0000"/>
          <w:sz w:val="22"/>
          <w:szCs w:val="22"/>
        </w:rPr>
        <w:t>(3.</w:t>
      </w:r>
      <w:r w:rsidR="0087542F" w:rsidRPr="00EE4884">
        <w:rPr>
          <w:rFonts w:cs="Arial"/>
          <w:color w:val="FF0000"/>
          <w:sz w:val="22"/>
          <w:szCs w:val="22"/>
        </w:rPr>
        <w:t>3.10</w:t>
      </w:r>
      <w:r w:rsidRPr="00EE4884">
        <w:rPr>
          <w:rFonts w:cs="Arial"/>
          <w:color w:val="FF0000"/>
          <w:sz w:val="22"/>
          <w:szCs w:val="22"/>
        </w:rPr>
        <w:t>)</w:t>
      </w:r>
    </w:p>
    <w:p w:rsidR="00D30B40" w:rsidRDefault="00D30B40" w:rsidP="00BA74FD">
      <w:pPr>
        <w:pStyle w:val="BodyTextIndent"/>
        <w:widowControl w:val="0"/>
        <w:suppressLineNumbers/>
        <w:suppressAutoHyphens/>
        <w:spacing w:line="360" w:lineRule="auto"/>
        <w:ind w:firstLine="0"/>
        <w:rPr>
          <w:rFonts w:cs="Arial"/>
          <w:b/>
          <w:sz w:val="22"/>
          <w:szCs w:val="22"/>
        </w:rPr>
      </w:pPr>
    </w:p>
    <w:p w:rsidR="00EE4884" w:rsidRDefault="00A378BD" w:rsidP="00BA74FD">
      <w:pPr>
        <w:pStyle w:val="BodyTextIndent"/>
        <w:widowControl w:val="0"/>
        <w:suppressLineNumbers/>
        <w:suppressAutoHyphens/>
        <w:spacing w:line="360" w:lineRule="auto"/>
        <w:ind w:firstLine="0"/>
        <w:rPr>
          <w:rFonts w:cs="Arial"/>
          <w:b/>
          <w:sz w:val="22"/>
          <w:szCs w:val="22"/>
        </w:rPr>
      </w:pPr>
      <w:r w:rsidRPr="00A378BD">
        <w:rPr>
          <w:rFonts w:cs="Arial"/>
          <w:b/>
          <w:sz w:val="22"/>
          <w:szCs w:val="22"/>
        </w:rPr>
        <w:t>Change of Reference Node</w:t>
      </w:r>
    </w:p>
    <w:p w:rsidR="00EE4884" w:rsidRDefault="00EC70B9" w:rsidP="00BA74FD">
      <w:pPr>
        <w:pStyle w:val="BodyTextIndent"/>
        <w:widowControl w:val="0"/>
        <w:numPr>
          <w:ilvl w:val="0"/>
          <w:numId w:val="30"/>
        </w:numPr>
        <w:suppressLineNumbers/>
        <w:suppressAutoHyphens/>
        <w:spacing w:line="360" w:lineRule="auto"/>
        <w:rPr>
          <w:rFonts w:cs="Arial"/>
          <w:sz w:val="22"/>
          <w:szCs w:val="22"/>
        </w:rPr>
      </w:pPr>
      <w:r>
        <w:rPr>
          <w:rFonts w:cs="Arial"/>
          <w:sz w:val="22"/>
          <w:szCs w:val="22"/>
        </w:rPr>
        <w:t xml:space="preserve">If </w:t>
      </w:r>
      <w:r w:rsidR="00D30B40">
        <w:rPr>
          <w:rFonts w:cs="Arial"/>
          <w:sz w:val="22"/>
          <w:szCs w:val="22"/>
        </w:rPr>
        <w:t xml:space="preserve">node e is grounded and </w:t>
      </w:r>
      <w:r>
        <w:rPr>
          <w:rFonts w:cs="Arial"/>
          <w:sz w:val="22"/>
          <w:szCs w:val="22"/>
        </w:rPr>
        <w:t xml:space="preserve">voltages are required with respect to node e, then all we have to </w:t>
      </w:r>
      <w:r w:rsidR="00F029B8">
        <w:rPr>
          <w:rFonts w:cs="Arial"/>
          <w:sz w:val="22"/>
          <w:szCs w:val="22"/>
        </w:rPr>
        <w:t>d</w:t>
      </w:r>
      <w:r>
        <w:rPr>
          <w:rFonts w:cs="Arial"/>
          <w:sz w:val="22"/>
          <w:szCs w:val="22"/>
        </w:rPr>
        <w:t xml:space="preserve">o is subtract the value of </w:t>
      </w:r>
      <w:r w:rsidRPr="00EC70B9">
        <w:rPr>
          <w:rFonts w:cs="Arial"/>
          <w:i/>
          <w:sz w:val="22"/>
          <w:szCs w:val="22"/>
        </w:rPr>
        <w:t>V</w:t>
      </w:r>
      <w:r w:rsidRPr="00EC70B9">
        <w:rPr>
          <w:rFonts w:cs="Arial"/>
          <w:i/>
          <w:sz w:val="22"/>
          <w:szCs w:val="22"/>
          <w:vertAlign w:val="subscript"/>
        </w:rPr>
        <w:t>e</w:t>
      </w:r>
      <w:r>
        <w:rPr>
          <w:rFonts w:cs="Arial"/>
          <w:sz w:val="22"/>
          <w:szCs w:val="22"/>
        </w:rPr>
        <w:t xml:space="preserve"> from all the node voltages determined with node a as referenc</w:t>
      </w:r>
      <w:r w:rsidR="0075336B">
        <w:rPr>
          <w:rFonts w:cs="Arial"/>
          <w:sz w:val="22"/>
          <w:szCs w:val="22"/>
        </w:rPr>
        <w:t xml:space="preserve">e. </w:t>
      </w:r>
      <w:r w:rsidR="00EE4884">
        <w:rPr>
          <w:rFonts w:cs="Arial"/>
          <w:sz w:val="22"/>
          <w:szCs w:val="22"/>
        </w:rPr>
        <w:t xml:space="preserve">If for the circuit of </w:t>
      </w:r>
      <w:r w:rsidR="00FD29C8">
        <w:rPr>
          <w:rFonts w:cs="Arial"/>
          <w:sz w:val="22"/>
          <w:szCs w:val="22"/>
        </w:rPr>
        <w:t>Figure</w:t>
      </w:r>
      <w:r w:rsidR="00EE4884">
        <w:rPr>
          <w:rFonts w:cs="Arial"/>
          <w:sz w:val="22"/>
          <w:szCs w:val="22"/>
        </w:rPr>
        <w:t xml:space="preserve"> 3.3.2, </w:t>
      </w:r>
      <w:r w:rsidR="002372BD" w:rsidRPr="002372BD">
        <w:rPr>
          <w:rFonts w:cs="Arial"/>
          <w:i/>
          <w:iCs/>
          <w:sz w:val="22"/>
          <w:szCs w:val="22"/>
        </w:rPr>
        <w:t>V</w:t>
      </w:r>
      <w:r w:rsidR="002372BD" w:rsidRPr="002372BD">
        <w:rPr>
          <w:rFonts w:cs="Arial"/>
          <w:i/>
          <w:iCs/>
          <w:sz w:val="22"/>
          <w:szCs w:val="22"/>
          <w:vertAlign w:val="subscript"/>
        </w:rPr>
        <w:t>a</w:t>
      </w:r>
      <w:r w:rsidR="002372BD">
        <w:rPr>
          <w:rFonts w:cs="Arial"/>
          <w:sz w:val="22"/>
          <w:szCs w:val="22"/>
        </w:rPr>
        <w:t xml:space="preserve"> = 0, </w:t>
      </w:r>
      <w:r w:rsidR="002372BD" w:rsidRPr="002372BD">
        <w:rPr>
          <w:rFonts w:cs="Arial"/>
          <w:i/>
          <w:iCs/>
          <w:sz w:val="22"/>
          <w:szCs w:val="22"/>
        </w:rPr>
        <w:t>V</w:t>
      </w:r>
      <w:r w:rsidR="002372BD" w:rsidRPr="002372BD">
        <w:rPr>
          <w:rFonts w:cs="Arial"/>
          <w:i/>
          <w:iCs/>
          <w:sz w:val="22"/>
          <w:szCs w:val="22"/>
          <w:vertAlign w:val="subscript"/>
        </w:rPr>
        <w:t>b</w:t>
      </w:r>
      <w:r w:rsidR="002372BD">
        <w:rPr>
          <w:rFonts w:cs="Arial"/>
          <w:sz w:val="22"/>
          <w:szCs w:val="22"/>
        </w:rPr>
        <w:t xml:space="preserve"> = 20 V, </w:t>
      </w:r>
      <w:r w:rsidR="00EE4884" w:rsidRPr="0058679B">
        <w:rPr>
          <w:rFonts w:cs="Arial"/>
          <w:bCs/>
          <w:i/>
          <w:sz w:val="22"/>
          <w:szCs w:val="22"/>
        </w:rPr>
        <w:t>V</w:t>
      </w:r>
      <w:r w:rsidR="00EE4884" w:rsidRPr="0058679B">
        <w:rPr>
          <w:rFonts w:cs="Arial"/>
          <w:bCs/>
          <w:i/>
          <w:sz w:val="22"/>
          <w:szCs w:val="22"/>
          <w:vertAlign w:val="subscript"/>
        </w:rPr>
        <w:t>c</w:t>
      </w:r>
      <w:r w:rsidR="00EE4884">
        <w:rPr>
          <w:rFonts w:cs="Arial"/>
          <w:sz w:val="22"/>
          <w:szCs w:val="22"/>
        </w:rPr>
        <w:t xml:space="preserve"> = 12.5</w:t>
      </w:r>
      <w:r w:rsidR="00EE4884" w:rsidRPr="00711863">
        <w:rPr>
          <w:rFonts w:cs="Arial"/>
          <w:sz w:val="22"/>
          <w:szCs w:val="22"/>
        </w:rPr>
        <w:t xml:space="preserve"> V, </w:t>
      </w:r>
      <w:r w:rsidR="00EE4884" w:rsidRPr="0058679B">
        <w:rPr>
          <w:rFonts w:cs="Arial"/>
          <w:bCs/>
          <w:i/>
          <w:sz w:val="22"/>
          <w:szCs w:val="22"/>
        </w:rPr>
        <w:t>V</w:t>
      </w:r>
      <w:r w:rsidR="00EE4884" w:rsidRPr="0058679B">
        <w:rPr>
          <w:rFonts w:cs="Arial"/>
          <w:bCs/>
          <w:i/>
          <w:sz w:val="22"/>
          <w:szCs w:val="22"/>
          <w:vertAlign w:val="subscript"/>
        </w:rPr>
        <w:t>d</w:t>
      </w:r>
      <w:r w:rsidR="00EE4884">
        <w:rPr>
          <w:rFonts w:cs="Arial"/>
          <w:sz w:val="22"/>
          <w:szCs w:val="22"/>
        </w:rPr>
        <w:t xml:space="preserve"> = 1</w:t>
      </w:r>
      <w:r w:rsidR="00EE4884" w:rsidRPr="00711863">
        <w:rPr>
          <w:rFonts w:cs="Arial"/>
          <w:sz w:val="22"/>
          <w:szCs w:val="22"/>
        </w:rPr>
        <w:t>8</w:t>
      </w:r>
      <w:r w:rsidR="00EE4884">
        <w:rPr>
          <w:rFonts w:cs="Arial"/>
          <w:sz w:val="22"/>
          <w:szCs w:val="22"/>
        </w:rPr>
        <w:t>.5</w:t>
      </w:r>
      <w:r w:rsidR="00EE4884" w:rsidRPr="00711863">
        <w:rPr>
          <w:rFonts w:cs="Arial"/>
          <w:sz w:val="22"/>
          <w:szCs w:val="22"/>
        </w:rPr>
        <w:t xml:space="preserve"> V, </w:t>
      </w:r>
      <w:r w:rsidR="00EE4884">
        <w:rPr>
          <w:rFonts w:cs="Arial"/>
          <w:sz w:val="22"/>
          <w:szCs w:val="22"/>
        </w:rPr>
        <w:t xml:space="preserve">and </w:t>
      </w:r>
      <w:r w:rsidR="00EE4884" w:rsidRPr="0058679B">
        <w:rPr>
          <w:rFonts w:cs="Arial"/>
          <w:bCs/>
          <w:i/>
          <w:sz w:val="22"/>
          <w:szCs w:val="22"/>
        </w:rPr>
        <w:t>V</w:t>
      </w:r>
      <w:r w:rsidR="00EE4884">
        <w:rPr>
          <w:rFonts w:cs="Arial"/>
          <w:bCs/>
          <w:i/>
          <w:sz w:val="22"/>
          <w:szCs w:val="22"/>
          <w:vertAlign w:val="subscript"/>
        </w:rPr>
        <w:t>e</w:t>
      </w:r>
      <w:r w:rsidR="00EE4884" w:rsidRPr="00711863">
        <w:rPr>
          <w:rFonts w:cs="Arial"/>
          <w:sz w:val="22"/>
          <w:szCs w:val="22"/>
        </w:rPr>
        <w:t xml:space="preserve"> = </w:t>
      </w:r>
      <w:r w:rsidR="00EE4884">
        <w:rPr>
          <w:rFonts w:cs="Arial"/>
          <w:sz w:val="22"/>
          <w:szCs w:val="22"/>
        </w:rPr>
        <w:t xml:space="preserve">7.97 V, then if node e is grounded, </w:t>
      </w:r>
      <w:r w:rsidRPr="005842FC">
        <w:rPr>
          <w:rFonts w:cs="Arial"/>
          <w:i/>
          <w:sz w:val="22"/>
          <w:szCs w:val="22"/>
        </w:rPr>
        <w:t>V</w:t>
      </w:r>
      <w:r w:rsidRPr="005842FC">
        <w:rPr>
          <w:rFonts w:cs="Arial"/>
          <w:sz w:val="22"/>
          <w:szCs w:val="22"/>
          <w:vertAlign w:val="subscript"/>
        </w:rPr>
        <w:t>a</w:t>
      </w:r>
      <w:r>
        <w:rPr>
          <w:rFonts w:cs="Arial"/>
          <w:sz w:val="22"/>
          <w:szCs w:val="22"/>
        </w:rPr>
        <w:t xml:space="preserve"> = -7.97 V, </w:t>
      </w:r>
      <w:r w:rsidR="005842FC" w:rsidRPr="005842FC">
        <w:rPr>
          <w:rFonts w:cs="Arial"/>
          <w:i/>
          <w:sz w:val="22"/>
          <w:szCs w:val="22"/>
        </w:rPr>
        <w:t>V</w:t>
      </w:r>
      <w:r w:rsidR="005842FC" w:rsidRPr="005842FC">
        <w:rPr>
          <w:rFonts w:cs="Arial"/>
          <w:i/>
          <w:sz w:val="22"/>
          <w:szCs w:val="22"/>
          <w:vertAlign w:val="subscript"/>
        </w:rPr>
        <w:t>b</w:t>
      </w:r>
      <w:r w:rsidR="005842FC">
        <w:rPr>
          <w:rFonts w:cs="Arial"/>
          <w:sz w:val="22"/>
          <w:szCs w:val="22"/>
        </w:rPr>
        <w:t xml:space="preserve"> = 12.0 V, </w:t>
      </w:r>
      <w:r w:rsidR="005842FC" w:rsidRPr="005842FC">
        <w:rPr>
          <w:rFonts w:cs="Arial"/>
          <w:i/>
          <w:sz w:val="22"/>
          <w:szCs w:val="22"/>
        </w:rPr>
        <w:t>V</w:t>
      </w:r>
      <w:r w:rsidR="005842FC">
        <w:rPr>
          <w:rFonts w:cs="Arial"/>
          <w:i/>
          <w:sz w:val="22"/>
          <w:szCs w:val="22"/>
          <w:vertAlign w:val="subscript"/>
        </w:rPr>
        <w:t>c</w:t>
      </w:r>
      <w:r w:rsidR="005842FC">
        <w:rPr>
          <w:rFonts w:cs="Arial"/>
          <w:sz w:val="22"/>
          <w:szCs w:val="22"/>
        </w:rPr>
        <w:t xml:space="preserve"> = 4.51 V, </w:t>
      </w:r>
      <w:r w:rsidR="005842FC" w:rsidRPr="005842FC">
        <w:rPr>
          <w:rFonts w:cs="Arial"/>
          <w:i/>
          <w:sz w:val="22"/>
          <w:szCs w:val="22"/>
        </w:rPr>
        <w:t>V</w:t>
      </w:r>
      <w:r w:rsidR="005842FC">
        <w:rPr>
          <w:rFonts w:cs="Arial"/>
          <w:i/>
          <w:sz w:val="22"/>
          <w:szCs w:val="22"/>
          <w:vertAlign w:val="subscript"/>
        </w:rPr>
        <w:t>d</w:t>
      </w:r>
      <w:r w:rsidR="005842FC">
        <w:rPr>
          <w:rFonts w:cs="Arial"/>
          <w:sz w:val="22"/>
          <w:szCs w:val="22"/>
        </w:rPr>
        <w:t xml:space="preserve"> =10.5 V, and </w:t>
      </w:r>
      <w:r w:rsidR="005842FC" w:rsidRPr="005842FC">
        <w:rPr>
          <w:rFonts w:cs="Arial"/>
          <w:i/>
          <w:sz w:val="22"/>
          <w:szCs w:val="22"/>
        </w:rPr>
        <w:t>V</w:t>
      </w:r>
      <w:r w:rsidR="005842FC" w:rsidRPr="005842FC">
        <w:rPr>
          <w:rFonts w:cs="Arial"/>
          <w:i/>
          <w:sz w:val="22"/>
          <w:szCs w:val="22"/>
          <w:vertAlign w:val="subscript"/>
        </w:rPr>
        <w:t>e</w:t>
      </w:r>
      <w:r w:rsidR="00796297">
        <w:rPr>
          <w:rFonts w:cs="Arial"/>
          <w:sz w:val="22"/>
          <w:szCs w:val="22"/>
        </w:rPr>
        <w:t xml:space="preserve"> = 0</w:t>
      </w:r>
      <w:r w:rsidR="005842FC">
        <w:rPr>
          <w:rFonts w:cs="Arial"/>
          <w:sz w:val="22"/>
          <w:szCs w:val="22"/>
        </w:rPr>
        <w:t>.</w:t>
      </w:r>
    </w:p>
    <w:p w:rsidR="00A93F95" w:rsidRDefault="005842FC" w:rsidP="00BA74FD">
      <w:pPr>
        <w:pStyle w:val="BodyTextIndent"/>
        <w:widowControl w:val="0"/>
        <w:numPr>
          <w:ilvl w:val="0"/>
          <w:numId w:val="30"/>
        </w:numPr>
        <w:suppressLineNumbers/>
        <w:suppressAutoHyphens/>
        <w:spacing w:line="360" w:lineRule="auto"/>
        <w:rPr>
          <w:rFonts w:cs="Arial"/>
          <w:sz w:val="22"/>
          <w:szCs w:val="22"/>
        </w:rPr>
      </w:pPr>
      <w:r>
        <w:rPr>
          <w:rFonts w:cs="Arial"/>
          <w:sz w:val="22"/>
          <w:szCs w:val="22"/>
        </w:rPr>
        <w:t xml:space="preserve">The justification is simply that the branch voltages, which </w:t>
      </w:r>
      <w:r w:rsidR="005259CC">
        <w:rPr>
          <w:rFonts w:cs="Arial"/>
          <w:sz w:val="22"/>
          <w:szCs w:val="22"/>
        </w:rPr>
        <w:t>are</w:t>
      </w:r>
      <w:r>
        <w:rPr>
          <w:rFonts w:cs="Arial"/>
          <w:sz w:val="22"/>
          <w:szCs w:val="22"/>
        </w:rPr>
        <w:t xml:space="preserve"> </w:t>
      </w:r>
      <w:r w:rsidR="005259CC">
        <w:rPr>
          <w:rFonts w:cs="Arial"/>
          <w:sz w:val="22"/>
          <w:szCs w:val="22"/>
        </w:rPr>
        <w:t xml:space="preserve">the basic quantities uniquely associated with the branch currents, depend on the difference between the node voltages at the ends of </w:t>
      </w:r>
      <w:r w:rsidR="00BA74FD">
        <w:rPr>
          <w:rFonts w:cs="Arial"/>
          <w:sz w:val="22"/>
          <w:szCs w:val="22"/>
        </w:rPr>
        <w:t>a</w:t>
      </w:r>
      <w:r w:rsidR="005259CC">
        <w:rPr>
          <w:rFonts w:cs="Arial"/>
          <w:sz w:val="22"/>
          <w:szCs w:val="22"/>
        </w:rPr>
        <w:t xml:space="preserve"> </w:t>
      </w:r>
      <w:r w:rsidR="00BA74FD">
        <w:rPr>
          <w:rFonts w:cs="Arial"/>
          <w:sz w:val="22"/>
          <w:szCs w:val="22"/>
        </w:rPr>
        <w:t>gi</w:t>
      </w:r>
      <w:r w:rsidR="005259CC">
        <w:rPr>
          <w:rFonts w:cs="Arial"/>
          <w:sz w:val="22"/>
          <w:szCs w:val="22"/>
        </w:rPr>
        <w:t>ve</w:t>
      </w:r>
      <w:r w:rsidR="00BA74FD">
        <w:rPr>
          <w:rFonts w:cs="Arial"/>
          <w:sz w:val="22"/>
          <w:szCs w:val="22"/>
        </w:rPr>
        <w:t>n</w:t>
      </w:r>
      <w:r w:rsidR="005259CC">
        <w:rPr>
          <w:rFonts w:cs="Arial"/>
          <w:sz w:val="22"/>
          <w:szCs w:val="22"/>
        </w:rPr>
        <w:t xml:space="preserve"> branch and are not changed by adding the same constant voltage to all the node voltages.</w:t>
      </w:r>
    </w:p>
    <w:p w:rsidR="00EE4884" w:rsidRDefault="00EE4884" w:rsidP="00062F43">
      <w:pPr>
        <w:pStyle w:val="BodyTextIndent"/>
        <w:widowControl w:val="0"/>
        <w:suppressLineNumbers/>
        <w:suppressAutoHyphens/>
        <w:spacing w:line="360" w:lineRule="auto"/>
        <w:ind w:firstLine="0"/>
        <w:rPr>
          <w:rFonts w:cs="Arial"/>
          <w:sz w:val="22"/>
          <w:szCs w:val="22"/>
        </w:rPr>
      </w:pPr>
    </w:p>
    <w:p w:rsidR="0085190E" w:rsidRDefault="009D2732" w:rsidP="0085190E">
      <w:pPr>
        <w:pStyle w:val="Footer"/>
        <w:widowControl w:val="0"/>
        <w:suppressLineNumbers/>
        <w:tabs>
          <w:tab w:val="clear" w:pos="4320"/>
          <w:tab w:val="clear" w:pos="8640"/>
        </w:tabs>
        <w:suppressAutoHyphens/>
        <w:spacing w:line="360" w:lineRule="auto"/>
        <w:rPr>
          <w:rFonts w:cs="Arial"/>
          <w:b/>
          <w:sz w:val="22"/>
          <w:szCs w:val="22"/>
        </w:rPr>
      </w:pPr>
      <w:r>
        <w:rPr>
          <w:rFonts w:cs="Arial"/>
          <w:b/>
          <w:sz w:val="22"/>
          <w:szCs w:val="22"/>
        </w:rPr>
        <w:t>3.4</w:t>
      </w:r>
      <w:r w:rsidR="0085190E">
        <w:rPr>
          <w:rFonts w:cs="Arial"/>
          <w:b/>
          <w:sz w:val="22"/>
          <w:szCs w:val="22"/>
        </w:rPr>
        <w:tab/>
        <w:t>Mesh</w:t>
      </w:r>
      <w:r w:rsidR="0085190E" w:rsidRPr="007B60E9">
        <w:rPr>
          <w:rFonts w:cs="Arial"/>
          <w:b/>
          <w:sz w:val="22"/>
          <w:szCs w:val="22"/>
        </w:rPr>
        <w:t>-</w:t>
      </w:r>
      <w:r w:rsidR="0085190E">
        <w:rPr>
          <w:rFonts w:cs="Arial"/>
          <w:b/>
          <w:sz w:val="22"/>
          <w:szCs w:val="22"/>
        </w:rPr>
        <w:t>Curr</w:t>
      </w:r>
      <w:r w:rsidR="0085190E" w:rsidRPr="007B60E9">
        <w:rPr>
          <w:rFonts w:cs="Arial"/>
          <w:b/>
          <w:sz w:val="22"/>
          <w:szCs w:val="22"/>
        </w:rPr>
        <w:t>e</w:t>
      </w:r>
      <w:r w:rsidR="0085190E">
        <w:rPr>
          <w:rFonts w:cs="Arial"/>
          <w:b/>
          <w:sz w:val="22"/>
          <w:szCs w:val="22"/>
        </w:rPr>
        <w:t>nt</w:t>
      </w:r>
      <w:r w:rsidR="0085190E" w:rsidRPr="007B60E9">
        <w:rPr>
          <w:rFonts w:cs="Arial"/>
          <w:b/>
          <w:sz w:val="22"/>
          <w:szCs w:val="22"/>
        </w:rPr>
        <w:t xml:space="preserve"> </w:t>
      </w:r>
      <w:r w:rsidR="005259CC">
        <w:rPr>
          <w:rFonts w:cs="Arial"/>
          <w:b/>
          <w:sz w:val="22"/>
          <w:szCs w:val="22"/>
        </w:rPr>
        <w:t>Analysis</w:t>
      </w:r>
    </w:p>
    <w:p w:rsidR="00F67D65" w:rsidRDefault="00F67D65" w:rsidP="00F67D65">
      <w:pPr>
        <w:pStyle w:val="Footer"/>
        <w:widowControl w:val="0"/>
        <w:suppressLineNumbers/>
        <w:tabs>
          <w:tab w:val="clear" w:pos="4320"/>
          <w:tab w:val="clear" w:pos="8640"/>
        </w:tabs>
        <w:suppressAutoHyphens/>
        <w:spacing w:line="360" w:lineRule="auto"/>
        <w:ind w:left="1080" w:hanging="1080"/>
        <w:rPr>
          <w:rFonts w:cs="Arial"/>
          <w:i/>
          <w:color w:val="0000FF"/>
          <w:sz w:val="22"/>
          <w:szCs w:val="22"/>
        </w:rPr>
      </w:pPr>
      <w:r w:rsidRPr="00EE4884">
        <w:rPr>
          <w:rFonts w:ascii="French Script MT" w:hAnsi="French Script MT" w:cs="Arial"/>
          <w:b/>
          <w:i/>
          <w:color w:val="FF0000"/>
          <w:sz w:val="36"/>
          <w:szCs w:val="36"/>
        </w:rPr>
        <w:t>Concept</w:t>
      </w:r>
      <w:r w:rsidRPr="00BA74FD">
        <w:rPr>
          <w:rFonts w:cs="Arial"/>
          <w:color w:val="0000FF"/>
          <w:sz w:val="22"/>
          <w:szCs w:val="22"/>
        </w:rPr>
        <w:tab/>
      </w:r>
      <w:r w:rsidRPr="00BA74FD">
        <w:rPr>
          <w:rFonts w:cs="Arial"/>
          <w:i/>
          <w:color w:val="0000FF"/>
          <w:sz w:val="22"/>
          <w:szCs w:val="22"/>
        </w:rPr>
        <w:t xml:space="preserve">In mesh-current </w:t>
      </w:r>
      <w:r w:rsidR="005259CC" w:rsidRPr="00BA74FD">
        <w:rPr>
          <w:rFonts w:cs="Arial"/>
          <w:i/>
          <w:color w:val="0000FF"/>
          <w:sz w:val="22"/>
          <w:szCs w:val="22"/>
        </w:rPr>
        <w:t>analysis</w:t>
      </w:r>
      <w:r w:rsidRPr="00BA74FD">
        <w:rPr>
          <w:rFonts w:cs="Arial"/>
          <w:i/>
          <w:color w:val="0000FF"/>
          <w:sz w:val="22"/>
          <w:szCs w:val="22"/>
        </w:rPr>
        <w:t xml:space="preserve">, the unknown mesh currents are assigned in such a </w:t>
      </w:r>
      <w:r w:rsidR="005259CC" w:rsidRPr="00BA74FD">
        <w:rPr>
          <w:rFonts w:cs="Arial"/>
          <w:i/>
          <w:color w:val="0000FF"/>
          <w:sz w:val="22"/>
          <w:szCs w:val="22"/>
        </w:rPr>
        <w:t>manner</w:t>
      </w:r>
      <w:r w:rsidRPr="00BA74FD">
        <w:rPr>
          <w:rFonts w:cs="Arial"/>
          <w:i/>
          <w:color w:val="0000FF"/>
          <w:sz w:val="22"/>
          <w:szCs w:val="22"/>
        </w:rPr>
        <w:t xml:space="preserve"> that KCL is automatically satisfied. Equations based on KVL are then written for each mesh directly in terms of </w:t>
      </w:r>
      <w:r w:rsidRPr="00BA74FD">
        <w:rPr>
          <w:rFonts w:cs="Arial"/>
          <w:bCs/>
          <w:i/>
          <w:color w:val="0000FF"/>
          <w:sz w:val="22"/>
          <w:szCs w:val="22"/>
        </w:rPr>
        <w:t>Ohm’s law</w:t>
      </w:r>
      <w:r w:rsidRPr="00BA74FD">
        <w:rPr>
          <w:rFonts w:cs="Arial"/>
          <w:i/>
          <w:color w:val="0000FF"/>
          <w:sz w:val="22"/>
          <w:szCs w:val="22"/>
        </w:rPr>
        <w:t>.</w:t>
      </w:r>
    </w:p>
    <w:p w:rsidR="00F34802" w:rsidRDefault="00D31059" w:rsidP="00EE4884">
      <w:pPr>
        <w:pStyle w:val="Footer"/>
        <w:widowControl w:val="0"/>
        <w:numPr>
          <w:ilvl w:val="0"/>
          <w:numId w:val="31"/>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Consider the same bridge </w:t>
      </w:r>
      <w:r w:rsidR="00EE384E" w:rsidRPr="007B60E9">
        <w:rPr>
          <w:rFonts w:cs="Arial"/>
          <w:sz w:val="22"/>
          <w:szCs w:val="22"/>
        </w:rPr>
        <w:t>circuit</w:t>
      </w:r>
      <w:r w:rsidR="00B1382B">
        <w:rPr>
          <w:rFonts w:cs="Arial"/>
          <w:sz w:val="22"/>
          <w:szCs w:val="22"/>
        </w:rPr>
        <w:t xml:space="preserve"> of </w:t>
      </w:r>
      <w:r w:rsidR="00FD29C8">
        <w:rPr>
          <w:rFonts w:cs="Arial"/>
          <w:sz w:val="22"/>
          <w:szCs w:val="22"/>
        </w:rPr>
        <w:t>Figure</w:t>
      </w:r>
      <w:r w:rsidR="00B1382B">
        <w:rPr>
          <w:rFonts w:cs="Arial"/>
          <w:sz w:val="22"/>
          <w:szCs w:val="22"/>
        </w:rPr>
        <w:t xml:space="preserve"> 3</w:t>
      </w:r>
      <w:r w:rsidRPr="007B60E9">
        <w:rPr>
          <w:rFonts w:cs="Arial"/>
          <w:sz w:val="22"/>
          <w:szCs w:val="22"/>
        </w:rPr>
        <w:t>.2</w:t>
      </w:r>
      <w:r w:rsidR="005259CC">
        <w:rPr>
          <w:rFonts w:cs="Arial"/>
          <w:sz w:val="22"/>
          <w:szCs w:val="22"/>
        </w:rPr>
        <w:t xml:space="preserve">.1, redrawn in </w:t>
      </w:r>
      <w:r w:rsidR="00FD29C8">
        <w:rPr>
          <w:rFonts w:cs="Arial"/>
          <w:sz w:val="22"/>
          <w:szCs w:val="22"/>
        </w:rPr>
        <w:t>Figure</w:t>
      </w:r>
      <w:r w:rsidR="005259CC">
        <w:rPr>
          <w:rFonts w:cs="Arial"/>
          <w:sz w:val="22"/>
          <w:szCs w:val="22"/>
        </w:rPr>
        <w:t xml:space="preserve"> 3.4</w:t>
      </w:r>
      <w:r w:rsidR="00B1382B">
        <w:rPr>
          <w:rFonts w:cs="Arial"/>
          <w:sz w:val="22"/>
          <w:szCs w:val="22"/>
        </w:rPr>
        <w:t>.1</w:t>
      </w:r>
      <w:r w:rsidRPr="007B60E9">
        <w:rPr>
          <w:rFonts w:cs="Arial"/>
          <w:sz w:val="22"/>
          <w:szCs w:val="22"/>
        </w:rPr>
        <w:t xml:space="preserve"> with the current source replaced by a voltag</w:t>
      </w:r>
      <w:r w:rsidR="00B1382B">
        <w:rPr>
          <w:rFonts w:cs="Arial"/>
          <w:sz w:val="22"/>
          <w:szCs w:val="22"/>
        </w:rPr>
        <w:t>e source and the resistors</w:t>
      </w:r>
      <w:r w:rsidRPr="007B60E9">
        <w:rPr>
          <w:rFonts w:cs="Arial"/>
          <w:sz w:val="22"/>
          <w:szCs w:val="22"/>
        </w:rPr>
        <w:t xml:space="preserve"> </w:t>
      </w:r>
      <w:r w:rsidR="00B1382B">
        <w:rPr>
          <w:rFonts w:cs="Arial"/>
          <w:sz w:val="22"/>
          <w:szCs w:val="22"/>
        </w:rPr>
        <w:t>represent</w:t>
      </w:r>
      <w:r w:rsidR="00261F2C" w:rsidRPr="007B60E9">
        <w:rPr>
          <w:rFonts w:cs="Arial"/>
          <w:sz w:val="22"/>
          <w:szCs w:val="22"/>
        </w:rPr>
        <w:t>ed</w:t>
      </w:r>
      <w:r w:rsidR="00B1382B">
        <w:rPr>
          <w:rFonts w:cs="Arial"/>
          <w:sz w:val="22"/>
          <w:szCs w:val="22"/>
        </w:rPr>
        <w:t xml:space="preserve"> by resist</w:t>
      </w:r>
      <w:r w:rsidRPr="007B60E9">
        <w:rPr>
          <w:rFonts w:cs="Arial"/>
          <w:sz w:val="22"/>
          <w:szCs w:val="22"/>
        </w:rPr>
        <w:t xml:space="preserve">ances. Mesh currents are assigned to each mesh in the same sense, usually clockwise. </w:t>
      </w:r>
    </w:p>
    <w:p w:rsidR="001126B8" w:rsidRDefault="007B4C9F" w:rsidP="00062F43">
      <w:pPr>
        <w:pStyle w:val="Footer"/>
        <w:widowControl w:val="0"/>
        <w:numPr>
          <w:ilvl w:val="0"/>
          <w:numId w:val="31"/>
        </w:numPr>
        <w:suppressLineNumbers/>
        <w:tabs>
          <w:tab w:val="clear" w:pos="4320"/>
          <w:tab w:val="clear" w:pos="8640"/>
        </w:tabs>
        <w:suppressAutoHyphens/>
        <w:spacing w:line="360" w:lineRule="auto"/>
        <w:rPr>
          <w:rFonts w:cs="Arial"/>
          <w:sz w:val="22"/>
          <w:szCs w:val="22"/>
        </w:rPr>
      </w:pPr>
      <w:r w:rsidRPr="007B60E9">
        <w:rPr>
          <w:rFonts w:cs="Arial"/>
          <w:sz w:val="22"/>
          <w:szCs w:val="22"/>
        </w:rPr>
        <w:t>The assignment of currents in this manner</w:t>
      </w:r>
      <w:r w:rsidR="00D31059" w:rsidRPr="007B60E9">
        <w:rPr>
          <w:rFonts w:cs="Arial"/>
          <w:sz w:val="22"/>
          <w:szCs w:val="22"/>
        </w:rPr>
        <w:t xml:space="preserve"> automatically satisfies KCL. </w:t>
      </w:r>
      <w:r w:rsidRPr="007B60E9">
        <w:rPr>
          <w:rFonts w:cs="Arial"/>
          <w:sz w:val="22"/>
          <w:szCs w:val="22"/>
        </w:rPr>
        <w:t xml:space="preserve">To show this, consider </w:t>
      </w:r>
      <w:r w:rsidR="00DC3B8C">
        <w:rPr>
          <w:rFonts w:cs="Arial"/>
          <w:sz w:val="22"/>
          <w:szCs w:val="22"/>
        </w:rPr>
        <w:t xml:space="preserve">the current flowing toward </w:t>
      </w:r>
      <w:r w:rsidR="00D31059" w:rsidRPr="007B60E9">
        <w:rPr>
          <w:rFonts w:cs="Arial"/>
          <w:sz w:val="22"/>
          <w:szCs w:val="22"/>
        </w:rPr>
        <w:t xml:space="preserve">node </w:t>
      </w:r>
      <w:r w:rsidR="00D31059" w:rsidRPr="007B60E9">
        <w:rPr>
          <w:rFonts w:cs="Arial"/>
          <w:iCs/>
          <w:sz w:val="22"/>
          <w:szCs w:val="22"/>
        </w:rPr>
        <w:t>a</w:t>
      </w:r>
      <w:r w:rsidR="00D31059" w:rsidRPr="007B60E9">
        <w:rPr>
          <w:rFonts w:cs="Arial"/>
          <w:sz w:val="22"/>
          <w:szCs w:val="22"/>
        </w:rPr>
        <w:t xml:space="preserve">, for example. The </w:t>
      </w:r>
      <w:r w:rsidRPr="007B60E9">
        <w:rPr>
          <w:rFonts w:cs="Arial"/>
          <w:sz w:val="22"/>
          <w:szCs w:val="22"/>
        </w:rPr>
        <w:t>current</w:t>
      </w:r>
      <w:r w:rsidR="00D31059" w:rsidRPr="007B60E9">
        <w:rPr>
          <w:rFonts w:cs="Arial"/>
          <w:sz w:val="22"/>
          <w:szCs w:val="22"/>
        </w:rPr>
        <w:t xml:space="preserve"> </w:t>
      </w:r>
      <w:r w:rsidR="007805A5">
        <w:rPr>
          <w:rFonts w:cs="Arial"/>
          <w:sz w:val="22"/>
          <w:szCs w:val="22"/>
        </w:rPr>
        <w:t xml:space="preserve">flowing toward </w:t>
      </w:r>
    </w:p>
    <w:p w:rsidR="00D30B40" w:rsidRPr="00EB599F" w:rsidRDefault="00291E99" w:rsidP="001126B8">
      <w:pPr>
        <w:pStyle w:val="Footer"/>
        <w:widowControl w:val="0"/>
        <w:suppressLineNumbers/>
        <w:tabs>
          <w:tab w:val="clear" w:pos="4320"/>
          <w:tab w:val="clear" w:pos="8640"/>
        </w:tabs>
        <w:suppressAutoHyphens/>
        <w:spacing w:line="360" w:lineRule="auto"/>
        <w:ind w:left="360"/>
        <w:rPr>
          <w:rFonts w:cs="Arial"/>
          <w:sz w:val="22"/>
          <w:szCs w:val="22"/>
        </w:rPr>
      </w:pPr>
      <w:r>
        <w:lastRenderedPageBreak/>
        <w:pict>
          <v:shape id="_x0000_s1257" type="#_x0000_t75" style="position:absolute;left:0;text-align:left;margin-left:115.65pt;margin-top:-7.25pt;width:316.8pt;height:240.35pt;z-index:5">
            <v:imagedata r:id="rId170" o:title=""/>
            <w10:wrap type="square"/>
          </v:shape>
        </w:pict>
      </w:r>
      <w:r w:rsidR="007805A5" w:rsidRPr="001126B8">
        <w:rPr>
          <w:rFonts w:cs="Arial"/>
          <w:sz w:val="22"/>
          <w:szCs w:val="22"/>
        </w:rPr>
        <w:t xml:space="preserve">a </w:t>
      </w:r>
      <w:r w:rsidR="007B4C9F" w:rsidRPr="001126B8">
        <w:rPr>
          <w:rFonts w:cs="Arial"/>
          <w:sz w:val="22"/>
          <w:szCs w:val="22"/>
        </w:rPr>
        <w:t xml:space="preserve">through </w:t>
      </w:r>
      <w:r w:rsidR="007961ED" w:rsidRPr="001126B8">
        <w:rPr>
          <w:rFonts w:cs="Arial"/>
          <w:i/>
          <w:sz w:val="22"/>
          <w:szCs w:val="22"/>
        </w:rPr>
        <w:t>R</w:t>
      </w:r>
      <w:r w:rsidR="007B4C9F" w:rsidRPr="001126B8">
        <w:rPr>
          <w:rFonts w:cs="Arial"/>
          <w:i/>
          <w:sz w:val="22"/>
          <w:szCs w:val="22"/>
          <w:vertAlign w:val="subscript"/>
        </w:rPr>
        <w:t>src</w:t>
      </w:r>
      <w:r w:rsidR="007805A5" w:rsidRPr="001126B8">
        <w:rPr>
          <w:rFonts w:cs="Arial"/>
          <w:sz w:val="22"/>
          <w:szCs w:val="22"/>
        </w:rPr>
        <w:t xml:space="preserve">, </w:t>
      </w:r>
      <w:r w:rsidR="00DC3B8C" w:rsidRPr="001126B8">
        <w:rPr>
          <w:rFonts w:cs="Arial"/>
          <w:sz w:val="22"/>
          <w:szCs w:val="22"/>
        </w:rPr>
        <w:t xml:space="preserve">is </w:t>
      </w:r>
      <w:r w:rsidR="00DC3B8C" w:rsidRPr="001126B8">
        <w:rPr>
          <w:rFonts w:cs="Arial"/>
          <w:bCs/>
          <w:i/>
          <w:sz w:val="22"/>
          <w:szCs w:val="22"/>
        </w:rPr>
        <w:t>I</w:t>
      </w:r>
      <w:r w:rsidR="00DC3B8C" w:rsidRPr="001126B8">
        <w:rPr>
          <w:rFonts w:cs="Arial"/>
          <w:bCs/>
          <w:sz w:val="22"/>
          <w:szCs w:val="22"/>
          <w:vertAlign w:val="subscript"/>
        </w:rPr>
        <w:t>1</w:t>
      </w:r>
      <w:r w:rsidR="00DC3B8C" w:rsidRPr="001126B8">
        <w:rPr>
          <w:rFonts w:cs="Arial"/>
          <w:sz w:val="22"/>
          <w:szCs w:val="22"/>
        </w:rPr>
        <w:t xml:space="preserve">. That flowing </w:t>
      </w:r>
      <w:r w:rsidR="007805A5" w:rsidRPr="001126B8">
        <w:rPr>
          <w:rFonts w:cs="Arial"/>
          <w:sz w:val="22"/>
          <w:szCs w:val="22"/>
        </w:rPr>
        <w:t xml:space="preserve">toward a </w:t>
      </w:r>
      <w:r w:rsidR="00DC3B8C" w:rsidRPr="001126B8">
        <w:rPr>
          <w:rFonts w:cs="Arial"/>
          <w:sz w:val="22"/>
          <w:szCs w:val="22"/>
        </w:rPr>
        <w:t>through</w:t>
      </w:r>
      <w:r w:rsidR="007B4C9F" w:rsidRPr="001126B8">
        <w:rPr>
          <w:rFonts w:cs="Arial"/>
          <w:sz w:val="22"/>
          <w:szCs w:val="22"/>
        </w:rPr>
        <w:t xml:space="preserve"> </w:t>
      </w:r>
      <w:r w:rsidR="007961ED" w:rsidRPr="001126B8">
        <w:rPr>
          <w:rFonts w:cs="Arial"/>
          <w:i/>
          <w:sz w:val="22"/>
          <w:szCs w:val="22"/>
        </w:rPr>
        <w:t>R</w:t>
      </w:r>
      <w:r w:rsidR="007B4C9F" w:rsidRPr="001126B8">
        <w:rPr>
          <w:rFonts w:cs="Arial"/>
          <w:iCs/>
          <w:sz w:val="22"/>
          <w:szCs w:val="22"/>
          <w:vertAlign w:val="subscript"/>
        </w:rPr>
        <w:t>1</w:t>
      </w:r>
      <w:r w:rsidR="007B4C9F" w:rsidRPr="001126B8">
        <w:rPr>
          <w:rFonts w:cs="Arial"/>
          <w:sz w:val="22"/>
          <w:szCs w:val="22"/>
        </w:rPr>
        <w:t xml:space="preserve"> is</w:t>
      </w:r>
      <w:r w:rsidR="00DC3B8C" w:rsidRPr="001126B8">
        <w:rPr>
          <w:rFonts w:cs="Arial"/>
          <w:sz w:val="22"/>
          <w:szCs w:val="22"/>
        </w:rPr>
        <w:t xml:space="preserve"> </w:t>
      </w:r>
      <w:r w:rsidR="007961ED" w:rsidRPr="007961ED">
        <w:rPr>
          <w:rFonts w:cs="Arial"/>
          <w:position w:val="-10"/>
          <w:sz w:val="22"/>
          <w:szCs w:val="22"/>
        </w:rPr>
        <w:object w:dxaOrig="540" w:dyaOrig="320">
          <v:shape id="_x0000_i1106" type="#_x0000_t75" style="width:27pt;height:16.2pt" o:ole="" fillcolor="window">
            <v:imagedata r:id="rId171" o:title=""/>
          </v:shape>
          <o:OLEObject Type="Embed" ProgID="Equation.3" ShapeID="_x0000_i1106" DrawAspect="Content" ObjectID="_1408866872" r:id="rId172"/>
        </w:object>
      </w:r>
      <w:r w:rsidR="00D31059" w:rsidRPr="001126B8">
        <w:rPr>
          <w:rFonts w:cs="Arial"/>
          <w:sz w:val="22"/>
          <w:szCs w:val="22"/>
        </w:rPr>
        <w:t>. The cur</w:t>
      </w:r>
      <w:r w:rsidR="007B4C9F" w:rsidRPr="001126B8">
        <w:rPr>
          <w:rFonts w:cs="Arial"/>
          <w:sz w:val="22"/>
          <w:szCs w:val="22"/>
        </w:rPr>
        <w:t xml:space="preserve">rent flowing </w:t>
      </w:r>
      <w:r w:rsidR="007B4C9F" w:rsidRPr="00EB599F">
        <w:rPr>
          <w:rFonts w:cs="Arial"/>
          <w:sz w:val="22"/>
          <w:szCs w:val="22"/>
        </w:rPr>
        <w:t>away from the node</w:t>
      </w:r>
      <w:r w:rsidR="00D31059" w:rsidRPr="00EB599F">
        <w:rPr>
          <w:rFonts w:cs="Arial"/>
          <w:sz w:val="22"/>
          <w:szCs w:val="22"/>
        </w:rPr>
        <w:t xml:space="preserve"> through </w:t>
      </w:r>
      <w:r w:rsidR="007961ED" w:rsidRPr="00EB599F">
        <w:rPr>
          <w:rFonts w:cs="Arial"/>
          <w:i/>
          <w:sz w:val="22"/>
          <w:szCs w:val="22"/>
        </w:rPr>
        <w:t>R</w:t>
      </w:r>
      <w:r w:rsidR="007961ED" w:rsidRPr="00EB599F">
        <w:rPr>
          <w:rFonts w:cs="Arial"/>
          <w:iCs/>
          <w:sz w:val="22"/>
          <w:szCs w:val="22"/>
          <w:vertAlign w:val="subscript"/>
        </w:rPr>
        <w:t>2</w:t>
      </w:r>
      <w:r w:rsidR="00D31059" w:rsidRPr="00EB599F">
        <w:rPr>
          <w:rFonts w:cs="Arial"/>
          <w:sz w:val="22"/>
          <w:szCs w:val="22"/>
        </w:rPr>
        <w:t xml:space="preserve"> is </w:t>
      </w:r>
      <w:r w:rsidR="007961ED" w:rsidRPr="007B60E9">
        <w:rPr>
          <w:rFonts w:cs="Arial"/>
          <w:position w:val="-10"/>
          <w:sz w:val="22"/>
          <w:szCs w:val="22"/>
        </w:rPr>
        <w:object w:dxaOrig="220" w:dyaOrig="320">
          <v:shape id="_x0000_i1107" type="#_x0000_t75" style="width:10.8pt;height:16.2pt" o:ole="" fillcolor="window">
            <v:imagedata r:id="rId173" o:title=""/>
          </v:shape>
          <o:OLEObject Type="Embed" ProgID="Equation.3" ShapeID="_x0000_i1107" DrawAspect="Content" ObjectID="_1408866873" r:id="rId174"/>
        </w:object>
      </w:r>
      <w:r w:rsidR="00DC3B8C" w:rsidRPr="00EB599F">
        <w:rPr>
          <w:rFonts w:cs="Arial"/>
          <w:sz w:val="22"/>
          <w:szCs w:val="22"/>
        </w:rPr>
        <w:t xml:space="preserve">. Equating these currents gives </w:t>
      </w:r>
      <w:r w:rsidR="00DC3B8C" w:rsidRPr="007B60E9">
        <w:rPr>
          <w:rFonts w:cs="Arial"/>
          <w:position w:val="-10"/>
          <w:sz w:val="22"/>
          <w:szCs w:val="22"/>
        </w:rPr>
        <w:object w:dxaOrig="639" w:dyaOrig="320">
          <v:shape id="_x0000_i1108" type="#_x0000_t75" style="width:31.8pt;height:16.2pt" o:ole="" fillcolor="window">
            <v:imagedata r:id="rId175" o:title=""/>
          </v:shape>
          <o:OLEObject Type="Embed" ProgID="Equation.3" ShapeID="_x0000_i1108" DrawAspect="Content" ObjectID="_1408866874" r:id="rId176"/>
        </w:object>
      </w:r>
      <w:r w:rsidR="00DC3B8C" w:rsidRPr="00EB599F">
        <w:rPr>
          <w:rFonts w:cs="Arial"/>
          <w:sz w:val="22"/>
          <w:szCs w:val="22"/>
        </w:rPr>
        <w:t>,</w:t>
      </w:r>
      <w:r w:rsidR="007B4C9F" w:rsidRPr="00EB599F">
        <w:rPr>
          <w:rFonts w:cs="Arial"/>
          <w:sz w:val="22"/>
          <w:szCs w:val="22"/>
        </w:rPr>
        <w:t xml:space="preserve"> in </w:t>
      </w:r>
    </w:p>
    <w:p w:rsidR="00F34802" w:rsidRDefault="007B4C9F" w:rsidP="00D30B40">
      <w:pPr>
        <w:pStyle w:val="Footer"/>
        <w:widowControl w:val="0"/>
        <w:suppressLineNumbers/>
        <w:tabs>
          <w:tab w:val="clear" w:pos="4320"/>
          <w:tab w:val="clear" w:pos="8640"/>
        </w:tabs>
        <w:suppressAutoHyphens/>
        <w:spacing w:line="360" w:lineRule="auto"/>
        <w:ind w:left="450"/>
        <w:rPr>
          <w:rFonts w:cs="Arial"/>
          <w:sz w:val="22"/>
          <w:szCs w:val="22"/>
        </w:rPr>
      </w:pPr>
      <w:r w:rsidRPr="007B60E9">
        <w:rPr>
          <w:rFonts w:cs="Arial"/>
          <w:sz w:val="22"/>
          <w:szCs w:val="22"/>
        </w:rPr>
        <w:t>accordance with K</w:t>
      </w:r>
      <w:r w:rsidR="00D31059" w:rsidRPr="007B60E9">
        <w:rPr>
          <w:rFonts w:cs="Arial"/>
          <w:sz w:val="22"/>
          <w:szCs w:val="22"/>
        </w:rPr>
        <w:t>CL. The same is true at every other node.</w:t>
      </w:r>
    </w:p>
    <w:p w:rsidR="00D31059" w:rsidRPr="007B60E9" w:rsidRDefault="00D31059" w:rsidP="00062F43">
      <w:pPr>
        <w:pStyle w:val="Footer"/>
        <w:widowControl w:val="0"/>
        <w:numPr>
          <w:ilvl w:val="0"/>
          <w:numId w:val="31"/>
        </w:numPr>
        <w:suppressLineNumbers/>
        <w:tabs>
          <w:tab w:val="clear" w:pos="4320"/>
          <w:tab w:val="clear" w:pos="8640"/>
        </w:tabs>
        <w:suppressAutoHyphens/>
        <w:spacing w:line="360" w:lineRule="auto"/>
        <w:rPr>
          <w:rFonts w:cs="Arial"/>
          <w:sz w:val="22"/>
          <w:szCs w:val="22"/>
        </w:rPr>
      </w:pPr>
      <w:r w:rsidRPr="007B60E9">
        <w:rPr>
          <w:rFonts w:cs="Arial"/>
          <w:sz w:val="22"/>
          <w:szCs w:val="22"/>
        </w:rPr>
        <w:t>KVL is then written for each mesh. Consider</w:t>
      </w:r>
      <w:r w:rsidR="007B4C9F" w:rsidRPr="007B60E9">
        <w:rPr>
          <w:rFonts w:cs="Arial"/>
          <w:sz w:val="22"/>
          <w:szCs w:val="22"/>
        </w:rPr>
        <w:t>ing mesh 1,</w:t>
      </w:r>
      <w:r w:rsidRPr="007B60E9">
        <w:rPr>
          <w:rFonts w:cs="Arial"/>
          <w:sz w:val="22"/>
          <w:szCs w:val="22"/>
        </w:rPr>
        <w:t xml:space="preserve"> </w:t>
      </w:r>
      <w:r w:rsidR="00287837" w:rsidRPr="007B60E9">
        <w:rPr>
          <w:rFonts w:cs="Arial"/>
          <w:sz w:val="22"/>
          <w:szCs w:val="22"/>
        </w:rPr>
        <w:t xml:space="preserve">the total voltage drop </w:t>
      </w:r>
      <w:r w:rsidR="007B4C9F" w:rsidRPr="007B60E9">
        <w:rPr>
          <w:rFonts w:cs="Arial"/>
          <w:sz w:val="22"/>
          <w:szCs w:val="22"/>
        </w:rPr>
        <w:t xml:space="preserve">across </w:t>
      </w:r>
      <w:r w:rsidR="007961ED">
        <w:rPr>
          <w:rFonts w:cs="Arial"/>
          <w:i/>
          <w:iCs/>
          <w:sz w:val="22"/>
          <w:szCs w:val="22"/>
        </w:rPr>
        <w:t>R</w:t>
      </w:r>
      <w:r w:rsidR="007B4C9F" w:rsidRPr="007B60E9">
        <w:rPr>
          <w:rFonts w:cs="Arial"/>
          <w:i/>
          <w:iCs/>
          <w:sz w:val="22"/>
          <w:szCs w:val="22"/>
          <w:vertAlign w:val="subscript"/>
        </w:rPr>
        <w:t>src</w:t>
      </w:r>
      <w:r w:rsidR="007B4C9F" w:rsidRPr="007B60E9">
        <w:rPr>
          <w:rFonts w:cs="Arial"/>
          <w:sz w:val="22"/>
          <w:szCs w:val="22"/>
        </w:rPr>
        <w:t xml:space="preserve">, </w:t>
      </w:r>
      <w:r w:rsidR="007961ED">
        <w:rPr>
          <w:rFonts w:cs="Arial"/>
          <w:i/>
          <w:iCs/>
          <w:sz w:val="22"/>
          <w:szCs w:val="22"/>
        </w:rPr>
        <w:t>R</w:t>
      </w:r>
      <w:r w:rsidR="00287837" w:rsidRPr="007B60E9">
        <w:rPr>
          <w:rFonts w:cs="Arial"/>
          <w:sz w:val="22"/>
          <w:szCs w:val="22"/>
          <w:vertAlign w:val="subscript"/>
        </w:rPr>
        <w:t>1</w:t>
      </w:r>
      <w:r w:rsidR="00287837" w:rsidRPr="007B60E9">
        <w:rPr>
          <w:rFonts w:cs="Arial"/>
          <w:sz w:val="22"/>
          <w:szCs w:val="22"/>
        </w:rPr>
        <w:t xml:space="preserve">, and </w:t>
      </w:r>
      <w:r w:rsidR="007961ED">
        <w:rPr>
          <w:rFonts w:cs="Arial"/>
          <w:i/>
          <w:iCs/>
          <w:sz w:val="22"/>
          <w:szCs w:val="22"/>
        </w:rPr>
        <w:t>R</w:t>
      </w:r>
      <w:r w:rsidR="007961ED">
        <w:rPr>
          <w:rFonts w:cs="Arial"/>
          <w:sz w:val="22"/>
          <w:szCs w:val="22"/>
          <w:vertAlign w:val="subscript"/>
        </w:rPr>
        <w:t>4</w:t>
      </w:r>
      <w:r w:rsidR="007B4C9F" w:rsidRPr="007B60E9">
        <w:rPr>
          <w:rFonts w:cs="Arial"/>
          <w:sz w:val="22"/>
          <w:szCs w:val="22"/>
        </w:rPr>
        <w:t xml:space="preserve"> </w:t>
      </w:r>
      <w:r w:rsidR="00287837" w:rsidRPr="007B60E9">
        <w:rPr>
          <w:rFonts w:cs="Arial"/>
          <w:sz w:val="22"/>
          <w:szCs w:val="22"/>
        </w:rPr>
        <w:t>i</w:t>
      </w:r>
      <w:r w:rsidRPr="007B60E9">
        <w:rPr>
          <w:rFonts w:cs="Arial"/>
          <w:sz w:val="22"/>
          <w:szCs w:val="22"/>
        </w:rPr>
        <w:t xml:space="preserve">n the direction of </w:t>
      </w:r>
      <w:r w:rsidR="007961ED" w:rsidRPr="007B60E9">
        <w:rPr>
          <w:rFonts w:cs="Arial"/>
          <w:position w:val="-10"/>
          <w:sz w:val="22"/>
          <w:szCs w:val="22"/>
        </w:rPr>
        <w:object w:dxaOrig="180" w:dyaOrig="320">
          <v:shape id="_x0000_i1109" type="#_x0000_t75" style="width:9pt;height:16.2pt" o:ole="" fillcolor="window">
            <v:imagedata r:id="rId177" o:title=""/>
          </v:shape>
          <o:OLEObject Type="Embed" ProgID="Equation.3" ShapeID="_x0000_i1109" DrawAspect="Content" ObjectID="_1408866875" r:id="rId178"/>
        </w:object>
      </w:r>
      <w:r w:rsidRPr="007B60E9">
        <w:rPr>
          <w:rFonts w:cs="Arial"/>
          <w:sz w:val="22"/>
          <w:szCs w:val="22"/>
        </w:rPr>
        <w:t xml:space="preserve"> is: </w:t>
      </w:r>
      <w:r w:rsidR="007961ED" w:rsidRPr="007961ED">
        <w:rPr>
          <w:rFonts w:cs="Arial"/>
          <w:i/>
          <w:sz w:val="22"/>
          <w:szCs w:val="22"/>
        </w:rPr>
        <w:t>R</w:t>
      </w:r>
      <w:r w:rsidR="007961ED" w:rsidRPr="007961ED">
        <w:rPr>
          <w:rFonts w:cs="Arial"/>
          <w:i/>
          <w:sz w:val="22"/>
          <w:szCs w:val="22"/>
          <w:vertAlign w:val="subscript"/>
        </w:rPr>
        <w:t>src</w:t>
      </w:r>
      <w:r w:rsidR="007961ED" w:rsidRPr="007B60E9">
        <w:rPr>
          <w:rFonts w:cs="Arial"/>
          <w:position w:val="-10"/>
          <w:sz w:val="22"/>
          <w:szCs w:val="22"/>
        </w:rPr>
        <w:object w:dxaOrig="380" w:dyaOrig="320">
          <v:shape id="_x0000_i1110" type="#_x0000_t75" style="width:19.2pt;height:16.2pt" o:ole="" fillcolor="window">
            <v:imagedata r:id="rId179" o:title=""/>
          </v:shape>
          <o:OLEObject Type="Embed" ProgID="Equation.3" ShapeID="_x0000_i1110" DrawAspect="Content" ObjectID="_1408866876" r:id="rId180"/>
        </w:object>
      </w:r>
      <w:r w:rsidR="00DC3B8C" w:rsidRPr="007B60E9">
        <w:rPr>
          <w:rFonts w:cs="Arial"/>
          <w:position w:val="-10"/>
          <w:sz w:val="22"/>
          <w:szCs w:val="22"/>
        </w:rPr>
        <w:object w:dxaOrig="279" w:dyaOrig="320">
          <v:shape id="_x0000_i1111" type="#_x0000_t75" style="width:13.8pt;height:16.2pt" o:ole="" fillcolor="window">
            <v:imagedata r:id="rId181" o:title=""/>
          </v:shape>
          <o:OLEObject Type="Embed" ProgID="Equation.3" ShapeID="_x0000_i1111" DrawAspect="Content" ObjectID="_1408866877" r:id="rId182"/>
        </w:object>
      </w:r>
      <w:r w:rsidR="00DC3B8C" w:rsidRPr="007B60E9">
        <w:rPr>
          <w:rFonts w:cs="Arial"/>
          <w:position w:val="-10"/>
          <w:sz w:val="22"/>
          <w:szCs w:val="22"/>
        </w:rPr>
        <w:object w:dxaOrig="900" w:dyaOrig="320">
          <v:shape id="_x0000_i1112" type="#_x0000_t75" style="width:45pt;height:16.2pt" o:ole="" fillcolor="window">
            <v:imagedata r:id="rId183" o:title=""/>
          </v:shape>
          <o:OLEObject Type="Embed" ProgID="Equation.3" ShapeID="_x0000_i1112" DrawAspect="Content" ObjectID="_1408866878" r:id="rId184"/>
        </w:object>
      </w:r>
      <w:r w:rsidR="007961ED" w:rsidRPr="007961ED">
        <w:rPr>
          <w:rFonts w:cs="Arial"/>
          <w:position w:val="-10"/>
          <w:sz w:val="22"/>
          <w:szCs w:val="22"/>
        </w:rPr>
        <w:object w:dxaOrig="320" w:dyaOrig="320">
          <v:shape id="_x0000_i1113" type="#_x0000_t75" style="width:16.2pt;height:16.2pt" o:ole="" fillcolor="window">
            <v:imagedata r:id="rId185" o:title=""/>
          </v:shape>
          <o:OLEObject Type="Embed" ProgID="Equation.3" ShapeID="_x0000_i1113" DrawAspect="Content" ObjectID="_1408866879" r:id="rId186"/>
        </w:object>
      </w:r>
      <w:r w:rsidR="007961ED" w:rsidRPr="007961ED">
        <w:rPr>
          <w:rFonts w:cs="Arial"/>
          <w:position w:val="-10"/>
          <w:sz w:val="22"/>
          <w:szCs w:val="22"/>
        </w:rPr>
        <w:object w:dxaOrig="700" w:dyaOrig="320">
          <v:shape id="_x0000_i1114" type="#_x0000_t75" style="width:34.8pt;height:16.2pt" o:ole="" fillcolor="window">
            <v:imagedata r:id="rId187" o:title=""/>
          </v:shape>
          <o:OLEObject Type="Embed" ProgID="Equation.3" ShapeID="_x0000_i1114" DrawAspect="Content" ObjectID="_1408866880" r:id="rId188"/>
        </w:object>
      </w:r>
      <w:r w:rsidRPr="007B60E9">
        <w:rPr>
          <w:rFonts w:cs="Arial"/>
          <w:sz w:val="22"/>
          <w:szCs w:val="22"/>
        </w:rPr>
        <w:t xml:space="preserve">. </w:t>
      </w:r>
      <w:r w:rsidR="00287837" w:rsidRPr="007B60E9">
        <w:rPr>
          <w:rFonts w:cs="Arial"/>
          <w:sz w:val="22"/>
          <w:szCs w:val="22"/>
        </w:rPr>
        <w:t>This</w:t>
      </w:r>
      <w:r w:rsidRPr="007B60E9">
        <w:rPr>
          <w:rFonts w:cs="Arial"/>
          <w:sz w:val="22"/>
          <w:szCs w:val="22"/>
        </w:rPr>
        <w:t xml:space="preserve"> </w:t>
      </w:r>
      <w:r w:rsidR="00287837" w:rsidRPr="007B60E9">
        <w:rPr>
          <w:rFonts w:cs="Arial"/>
          <w:sz w:val="22"/>
          <w:szCs w:val="22"/>
        </w:rPr>
        <w:t xml:space="preserve">must equal the </w:t>
      </w:r>
      <w:r w:rsidRPr="007B60E9">
        <w:rPr>
          <w:rFonts w:cs="Arial"/>
          <w:sz w:val="22"/>
          <w:szCs w:val="22"/>
        </w:rPr>
        <w:t>voltage rise</w:t>
      </w:r>
      <w:r w:rsidR="00287837" w:rsidRPr="007B60E9">
        <w:rPr>
          <w:rFonts w:cs="Arial"/>
          <w:sz w:val="22"/>
          <w:szCs w:val="22"/>
        </w:rPr>
        <w:t xml:space="preserve"> </w:t>
      </w:r>
      <w:r w:rsidR="00287837" w:rsidRPr="007961ED">
        <w:rPr>
          <w:rFonts w:cs="Arial"/>
          <w:bCs/>
          <w:i/>
          <w:sz w:val="22"/>
          <w:szCs w:val="22"/>
        </w:rPr>
        <w:t>V</w:t>
      </w:r>
      <w:r w:rsidR="00287837" w:rsidRPr="007961ED">
        <w:rPr>
          <w:rFonts w:cs="Arial"/>
          <w:bCs/>
          <w:i/>
          <w:sz w:val="22"/>
          <w:szCs w:val="22"/>
          <w:vertAlign w:val="subscript"/>
        </w:rPr>
        <w:t>SRC</w:t>
      </w:r>
      <w:r w:rsidRPr="007B60E9">
        <w:rPr>
          <w:rFonts w:cs="Arial"/>
          <w:sz w:val="22"/>
          <w:szCs w:val="22"/>
        </w:rPr>
        <w:t xml:space="preserve"> in the mesh</w:t>
      </w:r>
      <w:r w:rsidR="00287837" w:rsidRPr="007B60E9">
        <w:rPr>
          <w:rFonts w:cs="Arial"/>
          <w:sz w:val="22"/>
          <w:szCs w:val="22"/>
        </w:rPr>
        <w:t>.</w:t>
      </w:r>
      <w:r w:rsidRPr="007B60E9">
        <w:rPr>
          <w:rFonts w:cs="Arial"/>
          <w:sz w:val="22"/>
          <w:szCs w:val="22"/>
        </w:rPr>
        <w:t xml:space="preserve"> Combining the coefficients of </w:t>
      </w:r>
      <w:r w:rsidR="007961ED" w:rsidRPr="007B60E9">
        <w:rPr>
          <w:rFonts w:cs="Arial"/>
          <w:position w:val="-10"/>
          <w:sz w:val="22"/>
          <w:szCs w:val="22"/>
        </w:rPr>
        <w:object w:dxaOrig="180" w:dyaOrig="320">
          <v:shape id="_x0000_i1115" type="#_x0000_t75" style="width:9pt;height:16.2pt" o:ole="" fillcolor="window">
            <v:imagedata r:id="rId189" o:title=""/>
          </v:shape>
          <o:OLEObject Type="Embed" ProgID="Equation.3" ShapeID="_x0000_i1115" DrawAspect="Content" ObjectID="_1408866881" r:id="rId190"/>
        </w:object>
      </w:r>
      <w:r w:rsidRPr="007B60E9">
        <w:rPr>
          <w:rFonts w:cs="Arial"/>
          <w:sz w:val="22"/>
          <w:szCs w:val="22"/>
        </w:rPr>
        <w:t xml:space="preserve">, </w:t>
      </w:r>
      <w:r w:rsidR="007961ED" w:rsidRPr="007B60E9">
        <w:rPr>
          <w:rFonts w:cs="Arial"/>
          <w:position w:val="-10"/>
          <w:sz w:val="22"/>
          <w:szCs w:val="22"/>
        </w:rPr>
        <w:object w:dxaOrig="220" w:dyaOrig="320">
          <v:shape id="_x0000_i1116" type="#_x0000_t75" style="width:10.8pt;height:16.2pt" o:ole="" fillcolor="window">
            <v:imagedata r:id="rId191" o:title=""/>
          </v:shape>
          <o:OLEObject Type="Embed" ProgID="Equation.3" ShapeID="_x0000_i1116" DrawAspect="Content" ObjectID="_1408866882" r:id="rId192"/>
        </w:object>
      </w:r>
      <w:r w:rsidRPr="007B60E9">
        <w:rPr>
          <w:rFonts w:cs="Arial"/>
          <w:sz w:val="22"/>
          <w:szCs w:val="22"/>
        </w:rPr>
        <w:t xml:space="preserve">, and </w:t>
      </w:r>
      <w:r w:rsidR="007961ED" w:rsidRPr="007961ED">
        <w:rPr>
          <w:rFonts w:cs="Arial"/>
          <w:position w:val="-10"/>
          <w:sz w:val="22"/>
          <w:szCs w:val="22"/>
        </w:rPr>
        <w:object w:dxaOrig="220" w:dyaOrig="320">
          <v:shape id="_x0000_i1117" type="#_x0000_t75" style="width:10.8pt;height:16.2pt" o:ole="" fillcolor="window">
            <v:imagedata r:id="rId193" o:title=""/>
          </v:shape>
          <o:OLEObject Type="Embed" ProgID="Equation.3" ShapeID="_x0000_i1117" DrawAspect="Content" ObjectID="_1408866883" r:id="rId194"/>
        </w:object>
      </w:r>
      <w:r w:rsidRPr="007B60E9">
        <w:rPr>
          <w:rFonts w:cs="Arial"/>
          <w:sz w:val="22"/>
          <w:szCs w:val="22"/>
        </w:rPr>
        <w:t xml:space="preserve"> gives for KVL for mesh 1:</w:t>
      </w:r>
    </w:p>
    <w:p w:rsidR="00D31059" w:rsidRPr="007B60E9" w:rsidRDefault="00D31059" w:rsidP="00F34802">
      <w:pPr>
        <w:pStyle w:val="Footer"/>
        <w:widowControl w:val="0"/>
        <w:suppressLineNumbers/>
        <w:tabs>
          <w:tab w:val="clear" w:pos="4320"/>
          <w:tab w:val="left" w:pos="720"/>
          <w:tab w:val="left" w:pos="3420"/>
          <w:tab w:val="left" w:pos="5400"/>
          <w:tab w:val="left" w:pos="6660"/>
        </w:tabs>
        <w:suppressAutoHyphens/>
        <w:spacing w:line="360" w:lineRule="auto"/>
        <w:rPr>
          <w:rFonts w:cs="Arial"/>
          <w:sz w:val="22"/>
          <w:szCs w:val="22"/>
        </w:rPr>
      </w:pPr>
      <w:r w:rsidRPr="007B60E9">
        <w:rPr>
          <w:rFonts w:cs="Arial"/>
          <w:sz w:val="22"/>
          <w:szCs w:val="22"/>
        </w:rPr>
        <w:tab/>
      </w:r>
      <w:r w:rsidR="007961ED" w:rsidRPr="007961ED">
        <w:rPr>
          <w:rFonts w:cs="Arial"/>
          <w:position w:val="-10"/>
          <w:sz w:val="22"/>
          <w:szCs w:val="22"/>
        </w:rPr>
        <w:object w:dxaOrig="1500" w:dyaOrig="320">
          <v:shape id="_x0000_i1118" type="#_x0000_t75" style="width:75pt;height:16.2pt" o:ole="" fillcolor="window">
            <v:imagedata r:id="rId195" o:title=""/>
          </v:shape>
          <o:OLEObject Type="Embed" ProgID="Equation.3" ShapeID="_x0000_i1118" DrawAspect="Content" ObjectID="_1408866884" r:id="rId196"/>
        </w:object>
      </w:r>
      <w:r w:rsidR="007961ED" w:rsidRPr="007B60E9">
        <w:rPr>
          <w:rFonts w:cs="Arial"/>
          <w:position w:val="-10"/>
          <w:sz w:val="22"/>
          <w:szCs w:val="22"/>
        </w:rPr>
        <w:object w:dxaOrig="180" w:dyaOrig="320">
          <v:shape id="_x0000_i1119" type="#_x0000_t75" style="width:9pt;height:16.2pt" o:ole="" fillcolor="window">
            <v:imagedata r:id="rId197" o:title=""/>
          </v:shape>
          <o:OLEObject Type="Embed" ProgID="Equation.3" ShapeID="_x0000_i1119" DrawAspect="Content" ObjectID="_1408866885" r:id="rId198"/>
        </w:object>
      </w:r>
      <w:r w:rsidRPr="007B60E9">
        <w:rPr>
          <w:rFonts w:cs="Arial"/>
          <w:sz w:val="22"/>
          <w:szCs w:val="22"/>
        </w:rPr>
        <w:tab/>
      </w:r>
      <w:r w:rsidR="007961ED" w:rsidRPr="007B60E9">
        <w:rPr>
          <w:rFonts w:cs="Arial"/>
          <w:position w:val="-10"/>
          <w:sz w:val="22"/>
          <w:szCs w:val="22"/>
        </w:rPr>
        <w:object w:dxaOrig="460" w:dyaOrig="320">
          <v:shape id="_x0000_i1120" type="#_x0000_t75" style="width:22.2pt;height:16.2pt" o:ole="" fillcolor="window">
            <v:imagedata r:id="rId199" o:title=""/>
          </v:shape>
          <o:OLEObject Type="Embed" ProgID="Equation.3" ShapeID="_x0000_i1120" DrawAspect="Content" ObjectID="_1408866886" r:id="rId200"/>
        </w:object>
      </w:r>
      <w:r w:rsidR="007961ED" w:rsidRPr="007B60E9">
        <w:rPr>
          <w:rFonts w:cs="Arial"/>
          <w:position w:val="-10"/>
          <w:sz w:val="22"/>
          <w:szCs w:val="22"/>
        </w:rPr>
        <w:object w:dxaOrig="220" w:dyaOrig="320">
          <v:shape id="_x0000_i1121" type="#_x0000_t75" style="width:10.8pt;height:16.2pt" o:ole="" fillcolor="window">
            <v:imagedata r:id="rId201" o:title=""/>
          </v:shape>
          <o:OLEObject Type="Embed" ProgID="Equation.3" ShapeID="_x0000_i1121" DrawAspect="Content" ObjectID="_1408866887" r:id="rId202"/>
        </w:object>
      </w:r>
      <w:r w:rsidRPr="007B60E9">
        <w:rPr>
          <w:rFonts w:cs="Arial"/>
          <w:sz w:val="22"/>
          <w:szCs w:val="22"/>
        </w:rPr>
        <w:tab/>
      </w:r>
      <w:r w:rsidR="007961ED" w:rsidRPr="007961ED">
        <w:rPr>
          <w:rFonts w:cs="Arial"/>
          <w:position w:val="-10"/>
          <w:sz w:val="22"/>
          <w:szCs w:val="22"/>
        </w:rPr>
        <w:object w:dxaOrig="480" w:dyaOrig="320">
          <v:shape id="_x0000_i1122" type="#_x0000_t75" style="width:24pt;height:16.2pt" o:ole="" fillcolor="window">
            <v:imagedata r:id="rId203" o:title=""/>
          </v:shape>
          <o:OLEObject Type="Embed" ProgID="Equation.3" ShapeID="_x0000_i1122" DrawAspect="Content" ObjectID="_1408866888" r:id="rId204"/>
        </w:object>
      </w:r>
      <w:r w:rsidR="007961ED" w:rsidRPr="007961ED">
        <w:rPr>
          <w:rFonts w:cs="Arial"/>
          <w:position w:val="-10"/>
          <w:sz w:val="22"/>
          <w:szCs w:val="22"/>
        </w:rPr>
        <w:object w:dxaOrig="220" w:dyaOrig="320">
          <v:shape id="_x0000_i1123" type="#_x0000_t75" style="width:10.8pt;height:16.2pt" o:ole="" fillcolor="window">
            <v:imagedata r:id="rId205" o:title=""/>
          </v:shape>
          <o:OLEObject Type="Embed" ProgID="Equation.3" ShapeID="_x0000_i1123" DrawAspect="Content" ObjectID="_1408866889" r:id="rId206"/>
        </w:object>
      </w:r>
      <w:r w:rsidRPr="007B60E9">
        <w:rPr>
          <w:rFonts w:cs="Arial"/>
          <w:sz w:val="22"/>
          <w:szCs w:val="22"/>
        </w:rPr>
        <w:tab/>
      </w:r>
      <w:r w:rsidR="00CA4180" w:rsidRPr="007B60E9">
        <w:rPr>
          <w:rFonts w:cs="Arial"/>
          <w:sz w:val="22"/>
          <w:szCs w:val="22"/>
        </w:rPr>
        <w:t xml:space="preserve">= </w:t>
      </w:r>
      <w:r w:rsidR="00CA4180" w:rsidRPr="007961ED">
        <w:rPr>
          <w:rFonts w:cs="Arial"/>
          <w:bCs/>
          <w:i/>
          <w:sz w:val="22"/>
          <w:szCs w:val="22"/>
        </w:rPr>
        <w:t>V</w:t>
      </w:r>
      <w:r w:rsidR="000A1C13" w:rsidRPr="007961ED">
        <w:rPr>
          <w:rFonts w:cs="Arial"/>
          <w:bCs/>
          <w:i/>
          <w:sz w:val="22"/>
          <w:szCs w:val="22"/>
          <w:vertAlign w:val="subscript"/>
        </w:rPr>
        <w:t>SRC</w:t>
      </w:r>
      <w:r w:rsidR="005259CC">
        <w:rPr>
          <w:rFonts w:cs="Arial"/>
          <w:sz w:val="22"/>
          <w:szCs w:val="22"/>
        </w:rPr>
        <w:tab/>
      </w:r>
      <w:r w:rsidR="005259CC" w:rsidRPr="00F34802">
        <w:rPr>
          <w:rFonts w:cs="Arial"/>
          <w:color w:val="FF0000"/>
          <w:sz w:val="22"/>
          <w:szCs w:val="22"/>
        </w:rPr>
        <w:t>(3.4</w:t>
      </w:r>
      <w:r w:rsidR="007961ED" w:rsidRPr="00F34802">
        <w:rPr>
          <w:rFonts w:cs="Arial"/>
          <w:color w:val="FF0000"/>
          <w:sz w:val="22"/>
          <w:szCs w:val="22"/>
        </w:rPr>
        <w:t>.1</w:t>
      </w:r>
      <w:r w:rsidRPr="00F34802">
        <w:rPr>
          <w:rFonts w:cs="Arial"/>
          <w:color w:val="FF0000"/>
          <w:sz w:val="22"/>
          <w:szCs w:val="22"/>
        </w:rPr>
        <w:t>)</w:t>
      </w:r>
    </w:p>
    <w:p w:rsidR="00D31059" w:rsidRPr="007B60E9" w:rsidRDefault="00287837" w:rsidP="00F34802">
      <w:pPr>
        <w:pStyle w:val="Footer"/>
        <w:widowControl w:val="0"/>
        <w:numPr>
          <w:ilvl w:val="0"/>
          <w:numId w:val="32"/>
        </w:numPr>
        <w:suppressLineNumbers/>
        <w:tabs>
          <w:tab w:val="clear" w:pos="4320"/>
        </w:tabs>
        <w:suppressAutoHyphens/>
        <w:spacing w:line="360" w:lineRule="auto"/>
        <w:rPr>
          <w:rFonts w:cs="Arial"/>
          <w:sz w:val="22"/>
          <w:szCs w:val="22"/>
        </w:rPr>
      </w:pPr>
      <w:r w:rsidRPr="007B60E9">
        <w:rPr>
          <w:rFonts w:cs="Arial"/>
          <w:sz w:val="22"/>
          <w:szCs w:val="22"/>
        </w:rPr>
        <w:t xml:space="preserve">As for </w:t>
      </w:r>
      <w:r w:rsidR="00D31059" w:rsidRPr="007B60E9">
        <w:rPr>
          <w:rFonts w:cs="Arial"/>
          <w:sz w:val="22"/>
          <w:szCs w:val="22"/>
        </w:rPr>
        <w:t>mesh</w:t>
      </w:r>
      <w:r w:rsidRPr="007B60E9">
        <w:rPr>
          <w:rFonts w:cs="Arial"/>
          <w:sz w:val="22"/>
          <w:szCs w:val="22"/>
        </w:rPr>
        <w:t>es 2 and 3, there is no source voltage in these meshes. T</w:t>
      </w:r>
      <w:r w:rsidR="00D31059" w:rsidRPr="007B60E9">
        <w:rPr>
          <w:rFonts w:cs="Arial"/>
          <w:sz w:val="22"/>
          <w:szCs w:val="22"/>
        </w:rPr>
        <w:t xml:space="preserve">he </w:t>
      </w:r>
      <w:r w:rsidRPr="007B60E9">
        <w:rPr>
          <w:rFonts w:cs="Arial"/>
          <w:sz w:val="22"/>
          <w:szCs w:val="22"/>
        </w:rPr>
        <w:t>total voltage</w:t>
      </w:r>
      <w:r w:rsidR="00F34802">
        <w:rPr>
          <w:rFonts w:cs="Arial"/>
          <w:sz w:val="22"/>
          <w:szCs w:val="22"/>
        </w:rPr>
        <w:t xml:space="preserve"> </w:t>
      </w:r>
      <w:r w:rsidR="00F34802" w:rsidRPr="007B60E9">
        <w:rPr>
          <w:rFonts w:cs="Arial"/>
          <w:sz w:val="22"/>
          <w:szCs w:val="22"/>
        </w:rPr>
        <w:t>drop</w:t>
      </w:r>
      <w:r w:rsidR="007805A5">
        <w:rPr>
          <w:rFonts w:cs="Arial"/>
          <w:sz w:val="22"/>
          <w:szCs w:val="22"/>
        </w:rPr>
        <w:t>, in the direction of the mesh current,</w:t>
      </w:r>
      <w:r w:rsidR="00D31059" w:rsidRPr="007B60E9">
        <w:rPr>
          <w:rFonts w:cs="Arial"/>
          <w:sz w:val="22"/>
          <w:szCs w:val="22"/>
        </w:rPr>
        <w:t xml:space="preserve"> i</w:t>
      </w:r>
      <w:r w:rsidRPr="007B60E9">
        <w:rPr>
          <w:rFonts w:cs="Arial"/>
          <w:sz w:val="22"/>
          <w:szCs w:val="22"/>
        </w:rPr>
        <w:t>s</w:t>
      </w:r>
      <w:r w:rsidR="00D31059" w:rsidRPr="007B60E9">
        <w:rPr>
          <w:rFonts w:cs="Arial"/>
          <w:sz w:val="22"/>
          <w:szCs w:val="22"/>
        </w:rPr>
        <w:t xml:space="preserve">: </w:t>
      </w:r>
      <w:r w:rsidR="00D86204" w:rsidRPr="007B60E9">
        <w:rPr>
          <w:rFonts w:cs="Arial"/>
          <w:position w:val="-10"/>
          <w:sz w:val="22"/>
          <w:szCs w:val="22"/>
        </w:rPr>
        <w:object w:dxaOrig="279" w:dyaOrig="320">
          <v:shape id="_x0000_i1124" type="#_x0000_t75" style="width:13.8pt;height:16.2pt" o:ole="" fillcolor="window">
            <v:imagedata r:id="rId207" o:title=""/>
          </v:shape>
          <o:OLEObject Type="Embed" ProgID="Equation.3" ShapeID="_x0000_i1124" DrawAspect="Content" ObjectID="_1408866890" r:id="rId208"/>
        </w:object>
      </w:r>
      <w:r w:rsidR="00D86204" w:rsidRPr="007B60E9">
        <w:rPr>
          <w:rFonts w:cs="Arial"/>
          <w:position w:val="-10"/>
          <w:sz w:val="22"/>
          <w:szCs w:val="22"/>
        </w:rPr>
        <w:object w:dxaOrig="859" w:dyaOrig="320">
          <v:shape id="_x0000_i1125" type="#_x0000_t75" style="width:43.8pt;height:16.2pt" o:ole="" fillcolor="window">
            <v:imagedata r:id="rId209" o:title=""/>
          </v:shape>
          <o:OLEObject Type="Embed" ProgID="Equation.3" ShapeID="_x0000_i1125" DrawAspect="Content" ObjectID="_1408866891" r:id="rId210"/>
        </w:object>
      </w:r>
      <w:r w:rsidR="00D86204" w:rsidRPr="00D86204">
        <w:rPr>
          <w:rFonts w:cs="Arial"/>
          <w:position w:val="-10"/>
          <w:sz w:val="22"/>
          <w:szCs w:val="22"/>
        </w:rPr>
        <w:object w:dxaOrig="300" w:dyaOrig="320">
          <v:shape id="_x0000_i1126" type="#_x0000_t75" style="width:15pt;height:16.2pt" o:ole="" fillcolor="window">
            <v:imagedata r:id="rId211" o:title=""/>
          </v:shape>
          <o:OLEObject Type="Embed" ProgID="Equation.3" ShapeID="_x0000_i1126" DrawAspect="Content" ObjectID="_1408866892" r:id="rId212"/>
        </w:object>
      </w:r>
      <w:r w:rsidR="00D86204" w:rsidRPr="007B60E9">
        <w:rPr>
          <w:rFonts w:cs="Arial"/>
          <w:position w:val="-10"/>
          <w:sz w:val="22"/>
          <w:szCs w:val="22"/>
        </w:rPr>
        <w:object w:dxaOrig="400" w:dyaOrig="320">
          <v:shape id="_x0000_i1127" type="#_x0000_t75" style="width:19.8pt;height:16.2pt" o:ole="" fillcolor="window">
            <v:imagedata r:id="rId213" o:title=""/>
          </v:shape>
          <o:OLEObject Type="Embed" ProgID="Equation.3" ShapeID="_x0000_i1127" DrawAspect="Content" ObjectID="_1408866893" r:id="rId214"/>
        </w:object>
      </w:r>
      <w:r w:rsidR="00D86204" w:rsidRPr="00D86204">
        <w:rPr>
          <w:rFonts w:cs="Arial"/>
          <w:position w:val="-10"/>
          <w:sz w:val="22"/>
          <w:szCs w:val="22"/>
        </w:rPr>
        <w:object w:dxaOrig="300" w:dyaOrig="320">
          <v:shape id="_x0000_i1128" type="#_x0000_t75" style="width:15pt;height:16.2pt" o:ole="" fillcolor="window">
            <v:imagedata r:id="rId215" o:title=""/>
          </v:shape>
          <o:OLEObject Type="Embed" ProgID="Equation.3" ShapeID="_x0000_i1128" DrawAspect="Content" ObjectID="_1408866894" r:id="rId216"/>
        </w:object>
      </w:r>
      <w:r w:rsidR="00D86204" w:rsidRPr="00D86204">
        <w:rPr>
          <w:rFonts w:cs="Arial"/>
          <w:position w:val="-10"/>
          <w:sz w:val="22"/>
          <w:szCs w:val="22"/>
        </w:rPr>
        <w:object w:dxaOrig="740" w:dyaOrig="320">
          <v:shape id="_x0000_i1129" type="#_x0000_t75" style="width:37.8pt;height:16.2pt" o:ole="" fillcolor="window">
            <v:imagedata r:id="rId217" o:title=""/>
          </v:shape>
          <o:OLEObject Type="Embed" ProgID="Equation.3" ShapeID="_x0000_i1129" DrawAspect="Content" ObjectID="_1408866895" r:id="rId218"/>
        </w:object>
      </w:r>
      <w:r w:rsidRPr="007B60E9">
        <w:rPr>
          <w:rFonts w:cs="Arial"/>
          <w:sz w:val="22"/>
          <w:szCs w:val="22"/>
        </w:rPr>
        <w:t>, for mesh 2.</w:t>
      </w:r>
      <w:r w:rsidR="00D31059" w:rsidRPr="007B60E9">
        <w:rPr>
          <w:rFonts w:cs="Arial"/>
          <w:sz w:val="22"/>
          <w:szCs w:val="22"/>
        </w:rPr>
        <w:t xml:space="preserve"> Combining coefficients of the variables as before, gives for KVL for mesh 2:</w:t>
      </w:r>
    </w:p>
    <w:p w:rsidR="00D31059" w:rsidRDefault="00D31059" w:rsidP="00F34802">
      <w:pPr>
        <w:pStyle w:val="Footer"/>
        <w:widowControl w:val="0"/>
        <w:suppressLineNumbers/>
        <w:tabs>
          <w:tab w:val="clear" w:pos="4320"/>
          <w:tab w:val="left" w:pos="1620"/>
          <w:tab w:val="left" w:pos="2700"/>
          <w:tab w:val="left" w:pos="5580"/>
          <w:tab w:val="left" w:pos="6840"/>
        </w:tabs>
        <w:suppressAutoHyphens/>
        <w:spacing w:line="360" w:lineRule="auto"/>
        <w:rPr>
          <w:rFonts w:cs="Arial"/>
          <w:color w:val="FF0000"/>
          <w:sz w:val="22"/>
          <w:szCs w:val="22"/>
        </w:rPr>
      </w:pPr>
      <w:r w:rsidRPr="007B60E9">
        <w:rPr>
          <w:rFonts w:cs="Arial"/>
          <w:sz w:val="22"/>
          <w:szCs w:val="22"/>
        </w:rPr>
        <w:tab/>
      </w:r>
      <w:r w:rsidR="00D86204" w:rsidRPr="007B60E9">
        <w:rPr>
          <w:rFonts w:cs="Arial"/>
          <w:position w:val="-10"/>
          <w:sz w:val="22"/>
          <w:szCs w:val="22"/>
        </w:rPr>
        <w:object w:dxaOrig="460" w:dyaOrig="320">
          <v:shape id="_x0000_i1130" type="#_x0000_t75" style="width:22.2pt;height:16.2pt" o:ole="" fillcolor="window">
            <v:imagedata r:id="rId219" o:title=""/>
          </v:shape>
          <o:OLEObject Type="Embed" ProgID="Equation.3" ShapeID="_x0000_i1130" DrawAspect="Content" ObjectID="_1408866896" r:id="rId220"/>
        </w:object>
      </w:r>
      <w:r w:rsidR="00D86204" w:rsidRPr="007B60E9">
        <w:rPr>
          <w:rFonts w:cs="Arial"/>
          <w:position w:val="-10"/>
          <w:sz w:val="22"/>
          <w:szCs w:val="22"/>
        </w:rPr>
        <w:object w:dxaOrig="180" w:dyaOrig="320">
          <v:shape id="_x0000_i1131" type="#_x0000_t75" style="width:9pt;height:16.2pt" o:ole="" fillcolor="window">
            <v:imagedata r:id="rId221" o:title=""/>
          </v:shape>
          <o:OLEObject Type="Embed" ProgID="Equation.3" ShapeID="_x0000_i1131" DrawAspect="Content" ObjectID="_1408866897" r:id="rId222"/>
        </w:object>
      </w:r>
      <w:r w:rsidRPr="007B60E9">
        <w:rPr>
          <w:rFonts w:cs="Arial"/>
          <w:sz w:val="22"/>
          <w:szCs w:val="22"/>
        </w:rPr>
        <w:tab/>
      </w:r>
      <w:r w:rsidR="00D86204" w:rsidRPr="00D86204">
        <w:rPr>
          <w:rFonts w:cs="Arial"/>
          <w:position w:val="-10"/>
          <w:sz w:val="22"/>
          <w:szCs w:val="22"/>
        </w:rPr>
        <w:object w:dxaOrig="1540" w:dyaOrig="320">
          <v:shape id="_x0000_i1132" type="#_x0000_t75" style="width:76.8pt;height:16.2pt" o:ole="" fillcolor="window">
            <v:imagedata r:id="rId223" o:title=""/>
          </v:shape>
          <o:OLEObject Type="Embed" ProgID="Equation.3" ShapeID="_x0000_i1132" DrawAspect="Content" ObjectID="_1408866898" r:id="rId224"/>
        </w:object>
      </w:r>
      <w:r w:rsidR="00D86204" w:rsidRPr="007B60E9">
        <w:rPr>
          <w:rFonts w:cs="Arial"/>
          <w:position w:val="-10"/>
          <w:sz w:val="22"/>
          <w:szCs w:val="22"/>
        </w:rPr>
        <w:object w:dxaOrig="220" w:dyaOrig="320">
          <v:shape id="_x0000_i1133" type="#_x0000_t75" style="width:10.8pt;height:16.2pt" o:ole="" fillcolor="window">
            <v:imagedata r:id="rId225" o:title=""/>
          </v:shape>
          <o:OLEObject Type="Embed" ProgID="Equation.3" ShapeID="_x0000_i1133" DrawAspect="Content" ObjectID="_1408866899" r:id="rId226"/>
        </w:object>
      </w:r>
      <w:r w:rsidRPr="007B60E9">
        <w:rPr>
          <w:rFonts w:cs="Arial"/>
          <w:sz w:val="22"/>
          <w:szCs w:val="22"/>
        </w:rPr>
        <w:tab/>
      </w:r>
      <w:r w:rsidR="00D86204" w:rsidRPr="00D86204">
        <w:rPr>
          <w:rFonts w:cs="Arial"/>
          <w:position w:val="-10"/>
          <w:sz w:val="22"/>
          <w:szCs w:val="22"/>
        </w:rPr>
        <w:object w:dxaOrig="480" w:dyaOrig="320">
          <v:shape id="_x0000_i1134" type="#_x0000_t75" style="width:24pt;height:16.2pt" o:ole="" fillcolor="window">
            <v:imagedata r:id="rId227" o:title=""/>
          </v:shape>
          <o:OLEObject Type="Embed" ProgID="Equation.3" ShapeID="_x0000_i1134" DrawAspect="Content" ObjectID="_1408866900" r:id="rId228"/>
        </w:object>
      </w:r>
      <w:r w:rsidR="00D86204" w:rsidRPr="00D86204">
        <w:rPr>
          <w:rFonts w:cs="Arial"/>
          <w:position w:val="-10"/>
          <w:sz w:val="22"/>
          <w:szCs w:val="22"/>
        </w:rPr>
        <w:object w:dxaOrig="220" w:dyaOrig="320">
          <v:shape id="_x0000_i1135" type="#_x0000_t75" style="width:10.8pt;height:16.2pt" o:ole="" fillcolor="window">
            <v:imagedata r:id="rId229" o:title=""/>
          </v:shape>
          <o:OLEObject Type="Embed" ProgID="Equation.3" ShapeID="_x0000_i1135" DrawAspect="Content" ObjectID="_1408866901" r:id="rId230"/>
        </w:object>
      </w:r>
      <w:r w:rsidRPr="007B60E9">
        <w:rPr>
          <w:rFonts w:cs="Arial"/>
          <w:sz w:val="22"/>
          <w:szCs w:val="22"/>
        </w:rPr>
        <w:tab/>
      </w:r>
      <w:r w:rsidRPr="007B60E9">
        <w:rPr>
          <w:rFonts w:cs="Arial"/>
          <w:position w:val="-6"/>
          <w:sz w:val="22"/>
          <w:szCs w:val="22"/>
        </w:rPr>
        <w:object w:dxaOrig="400" w:dyaOrig="279">
          <v:shape id="_x0000_i1136" type="#_x0000_t75" style="width:19.8pt;height:13.8pt" o:ole="" fillcolor="window">
            <v:imagedata r:id="rId12" o:title=""/>
          </v:shape>
          <o:OLEObject Type="Embed" ProgID="Equation.3" ShapeID="_x0000_i1136" DrawAspect="Content" ObjectID="_1408866902" r:id="rId231"/>
        </w:object>
      </w:r>
      <w:r w:rsidRPr="007B60E9">
        <w:rPr>
          <w:rFonts w:cs="Arial"/>
          <w:sz w:val="22"/>
          <w:szCs w:val="22"/>
        </w:rPr>
        <w:tab/>
      </w:r>
      <w:r w:rsidRPr="00F34802">
        <w:rPr>
          <w:rFonts w:cs="Arial"/>
          <w:color w:val="FF0000"/>
          <w:sz w:val="22"/>
          <w:szCs w:val="22"/>
        </w:rPr>
        <w:t>(</w:t>
      </w:r>
      <w:r w:rsidR="005259CC" w:rsidRPr="00F34802">
        <w:rPr>
          <w:rFonts w:cs="Arial"/>
          <w:color w:val="FF0000"/>
          <w:sz w:val="22"/>
          <w:szCs w:val="22"/>
        </w:rPr>
        <w:t>3.4</w:t>
      </w:r>
      <w:r w:rsidR="007961ED" w:rsidRPr="00F34802">
        <w:rPr>
          <w:rFonts w:cs="Arial"/>
          <w:color w:val="FF0000"/>
          <w:sz w:val="22"/>
          <w:szCs w:val="22"/>
        </w:rPr>
        <w:t>.2</w:t>
      </w:r>
      <w:r w:rsidRPr="00F34802">
        <w:rPr>
          <w:rFonts w:cs="Arial"/>
          <w:color w:val="FF0000"/>
          <w:sz w:val="22"/>
          <w:szCs w:val="22"/>
        </w:rPr>
        <w:t>)</w:t>
      </w:r>
    </w:p>
    <w:p w:rsidR="00D31059" w:rsidRPr="007B60E9" w:rsidRDefault="00F34802" w:rsidP="00F34802">
      <w:pPr>
        <w:pStyle w:val="Footer"/>
        <w:widowControl w:val="0"/>
        <w:numPr>
          <w:ilvl w:val="0"/>
          <w:numId w:val="32"/>
        </w:numPr>
        <w:suppressLineNumbers/>
        <w:tabs>
          <w:tab w:val="clear" w:pos="4320"/>
        </w:tabs>
        <w:suppressAutoHyphens/>
        <w:spacing w:line="360" w:lineRule="auto"/>
        <w:rPr>
          <w:rFonts w:cs="Arial"/>
          <w:sz w:val="22"/>
          <w:szCs w:val="22"/>
        </w:rPr>
      </w:pPr>
      <w:r>
        <w:rPr>
          <w:rFonts w:cs="Arial"/>
          <w:sz w:val="22"/>
          <w:szCs w:val="22"/>
        </w:rPr>
        <w:t>The total voltage drop for mesh 3 is</w:t>
      </w:r>
      <w:r w:rsidRPr="007B60E9">
        <w:rPr>
          <w:rFonts w:cs="Arial"/>
          <w:sz w:val="22"/>
          <w:szCs w:val="22"/>
        </w:rPr>
        <w:t xml:space="preserve"> </w:t>
      </w:r>
      <w:r w:rsidRPr="00D86204">
        <w:rPr>
          <w:rFonts w:cs="Arial"/>
          <w:position w:val="-10"/>
          <w:sz w:val="22"/>
          <w:szCs w:val="22"/>
        </w:rPr>
        <w:object w:dxaOrig="320" w:dyaOrig="320">
          <v:shape id="_x0000_i1137" type="#_x0000_t75" style="width:16.2pt;height:16.2pt" o:ole="" fillcolor="window">
            <v:imagedata r:id="rId232" o:title=""/>
          </v:shape>
          <o:OLEObject Type="Embed" ProgID="Equation.3" ShapeID="_x0000_i1137" DrawAspect="Content" ObjectID="_1408866903" r:id="rId233"/>
        </w:object>
      </w:r>
      <w:r w:rsidRPr="00D86204">
        <w:rPr>
          <w:rFonts w:cs="Arial"/>
          <w:position w:val="-10"/>
          <w:sz w:val="22"/>
          <w:szCs w:val="22"/>
        </w:rPr>
        <w:object w:dxaOrig="859" w:dyaOrig="320">
          <v:shape id="_x0000_i1138" type="#_x0000_t75" style="width:43.8pt;height:16.2pt" o:ole="" fillcolor="window">
            <v:imagedata r:id="rId234" o:title=""/>
          </v:shape>
          <o:OLEObject Type="Embed" ProgID="Equation.3" ShapeID="_x0000_i1138" DrawAspect="Content" ObjectID="_1408866904" r:id="rId235"/>
        </w:object>
      </w:r>
      <w:r w:rsidRPr="00D86204">
        <w:rPr>
          <w:rFonts w:cs="Arial"/>
          <w:position w:val="-10"/>
          <w:sz w:val="22"/>
          <w:szCs w:val="22"/>
        </w:rPr>
        <w:object w:dxaOrig="300" w:dyaOrig="320">
          <v:shape id="_x0000_i1139" type="#_x0000_t75" style="width:15pt;height:16.2pt" o:ole="" fillcolor="window">
            <v:imagedata r:id="rId236" o:title=""/>
          </v:shape>
          <o:OLEObject Type="Embed" ProgID="Equation.3" ShapeID="_x0000_i1139" DrawAspect="Content" ObjectID="_1408866905" r:id="rId237"/>
        </w:object>
      </w:r>
      <w:r w:rsidRPr="00D86204">
        <w:rPr>
          <w:rFonts w:cs="Arial"/>
          <w:position w:val="-10"/>
          <w:sz w:val="22"/>
          <w:szCs w:val="22"/>
        </w:rPr>
        <w:object w:dxaOrig="900" w:dyaOrig="320">
          <v:shape id="_x0000_i1140" type="#_x0000_t75" style="width:45pt;height:16.2pt" o:ole="" fillcolor="window">
            <v:imagedata r:id="rId238" o:title=""/>
          </v:shape>
          <o:OLEObject Type="Embed" ProgID="Equation.3" ShapeID="_x0000_i1140" DrawAspect="Content" ObjectID="_1408866906" r:id="rId239"/>
        </w:object>
      </w:r>
      <w:r w:rsidRPr="00D86204">
        <w:rPr>
          <w:rFonts w:cs="Arial"/>
          <w:position w:val="-10"/>
          <w:sz w:val="22"/>
          <w:szCs w:val="22"/>
        </w:rPr>
        <w:object w:dxaOrig="300" w:dyaOrig="320">
          <v:shape id="_x0000_i1141" type="#_x0000_t75" style="width:15pt;height:16.2pt" o:ole="" fillcolor="window">
            <v:imagedata r:id="rId240" o:title=""/>
          </v:shape>
          <o:OLEObject Type="Embed" ProgID="Equation.3" ShapeID="_x0000_i1141" DrawAspect="Content" ObjectID="_1408866907" r:id="rId241"/>
        </w:object>
      </w:r>
      <w:r w:rsidRPr="00D86204">
        <w:rPr>
          <w:rFonts w:cs="Arial"/>
          <w:position w:val="-10"/>
          <w:sz w:val="22"/>
          <w:szCs w:val="22"/>
        </w:rPr>
        <w:object w:dxaOrig="220" w:dyaOrig="320">
          <v:shape id="_x0000_i1142" type="#_x0000_t75" style="width:10.8pt;height:16.2pt" o:ole="" fillcolor="window">
            <v:imagedata r:id="rId242" o:title=""/>
          </v:shape>
          <o:OLEObject Type="Embed" ProgID="Equation.3" ShapeID="_x0000_i1142" DrawAspect="Content" ObjectID="_1408866908" r:id="rId243"/>
        </w:object>
      </w:r>
      <w:r>
        <w:rPr>
          <w:rFonts w:cs="Arial"/>
          <w:sz w:val="22"/>
          <w:szCs w:val="22"/>
        </w:rPr>
        <w:t>. KVL</w:t>
      </w:r>
      <w:r w:rsidRPr="007B60E9">
        <w:rPr>
          <w:rFonts w:cs="Arial"/>
          <w:sz w:val="22"/>
          <w:szCs w:val="22"/>
        </w:rPr>
        <w:t xml:space="preserve"> </w:t>
      </w:r>
      <w:r w:rsidR="00D31059" w:rsidRPr="007B60E9">
        <w:rPr>
          <w:rFonts w:cs="Arial"/>
          <w:sz w:val="22"/>
          <w:szCs w:val="22"/>
        </w:rPr>
        <w:t>for mesh 3</w:t>
      </w:r>
      <w:r w:rsidR="00287837" w:rsidRPr="007B60E9">
        <w:rPr>
          <w:rFonts w:cs="Arial"/>
          <w:sz w:val="22"/>
          <w:szCs w:val="22"/>
        </w:rPr>
        <w:t xml:space="preserve"> becomes</w:t>
      </w:r>
      <w:r w:rsidR="00D31059" w:rsidRPr="007B60E9">
        <w:rPr>
          <w:rFonts w:cs="Arial"/>
          <w:sz w:val="22"/>
          <w:szCs w:val="22"/>
        </w:rPr>
        <w:t>:</w:t>
      </w:r>
    </w:p>
    <w:p w:rsidR="00D31059" w:rsidRPr="007B60E9" w:rsidRDefault="00D31059" w:rsidP="00F34802">
      <w:pPr>
        <w:pStyle w:val="Footer"/>
        <w:widowControl w:val="0"/>
        <w:suppressLineNumbers/>
        <w:tabs>
          <w:tab w:val="clear" w:pos="4320"/>
          <w:tab w:val="left" w:pos="1800"/>
          <w:tab w:val="left" w:pos="3420"/>
          <w:tab w:val="left" w:pos="4860"/>
          <w:tab w:val="left" w:pos="7020"/>
        </w:tabs>
        <w:suppressAutoHyphens/>
        <w:spacing w:line="360" w:lineRule="auto"/>
        <w:rPr>
          <w:rFonts w:cs="Arial"/>
          <w:sz w:val="22"/>
          <w:szCs w:val="22"/>
        </w:rPr>
      </w:pPr>
      <w:r w:rsidRPr="007B60E9">
        <w:rPr>
          <w:rFonts w:cs="Arial"/>
          <w:sz w:val="22"/>
          <w:szCs w:val="22"/>
        </w:rPr>
        <w:tab/>
      </w:r>
      <w:r w:rsidR="00D86204" w:rsidRPr="00D86204">
        <w:rPr>
          <w:rFonts w:cs="Arial"/>
          <w:position w:val="-10"/>
          <w:sz w:val="22"/>
          <w:szCs w:val="22"/>
        </w:rPr>
        <w:object w:dxaOrig="480" w:dyaOrig="320">
          <v:shape id="_x0000_i1143" type="#_x0000_t75" style="width:24pt;height:16.2pt" o:ole="" fillcolor="window">
            <v:imagedata r:id="rId244" o:title=""/>
          </v:shape>
          <o:OLEObject Type="Embed" ProgID="Equation.3" ShapeID="_x0000_i1143" DrawAspect="Content" ObjectID="_1408866909" r:id="rId245"/>
        </w:object>
      </w:r>
      <w:r w:rsidR="00D86204" w:rsidRPr="007B60E9">
        <w:rPr>
          <w:rFonts w:cs="Arial"/>
          <w:position w:val="-10"/>
          <w:sz w:val="22"/>
          <w:szCs w:val="22"/>
        </w:rPr>
        <w:object w:dxaOrig="180" w:dyaOrig="320">
          <v:shape id="_x0000_i1144" type="#_x0000_t75" style="width:9pt;height:16.2pt" o:ole="" fillcolor="window">
            <v:imagedata r:id="rId246" o:title=""/>
          </v:shape>
          <o:OLEObject Type="Embed" ProgID="Equation.3" ShapeID="_x0000_i1144" DrawAspect="Content" ObjectID="_1408866910" r:id="rId247"/>
        </w:object>
      </w:r>
      <w:r w:rsidRPr="007B60E9">
        <w:rPr>
          <w:rFonts w:cs="Arial"/>
          <w:sz w:val="22"/>
          <w:szCs w:val="22"/>
        </w:rPr>
        <w:tab/>
      </w:r>
      <w:r w:rsidR="00D86204" w:rsidRPr="00D86204">
        <w:rPr>
          <w:rFonts w:cs="Arial"/>
          <w:position w:val="-10"/>
          <w:sz w:val="22"/>
          <w:szCs w:val="22"/>
        </w:rPr>
        <w:object w:dxaOrig="480" w:dyaOrig="320">
          <v:shape id="_x0000_i1145" type="#_x0000_t75" style="width:24pt;height:16.2pt" o:ole="" fillcolor="window">
            <v:imagedata r:id="rId248" o:title=""/>
          </v:shape>
          <o:OLEObject Type="Embed" ProgID="Equation.3" ShapeID="_x0000_i1145" DrawAspect="Content" ObjectID="_1408866911" r:id="rId249"/>
        </w:object>
      </w:r>
      <w:r w:rsidR="00D86204" w:rsidRPr="007B60E9">
        <w:rPr>
          <w:rFonts w:cs="Arial"/>
          <w:position w:val="-10"/>
          <w:sz w:val="22"/>
          <w:szCs w:val="22"/>
        </w:rPr>
        <w:object w:dxaOrig="220" w:dyaOrig="320">
          <v:shape id="_x0000_i1146" type="#_x0000_t75" style="width:10.8pt;height:16.2pt" o:ole="" fillcolor="window">
            <v:imagedata r:id="rId250" o:title=""/>
          </v:shape>
          <o:OLEObject Type="Embed" ProgID="Equation.3" ShapeID="_x0000_i1146" DrawAspect="Content" ObjectID="_1408866912" r:id="rId251"/>
        </w:object>
      </w:r>
      <w:r w:rsidRPr="007B60E9">
        <w:rPr>
          <w:rFonts w:cs="Arial"/>
          <w:sz w:val="22"/>
          <w:szCs w:val="22"/>
        </w:rPr>
        <w:tab/>
      </w:r>
      <w:r w:rsidR="00D86204" w:rsidRPr="00D86204">
        <w:rPr>
          <w:rFonts w:cs="Arial"/>
          <w:position w:val="-10"/>
          <w:sz w:val="22"/>
          <w:szCs w:val="22"/>
        </w:rPr>
        <w:object w:dxaOrig="1579" w:dyaOrig="320">
          <v:shape id="_x0000_i1147" type="#_x0000_t75" style="width:79.8pt;height:16.2pt" o:ole="" fillcolor="window">
            <v:imagedata r:id="rId252" o:title=""/>
          </v:shape>
          <o:OLEObject Type="Embed" ProgID="Equation.3" ShapeID="_x0000_i1147" DrawAspect="Content" ObjectID="_1408866913" r:id="rId253"/>
        </w:object>
      </w:r>
      <w:r w:rsidR="00D86204" w:rsidRPr="00D86204">
        <w:rPr>
          <w:rFonts w:cs="Arial"/>
          <w:position w:val="-10"/>
          <w:sz w:val="22"/>
          <w:szCs w:val="22"/>
        </w:rPr>
        <w:object w:dxaOrig="220" w:dyaOrig="320">
          <v:shape id="_x0000_i1148" type="#_x0000_t75" style="width:10.8pt;height:16.2pt" o:ole="" fillcolor="window">
            <v:imagedata r:id="rId254" o:title=""/>
          </v:shape>
          <o:OLEObject Type="Embed" ProgID="Equation.3" ShapeID="_x0000_i1148" DrawAspect="Content" ObjectID="_1408866914" r:id="rId255"/>
        </w:object>
      </w:r>
      <w:r w:rsidRPr="007B60E9">
        <w:rPr>
          <w:rFonts w:cs="Arial"/>
          <w:sz w:val="22"/>
          <w:szCs w:val="22"/>
        </w:rPr>
        <w:tab/>
      </w:r>
      <w:r w:rsidRPr="007B60E9">
        <w:rPr>
          <w:rFonts w:cs="Arial"/>
          <w:position w:val="-6"/>
          <w:sz w:val="22"/>
          <w:szCs w:val="22"/>
        </w:rPr>
        <w:object w:dxaOrig="400" w:dyaOrig="279">
          <v:shape id="_x0000_i1149" type="#_x0000_t75" style="width:19.8pt;height:13.8pt" o:ole="" fillcolor="window">
            <v:imagedata r:id="rId14" o:title=""/>
          </v:shape>
          <o:OLEObject Type="Embed" ProgID="Equation.3" ShapeID="_x0000_i1149" DrawAspect="Content" ObjectID="_1408866915" r:id="rId256"/>
        </w:object>
      </w:r>
      <w:r w:rsidR="005259CC">
        <w:rPr>
          <w:rFonts w:cs="Arial"/>
          <w:sz w:val="22"/>
          <w:szCs w:val="22"/>
        </w:rPr>
        <w:tab/>
      </w:r>
      <w:r w:rsidR="005259CC" w:rsidRPr="00F34802">
        <w:rPr>
          <w:rFonts w:cs="Arial"/>
          <w:color w:val="FF0000"/>
          <w:sz w:val="22"/>
          <w:szCs w:val="22"/>
        </w:rPr>
        <w:t>(3.4</w:t>
      </w:r>
      <w:r w:rsidR="00D86204" w:rsidRPr="00F34802">
        <w:rPr>
          <w:rFonts w:cs="Arial"/>
          <w:color w:val="FF0000"/>
          <w:sz w:val="22"/>
          <w:szCs w:val="22"/>
        </w:rPr>
        <w:t>.3</w:t>
      </w:r>
      <w:r w:rsidRPr="00F34802">
        <w:rPr>
          <w:rFonts w:cs="Arial"/>
          <w:color w:val="FF0000"/>
          <w:sz w:val="22"/>
          <w:szCs w:val="22"/>
        </w:rPr>
        <w:t>)</w:t>
      </w:r>
    </w:p>
    <w:p w:rsidR="00D31059" w:rsidRPr="007B60E9" w:rsidRDefault="00FD29C8" w:rsidP="00F34802">
      <w:pPr>
        <w:pStyle w:val="Footer"/>
        <w:widowControl w:val="0"/>
        <w:numPr>
          <w:ilvl w:val="0"/>
          <w:numId w:val="32"/>
        </w:numPr>
        <w:suppressLineNumbers/>
        <w:tabs>
          <w:tab w:val="clear" w:pos="4320"/>
          <w:tab w:val="clear" w:pos="8640"/>
        </w:tabs>
        <w:suppressAutoHyphens/>
        <w:spacing w:line="360" w:lineRule="auto"/>
        <w:rPr>
          <w:rFonts w:cs="Arial"/>
          <w:sz w:val="22"/>
          <w:szCs w:val="22"/>
        </w:rPr>
      </w:pPr>
      <w:r>
        <w:rPr>
          <w:rFonts w:cs="Arial"/>
          <w:sz w:val="22"/>
          <w:szCs w:val="22"/>
        </w:rPr>
        <w:t xml:space="preserve">Comparing Equations 3.4.1 to </w:t>
      </w:r>
      <w:r w:rsidR="005259CC">
        <w:rPr>
          <w:rFonts w:cs="Arial"/>
          <w:sz w:val="22"/>
          <w:szCs w:val="22"/>
        </w:rPr>
        <w:t>3.4</w:t>
      </w:r>
      <w:r w:rsidR="00D86204">
        <w:rPr>
          <w:rFonts w:cs="Arial"/>
          <w:sz w:val="22"/>
          <w:szCs w:val="22"/>
        </w:rPr>
        <w:t>.3</w:t>
      </w:r>
      <w:r w:rsidR="00D31059" w:rsidRPr="007B60E9">
        <w:rPr>
          <w:rFonts w:cs="Arial"/>
          <w:sz w:val="22"/>
          <w:szCs w:val="22"/>
        </w:rPr>
        <w:t xml:space="preserve">, a definite pattern emerges for writing the mesh-current equation for any mesh </w:t>
      </w:r>
      <w:r w:rsidR="00D31059" w:rsidRPr="007B60E9">
        <w:rPr>
          <w:rFonts w:cs="Arial"/>
          <w:i/>
          <w:sz w:val="22"/>
          <w:szCs w:val="22"/>
        </w:rPr>
        <w:t>m</w:t>
      </w:r>
      <w:r w:rsidR="000A1C13" w:rsidRPr="007B60E9">
        <w:rPr>
          <w:rFonts w:cs="Arial"/>
          <w:sz w:val="22"/>
          <w:szCs w:val="22"/>
        </w:rPr>
        <w:t>, which</w:t>
      </w:r>
      <w:r w:rsidR="00D31059" w:rsidRPr="007B60E9">
        <w:rPr>
          <w:rFonts w:cs="Arial"/>
          <w:sz w:val="22"/>
          <w:szCs w:val="22"/>
        </w:rPr>
        <w:t xml:space="preserve"> may be summarized as follows:</w:t>
      </w:r>
    </w:p>
    <w:p w:rsidR="00AB3F6C" w:rsidRPr="00DC3B8C" w:rsidRDefault="00AB3F6C" w:rsidP="00F34802">
      <w:pPr>
        <w:pStyle w:val="Footer"/>
        <w:widowControl w:val="0"/>
        <w:suppressLineNumbers/>
        <w:pBdr>
          <w:top w:val="single" w:sz="24" w:space="1" w:color="0000FF"/>
          <w:left w:val="single" w:sz="24" w:space="4" w:color="0000FF"/>
          <w:bottom w:val="single" w:sz="24" w:space="1" w:color="0000FF"/>
          <w:right w:val="single" w:sz="24" w:space="4" w:color="0000FF"/>
        </w:pBdr>
        <w:tabs>
          <w:tab w:val="clear" w:pos="4320"/>
        </w:tabs>
        <w:suppressAutoHyphens/>
        <w:spacing w:line="360" w:lineRule="auto"/>
        <w:rPr>
          <w:rFonts w:ascii="French Script MT" w:hAnsi="French Script MT" w:cs="Arial"/>
          <w:b/>
          <w:i/>
          <w:color w:val="0000FF"/>
          <w:sz w:val="32"/>
          <w:szCs w:val="32"/>
        </w:rPr>
      </w:pPr>
      <w:r w:rsidRPr="00DC3B8C">
        <w:rPr>
          <w:rFonts w:ascii="French Script MT" w:hAnsi="French Script MT" w:cs="Arial"/>
          <w:b/>
          <w:i/>
          <w:color w:val="0000FF"/>
          <w:sz w:val="36"/>
          <w:szCs w:val="36"/>
        </w:rPr>
        <w:t>Procedure</w:t>
      </w:r>
    </w:p>
    <w:p w:rsidR="00D31059" w:rsidRDefault="00AB3F6C" w:rsidP="00DC3B8C">
      <w:pPr>
        <w:pStyle w:val="Footer"/>
        <w:widowControl w:val="0"/>
        <w:suppressLineNumbers/>
        <w:pBdr>
          <w:top w:val="single" w:sz="24" w:space="1" w:color="0000FF"/>
          <w:left w:val="single" w:sz="24" w:space="4" w:color="0000FF"/>
          <w:bottom w:val="single" w:sz="24" w:space="1" w:color="0000FF"/>
          <w:right w:val="single" w:sz="24" w:space="4" w:color="0000FF"/>
        </w:pBdr>
        <w:tabs>
          <w:tab w:val="clear" w:pos="4320"/>
          <w:tab w:val="clear" w:pos="8640"/>
        </w:tabs>
        <w:suppressAutoHyphens/>
        <w:spacing w:line="360" w:lineRule="auto"/>
        <w:ind w:left="360" w:hanging="360"/>
        <w:rPr>
          <w:rFonts w:cs="Arial"/>
          <w:i/>
          <w:sz w:val="22"/>
          <w:szCs w:val="22"/>
        </w:rPr>
      </w:pPr>
      <w:r w:rsidRPr="00AB3F6C">
        <w:rPr>
          <w:rFonts w:ascii="French Script MT" w:hAnsi="French Script MT" w:cs="Arial"/>
          <w:b/>
          <w:sz w:val="32"/>
          <w:szCs w:val="32"/>
        </w:rPr>
        <w:t>1.</w:t>
      </w:r>
      <w:r>
        <w:rPr>
          <w:rFonts w:ascii="French Script MT" w:hAnsi="French Script MT" w:cs="Arial"/>
          <w:b/>
          <w:i/>
          <w:sz w:val="32"/>
          <w:szCs w:val="32"/>
        </w:rPr>
        <w:tab/>
      </w:r>
      <w:r w:rsidR="00D31059" w:rsidRPr="00AB3F6C">
        <w:rPr>
          <w:rFonts w:cs="Arial"/>
          <w:i/>
          <w:sz w:val="22"/>
          <w:szCs w:val="22"/>
        </w:rPr>
        <w:t xml:space="preserve">The current of mesh m is multiplied by the sum of all the </w:t>
      </w:r>
      <w:r w:rsidRPr="00AB3F6C">
        <w:rPr>
          <w:rFonts w:cs="Arial"/>
          <w:i/>
          <w:sz w:val="22"/>
          <w:szCs w:val="22"/>
        </w:rPr>
        <w:t>resistances</w:t>
      </w:r>
      <w:r w:rsidR="00D31059" w:rsidRPr="00AB3F6C">
        <w:rPr>
          <w:rFonts w:cs="Arial"/>
          <w:i/>
          <w:sz w:val="22"/>
          <w:szCs w:val="22"/>
        </w:rPr>
        <w:t xml:space="preserve"> around the </w:t>
      </w:r>
      <w:r w:rsidR="000A1C13" w:rsidRPr="00AB3F6C">
        <w:rPr>
          <w:rFonts w:cs="Arial"/>
          <w:i/>
          <w:sz w:val="22"/>
          <w:szCs w:val="22"/>
        </w:rPr>
        <w:t>mesh. This sum is</w:t>
      </w:r>
      <w:r w:rsidR="00D31059" w:rsidRPr="00AB3F6C">
        <w:rPr>
          <w:rFonts w:cs="Arial"/>
          <w:i/>
          <w:sz w:val="22"/>
          <w:szCs w:val="22"/>
        </w:rPr>
        <w:t xml:space="preserve"> the </w:t>
      </w:r>
      <w:r w:rsidR="00D31059" w:rsidRPr="00AB3F6C">
        <w:rPr>
          <w:rFonts w:cs="Arial"/>
          <w:b/>
          <w:bCs/>
          <w:i/>
          <w:sz w:val="22"/>
          <w:szCs w:val="22"/>
        </w:rPr>
        <w:t>self-</w:t>
      </w:r>
      <w:r w:rsidRPr="00AB3F6C">
        <w:rPr>
          <w:rFonts w:cs="Arial"/>
          <w:b/>
          <w:bCs/>
          <w:i/>
          <w:sz w:val="22"/>
          <w:szCs w:val="22"/>
        </w:rPr>
        <w:t>resistance</w:t>
      </w:r>
      <w:r w:rsidR="00D31059" w:rsidRPr="00AB3F6C">
        <w:rPr>
          <w:rFonts w:cs="Arial"/>
          <w:i/>
          <w:sz w:val="22"/>
          <w:szCs w:val="22"/>
        </w:rPr>
        <w:t xml:space="preserve"> of mesh m.</w:t>
      </w:r>
    </w:p>
    <w:p w:rsidR="00A30E09" w:rsidRDefault="00AB3F6C" w:rsidP="00DC3B8C">
      <w:pPr>
        <w:pStyle w:val="Footer"/>
        <w:widowControl w:val="0"/>
        <w:suppressLineNumbers/>
        <w:pBdr>
          <w:top w:val="single" w:sz="24" w:space="1" w:color="0000FF"/>
          <w:left w:val="single" w:sz="24" w:space="4" w:color="0000FF"/>
          <w:bottom w:val="single" w:sz="24" w:space="1" w:color="0000FF"/>
          <w:right w:val="single" w:sz="24" w:space="4" w:color="0000FF"/>
        </w:pBdr>
        <w:tabs>
          <w:tab w:val="clear" w:pos="4320"/>
          <w:tab w:val="clear" w:pos="8640"/>
        </w:tabs>
        <w:suppressAutoHyphens/>
        <w:spacing w:line="360" w:lineRule="auto"/>
        <w:ind w:left="360" w:hanging="360"/>
        <w:rPr>
          <w:rFonts w:cs="Arial"/>
          <w:i/>
          <w:sz w:val="22"/>
          <w:szCs w:val="22"/>
        </w:rPr>
      </w:pPr>
      <w:r w:rsidRPr="00AB3F6C">
        <w:rPr>
          <w:rFonts w:cs="Arial"/>
          <w:sz w:val="22"/>
          <w:szCs w:val="22"/>
        </w:rPr>
        <w:t>2</w:t>
      </w:r>
      <w:r>
        <w:rPr>
          <w:rFonts w:cs="Arial"/>
          <w:i/>
          <w:sz w:val="22"/>
          <w:szCs w:val="22"/>
        </w:rPr>
        <w:t>.</w:t>
      </w:r>
      <w:r>
        <w:rPr>
          <w:rFonts w:cs="Arial"/>
          <w:i/>
          <w:sz w:val="22"/>
          <w:szCs w:val="22"/>
        </w:rPr>
        <w:tab/>
      </w:r>
      <w:r w:rsidR="00D31059" w:rsidRPr="00AB3F6C">
        <w:rPr>
          <w:rFonts w:cs="Arial"/>
          <w:i/>
          <w:sz w:val="22"/>
          <w:szCs w:val="22"/>
        </w:rPr>
        <w:t xml:space="preserve">The current of every other mesh is multiplied by the common </w:t>
      </w:r>
      <w:r w:rsidRPr="00AB3F6C">
        <w:rPr>
          <w:rFonts w:cs="Arial"/>
          <w:i/>
          <w:sz w:val="22"/>
          <w:szCs w:val="22"/>
        </w:rPr>
        <w:t>resistance</w:t>
      </w:r>
      <w:r w:rsidR="00D31059" w:rsidRPr="00AB3F6C">
        <w:rPr>
          <w:rFonts w:cs="Arial"/>
          <w:i/>
          <w:sz w:val="22"/>
          <w:szCs w:val="22"/>
        </w:rPr>
        <w:t xml:space="preserve"> between the</w:t>
      </w:r>
    </w:p>
    <w:p w:rsidR="00D31059" w:rsidRPr="00AB3F6C" w:rsidRDefault="00EB599F" w:rsidP="00EB599F">
      <w:pPr>
        <w:pStyle w:val="Footer"/>
        <w:widowControl w:val="0"/>
        <w:suppressLineNumbers/>
        <w:pBdr>
          <w:top w:val="single" w:sz="24" w:space="1" w:color="0000FF"/>
          <w:left w:val="single" w:sz="24" w:space="4" w:color="0000FF"/>
          <w:bottom w:val="single" w:sz="24" w:space="1" w:color="0000FF"/>
          <w:right w:val="single" w:sz="24" w:space="4" w:color="0000FF"/>
        </w:pBdr>
        <w:tabs>
          <w:tab w:val="clear" w:pos="4320"/>
          <w:tab w:val="clear" w:pos="8640"/>
        </w:tabs>
        <w:suppressAutoHyphens/>
        <w:spacing w:line="360" w:lineRule="auto"/>
        <w:ind w:left="360" w:hanging="360"/>
        <w:rPr>
          <w:rFonts w:cs="Arial"/>
          <w:i/>
          <w:sz w:val="22"/>
          <w:szCs w:val="22"/>
        </w:rPr>
      </w:pPr>
      <w:r>
        <w:rPr>
          <w:rFonts w:cs="Arial"/>
          <w:i/>
          <w:sz w:val="22"/>
          <w:szCs w:val="22"/>
        </w:rPr>
        <w:lastRenderedPageBreak/>
        <w:tab/>
      </w:r>
      <w:r w:rsidR="00D31059" w:rsidRPr="00AB3F6C">
        <w:rPr>
          <w:rFonts w:cs="Arial"/>
          <w:i/>
          <w:sz w:val="22"/>
          <w:szCs w:val="22"/>
        </w:rPr>
        <w:t xml:space="preserve">given mesh and mesh m. This is </w:t>
      </w:r>
      <w:r w:rsidR="00AB3F6C" w:rsidRPr="00AB3F6C">
        <w:rPr>
          <w:rFonts w:cs="Arial"/>
          <w:i/>
          <w:sz w:val="22"/>
          <w:szCs w:val="22"/>
        </w:rPr>
        <w:t>the</w:t>
      </w:r>
      <w:r w:rsidR="00D31059" w:rsidRPr="00AB3F6C">
        <w:rPr>
          <w:rFonts w:cs="Arial"/>
          <w:i/>
          <w:sz w:val="22"/>
          <w:szCs w:val="22"/>
        </w:rPr>
        <w:t xml:space="preserve"> </w:t>
      </w:r>
      <w:r w:rsidR="00D31059" w:rsidRPr="00AB3F6C">
        <w:rPr>
          <w:rFonts w:cs="Arial"/>
          <w:b/>
          <w:bCs/>
          <w:i/>
          <w:sz w:val="22"/>
          <w:szCs w:val="22"/>
        </w:rPr>
        <w:t xml:space="preserve">mutual </w:t>
      </w:r>
      <w:r w:rsidR="00AB3F6C" w:rsidRPr="00AB3F6C">
        <w:rPr>
          <w:rFonts w:cs="Arial"/>
          <w:b/>
          <w:bCs/>
          <w:i/>
          <w:sz w:val="22"/>
          <w:szCs w:val="22"/>
        </w:rPr>
        <w:t>resistance</w:t>
      </w:r>
      <w:r w:rsidR="00D31059" w:rsidRPr="00AB3F6C">
        <w:rPr>
          <w:rFonts w:cs="Arial"/>
          <w:i/>
          <w:sz w:val="22"/>
          <w:szCs w:val="22"/>
        </w:rPr>
        <w:t xml:space="preserve"> between the two meshes. If there is no such </w:t>
      </w:r>
      <w:r w:rsidR="00AB3F6C" w:rsidRPr="00AB3F6C">
        <w:rPr>
          <w:rFonts w:cs="Arial"/>
          <w:i/>
          <w:sz w:val="22"/>
          <w:szCs w:val="22"/>
        </w:rPr>
        <w:t>resistance</w:t>
      </w:r>
      <w:r w:rsidR="00D31059" w:rsidRPr="00AB3F6C">
        <w:rPr>
          <w:rFonts w:cs="Arial"/>
          <w:i/>
          <w:sz w:val="22"/>
          <w:szCs w:val="22"/>
        </w:rPr>
        <w:t xml:space="preserve">, the coefficient is zero. The sign of a nonzero coefficient </w:t>
      </w:r>
      <w:r w:rsidR="006C7DB9">
        <w:rPr>
          <w:rFonts w:cs="Arial"/>
          <w:i/>
          <w:sz w:val="22"/>
          <w:szCs w:val="22"/>
        </w:rPr>
        <w:t>i</w:t>
      </w:r>
      <w:r w:rsidR="00D31059" w:rsidRPr="00AB3F6C">
        <w:rPr>
          <w:rFonts w:cs="Arial"/>
          <w:i/>
          <w:sz w:val="22"/>
          <w:szCs w:val="22"/>
        </w:rPr>
        <w:t>s always negative, because the current of the given mesh produces a voltage rise in mesh m.</w:t>
      </w:r>
    </w:p>
    <w:p w:rsidR="00AB3F6C" w:rsidRDefault="00AB3F6C" w:rsidP="00DC3B8C">
      <w:pPr>
        <w:pStyle w:val="Footer"/>
        <w:widowControl w:val="0"/>
        <w:suppressLineNumbers/>
        <w:pBdr>
          <w:top w:val="single" w:sz="24" w:space="1" w:color="0000FF"/>
          <w:left w:val="single" w:sz="24" w:space="4" w:color="0000FF"/>
          <w:bottom w:val="single" w:sz="24" w:space="1" w:color="0000FF"/>
          <w:right w:val="single" w:sz="24" w:space="4" w:color="0000FF"/>
        </w:pBdr>
        <w:tabs>
          <w:tab w:val="clear" w:pos="4320"/>
          <w:tab w:val="clear" w:pos="8640"/>
        </w:tabs>
        <w:suppressAutoHyphens/>
        <w:spacing w:line="360" w:lineRule="auto"/>
        <w:ind w:left="360" w:hanging="360"/>
        <w:rPr>
          <w:rFonts w:cs="Arial"/>
          <w:sz w:val="22"/>
          <w:szCs w:val="22"/>
        </w:rPr>
      </w:pPr>
      <w:r>
        <w:rPr>
          <w:rFonts w:cs="Arial"/>
          <w:sz w:val="22"/>
          <w:szCs w:val="22"/>
        </w:rPr>
        <w:t>3.</w:t>
      </w:r>
      <w:r>
        <w:rPr>
          <w:rFonts w:cs="Arial"/>
          <w:sz w:val="22"/>
          <w:szCs w:val="22"/>
        </w:rPr>
        <w:tab/>
      </w:r>
      <w:r w:rsidR="00D31059" w:rsidRPr="00E12905">
        <w:rPr>
          <w:rFonts w:cs="Arial"/>
          <w:i/>
          <w:sz w:val="22"/>
          <w:szCs w:val="22"/>
        </w:rPr>
        <w:t xml:space="preserve">The LHS of the mesh-current equation for mesh m is the sum of the terms </w:t>
      </w:r>
      <w:r w:rsidR="00287837" w:rsidRPr="00E12905">
        <w:rPr>
          <w:rFonts w:cs="Arial"/>
          <w:i/>
          <w:sz w:val="22"/>
          <w:szCs w:val="22"/>
        </w:rPr>
        <w:t>fr</w:t>
      </w:r>
      <w:r w:rsidR="00D31059" w:rsidRPr="00E12905">
        <w:rPr>
          <w:rFonts w:cs="Arial"/>
          <w:i/>
          <w:sz w:val="22"/>
          <w:szCs w:val="22"/>
        </w:rPr>
        <w:t>o</w:t>
      </w:r>
      <w:r w:rsidR="00287837" w:rsidRPr="00E12905">
        <w:rPr>
          <w:rFonts w:cs="Arial"/>
          <w:i/>
          <w:sz w:val="22"/>
          <w:szCs w:val="22"/>
        </w:rPr>
        <w:t>m</w:t>
      </w:r>
      <w:r w:rsidR="00D31059" w:rsidRPr="00E12905">
        <w:rPr>
          <w:rFonts w:cs="Arial"/>
          <w:i/>
          <w:sz w:val="22"/>
          <w:szCs w:val="22"/>
        </w:rPr>
        <w:t xml:space="preserve"> the preceding steps, ordered as the unknown mesh currents. </w:t>
      </w:r>
      <w:r w:rsidR="00287837" w:rsidRPr="00E12905">
        <w:rPr>
          <w:rFonts w:cs="Arial"/>
          <w:i/>
          <w:sz w:val="22"/>
          <w:szCs w:val="22"/>
        </w:rPr>
        <w:t xml:space="preserve">This sum is </w:t>
      </w:r>
      <w:r w:rsidR="00D31059" w:rsidRPr="00E12905">
        <w:rPr>
          <w:rFonts w:cs="Arial"/>
          <w:i/>
          <w:sz w:val="22"/>
          <w:szCs w:val="22"/>
        </w:rPr>
        <w:t xml:space="preserve">the total voltage drop </w:t>
      </w:r>
      <w:r w:rsidR="00287837" w:rsidRPr="00E12905">
        <w:rPr>
          <w:rFonts w:cs="Arial"/>
          <w:i/>
          <w:sz w:val="22"/>
          <w:szCs w:val="22"/>
        </w:rPr>
        <w:t xml:space="preserve">across the </w:t>
      </w:r>
      <w:r w:rsidRPr="00E12905">
        <w:rPr>
          <w:rFonts w:cs="Arial"/>
          <w:i/>
          <w:sz w:val="22"/>
          <w:szCs w:val="22"/>
        </w:rPr>
        <w:t>resistances</w:t>
      </w:r>
      <w:r w:rsidR="00287837" w:rsidRPr="00E12905">
        <w:rPr>
          <w:rFonts w:cs="Arial"/>
          <w:i/>
          <w:sz w:val="22"/>
          <w:szCs w:val="22"/>
        </w:rPr>
        <w:t xml:space="preserve"> in</w:t>
      </w:r>
      <w:r w:rsidR="00D31059" w:rsidRPr="00E12905">
        <w:rPr>
          <w:rFonts w:cs="Arial"/>
          <w:i/>
          <w:sz w:val="22"/>
          <w:szCs w:val="22"/>
        </w:rPr>
        <w:t xml:space="preserve"> mesh m.</w:t>
      </w:r>
    </w:p>
    <w:p w:rsidR="00D31059" w:rsidRPr="007B60E9" w:rsidRDefault="00AB3F6C" w:rsidP="00DC3B8C">
      <w:pPr>
        <w:pStyle w:val="Footer"/>
        <w:widowControl w:val="0"/>
        <w:suppressLineNumbers/>
        <w:pBdr>
          <w:top w:val="single" w:sz="24" w:space="1" w:color="0000FF"/>
          <w:left w:val="single" w:sz="24" w:space="4" w:color="0000FF"/>
          <w:bottom w:val="single" w:sz="24" w:space="1" w:color="0000FF"/>
          <w:right w:val="single" w:sz="24" w:space="4" w:color="0000FF"/>
        </w:pBdr>
        <w:tabs>
          <w:tab w:val="clear" w:pos="4320"/>
          <w:tab w:val="clear" w:pos="8640"/>
        </w:tabs>
        <w:suppressAutoHyphens/>
        <w:spacing w:line="360" w:lineRule="auto"/>
        <w:ind w:left="360" w:hanging="360"/>
        <w:rPr>
          <w:rFonts w:cs="Arial"/>
          <w:sz w:val="22"/>
          <w:szCs w:val="22"/>
        </w:rPr>
      </w:pPr>
      <w:r>
        <w:rPr>
          <w:rFonts w:cs="Arial"/>
          <w:sz w:val="22"/>
          <w:szCs w:val="22"/>
        </w:rPr>
        <w:t>4.</w:t>
      </w:r>
      <w:r w:rsidR="00E12905">
        <w:rPr>
          <w:rFonts w:cs="Arial"/>
          <w:sz w:val="22"/>
          <w:szCs w:val="22"/>
        </w:rPr>
        <w:tab/>
      </w:r>
      <w:r w:rsidR="00D31059" w:rsidRPr="00E12905">
        <w:rPr>
          <w:rFonts w:cs="Arial"/>
          <w:i/>
          <w:sz w:val="22"/>
          <w:szCs w:val="22"/>
        </w:rPr>
        <w:t>The RHS of the equation is equal to the voltage rise due to any source voltage in mesh m.</w:t>
      </w:r>
    </w:p>
    <w:p w:rsidR="00F34802" w:rsidRDefault="00F34802" w:rsidP="00062F43">
      <w:pPr>
        <w:pStyle w:val="Footer"/>
        <w:widowControl w:val="0"/>
        <w:suppressLineNumbers/>
        <w:tabs>
          <w:tab w:val="clear" w:pos="4320"/>
          <w:tab w:val="clear" w:pos="8640"/>
        </w:tabs>
        <w:suppressAutoHyphens/>
        <w:spacing w:line="360" w:lineRule="auto"/>
        <w:rPr>
          <w:rFonts w:cs="Arial"/>
          <w:sz w:val="22"/>
          <w:szCs w:val="22"/>
        </w:rPr>
      </w:pPr>
    </w:p>
    <w:p w:rsidR="00B20897" w:rsidRDefault="00D31059" w:rsidP="003B0BB5">
      <w:pPr>
        <w:pStyle w:val="Footer"/>
        <w:widowControl w:val="0"/>
        <w:numPr>
          <w:ilvl w:val="0"/>
          <w:numId w:val="32"/>
        </w:numPr>
        <w:suppressLineNumbers/>
        <w:tabs>
          <w:tab w:val="clear" w:pos="4320"/>
          <w:tab w:val="clear" w:pos="8640"/>
        </w:tabs>
        <w:suppressAutoHyphens/>
        <w:spacing w:line="360" w:lineRule="auto"/>
        <w:rPr>
          <w:rFonts w:cs="Arial"/>
          <w:iCs/>
          <w:sz w:val="22"/>
          <w:szCs w:val="22"/>
        </w:rPr>
      </w:pPr>
      <w:r w:rsidRPr="007B60E9">
        <w:rPr>
          <w:rFonts w:cs="Arial"/>
          <w:sz w:val="22"/>
          <w:szCs w:val="22"/>
        </w:rPr>
        <w:t xml:space="preserve">As in the case of the node-voltage method, the matrix, or array, of </w:t>
      </w:r>
      <w:r w:rsidR="00EC1AEC">
        <w:rPr>
          <w:rFonts w:cs="Arial"/>
          <w:sz w:val="22"/>
          <w:szCs w:val="22"/>
        </w:rPr>
        <w:t>resistances</w:t>
      </w:r>
      <w:r w:rsidRPr="007B60E9">
        <w:rPr>
          <w:rFonts w:cs="Arial"/>
          <w:sz w:val="22"/>
          <w:szCs w:val="22"/>
        </w:rPr>
        <w:t xml:space="preserve"> is symmetrical with respect to the diagonal</w:t>
      </w:r>
      <w:r w:rsidR="00261F2C" w:rsidRPr="007B60E9">
        <w:rPr>
          <w:rFonts w:cs="Arial"/>
          <w:sz w:val="22"/>
          <w:szCs w:val="22"/>
        </w:rPr>
        <w:t>, in the absence</w:t>
      </w:r>
      <w:r w:rsidRPr="007B60E9">
        <w:rPr>
          <w:rFonts w:cs="Arial"/>
          <w:sz w:val="22"/>
          <w:szCs w:val="22"/>
        </w:rPr>
        <w:t xml:space="preserve"> </w:t>
      </w:r>
      <w:r w:rsidR="00261F2C" w:rsidRPr="007B60E9">
        <w:rPr>
          <w:rFonts w:cs="Arial"/>
          <w:sz w:val="22"/>
          <w:szCs w:val="22"/>
        </w:rPr>
        <w:t>of</w:t>
      </w:r>
      <w:r w:rsidRPr="007B60E9">
        <w:rPr>
          <w:rFonts w:cs="Arial"/>
          <w:i/>
          <w:sz w:val="22"/>
          <w:szCs w:val="22"/>
        </w:rPr>
        <w:t xml:space="preserve"> </w:t>
      </w:r>
      <w:r w:rsidR="00EC1AEC">
        <w:rPr>
          <w:rFonts w:cs="Arial"/>
          <w:iCs/>
          <w:sz w:val="22"/>
          <w:szCs w:val="22"/>
        </w:rPr>
        <w:t>dependent sources, and fo</w:t>
      </w:r>
      <w:r w:rsidR="00B20897">
        <w:rPr>
          <w:rFonts w:cs="Arial"/>
          <w:iCs/>
          <w:sz w:val="22"/>
          <w:szCs w:val="22"/>
        </w:rPr>
        <w:t>r</w:t>
      </w:r>
      <w:r w:rsidR="00EC1AEC">
        <w:rPr>
          <w:rFonts w:cs="Arial"/>
          <w:iCs/>
          <w:sz w:val="22"/>
          <w:szCs w:val="22"/>
        </w:rPr>
        <w:t xml:space="preserve"> </w:t>
      </w:r>
      <w:r w:rsidR="00B20897">
        <w:rPr>
          <w:rFonts w:cs="Arial"/>
          <w:iCs/>
          <w:sz w:val="22"/>
          <w:szCs w:val="22"/>
        </w:rPr>
        <w:t>similar</w:t>
      </w:r>
      <w:r w:rsidR="00EC1AEC">
        <w:rPr>
          <w:rFonts w:cs="Arial"/>
          <w:iCs/>
          <w:sz w:val="22"/>
          <w:szCs w:val="22"/>
        </w:rPr>
        <w:t xml:space="preserve"> reaso</w:t>
      </w:r>
      <w:r w:rsidR="00B20897">
        <w:rPr>
          <w:rFonts w:cs="Arial"/>
          <w:iCs/>
          <w:sz w:val="22"/>
          <w:szCs w:val="22"/>
        </w:rPr>
        <w:t xml:space="preserve">ns. For example, </w:t>
      </w:r>
      <w:r w:rsidR="005F39FA" w:rsidRPr="005F39FA">
        <w:rPr>
          <w:rFonts w:cs="Arial"/>
          <w:i/>
          <w:iCs/>
          <w:sz w:val="22"/>
          <w:szCs w:val="22"/>
        </w:rPr>
        <w:t>R</w:t>
      </w:r>
      <w:r w:rsidR="005F39FA" w:rsidRPr="005F39FA">
        <w:rPr>
          <w:rFonts w:cs="Arial"/>
          <w:iCs/>
          <w:sz w:val="22"/>
          <w:szCs w:val="22"/>
          <w:vertAlign w:val="subscript"/>
        </w:rPr>
        <w:t>5</w:t>
      </w:r>
      <w:r w:rsidR="005F39FA">
        <w:rPr>
          <w:rFonts w:cs="Arial"/>
          <w:iCs/>
          <w:sz w:val="22"/>
          <w:szCs w:val="22"/>
        </w:rPr>
        <w:t xml:space="preserve"> contributes a voltage rise </w:t>
      </w:r>
      <w:r w:rsidR="005F39FA" w:rsidRPr="005F39FA">
        <w:rPr>
          <w:rFonts w:cs="Arial"/>
          <w:i/>
          <w:iCs/>
          <w:sz w:val="22"/>
          <w:szCs w:val="22"/>
        </w:rPr>
        <w:t>R</w:t>
      </w:r>
      <w:r w:rsidR="005F39FA" w:rsidRPr="005F39FA">
        <w:rPr>
          <w:rFonts w:cs="Arial"/>
          <w:iCs/>
          <w:sz w:val="22"/>
          <w:szCs w:val="22"/>
          <w:vertAlign w:val="subscript"/>
        </w:rPr>
        <w:t>5</w:t>
      </w:r>
      <w:r w:rsidR="005F39FA" w:rsidRPr="005F39FA">
        <w:rPr>
          <w:rFonts w:cs="Arial"/>
          <w:i/>
          <w:iCs/>
          <w:sz w:val="22"/>
          <w:szCs w:val="22"/>
        </w:rPr>
        <w:t>I</w:t>
      </w:r>
      <w:r w:rsidR="005F39FA" w:rsidRPr="005F39FA">
        <w:rPr>
          <w:rFonts w:cs="Arial"/>
          <w:iCs/>
          <w:sz w:val="22"/>
          <w:szCs w:val="22"/>
          <w:vertAlign w:val="subscript"/>
        </w:rPr>
        <w:t>3</w:t>
      </w:r>
      <w:r w:rsidR="005F39FA">
        <w:rPr>
          <w:rFonts w:cs="Arial"/>
          <w:iCs/>
          <w:sz w:val="22"/>
          <w:szCs w:val="22"/>
        </w:rPr>
        <w:t xml:space="preserve"> in mesh 2, and a voltage rise </w:t>
      </w:r>
      <w:r w:rsidR="005F39FA" w:rsidRPr="005F39FA">
        <w:rPr>
          <w:rFonts w:cs="Arial"/>
          <w:i/>
          <w:iCs/>
          <w:sz w:val="22"/>
          <w:szCs w:val="22"/>
        </w:rPr>
        <w:t>R</w:t>
      </w:r>
      <w:r w:rsidR="005F39FA" w:rsidRPr="005F39FA">
        <w:rPr>
          <w:rFonts w:cs="Arial"/>
          <w:iCs/>
          <w:sz w:val="22"/>
          <w:szCs w:val="22"/>
          <w:vertAlign w:val="subscript"/>
        </w:rPr>
        <w:t>5</w:t>
      </w:r>
      <w:r w:rsidR="005F39FA" w:rsidRPr="005F39FA">
        <w:rPr>
          <w:rFonts w:cs="Arial"/>
          <w:i/>
          <w:iCs/>
          <w:sz w:val="22"/>
          <w:szCs w:val="22"/>
        </w:rPr>
        <w:t>I</w:t>
      </w:r>
      <w:r w:rsidR="005F39FA">
        <w:rPr>
          <w:rFonts w:cs="Arial"/>
          <w:iCs/>
          <w:sz w:val="22"/>
          <w:szCs w:val="22"/>
          <w:vertAlign w:val="subscript"/>
        </w:rPr>
        <w:t>2</w:t>
      </w:r>
      <w:r w:rsidR="005F39FA">
        <w:rPr>
          <w:rFonts w:cs="Arial"/>
          <w:iCs/>
          <w:sz w:val="22"/>
          <w:szCs w:val="22"/>
        </w:rPr>
        <w:t xml:space="preserve"> in mesh 3. Hence, </w:t>
      </w:r>
      <w:r w:rsidR="005F39FA" w:rsidRPr="007B60E9">
        <w:rPr>
          <w:rFonts w:cs="Arial"/>
          <w:i/>
          <w:sz w:val="22"/>
          <w:szCs w:val="22"/>
        </w:rPr>
        <w:t>–</w:t>
      </w:r>
      <w:r w:rsidR="005F39FA">
        <w:rPr>
          <w:rFonts w:cs="Arial"/>
          <w:i/>
          <w:sz w:val="22"/>
          <w:szCs w:val="22"/>
        </w:rPr>
        <w:t>R</w:t>
      </w:r>
      <w:r w:rsidR="005F39FA" w:rsidRPr="007B60E9">
        <w:rPr>
          <w:rFonts w:cs="Arial"/>
          <w:i/>
          <w:sz w:val="22"/>
          <w:szCs w:val="22"/>
          <w:vertAlign w:val="subscript"/>
        </w:rPr>
        <w:t>5</w:t>
      </w:r>
      <w:r w:rsidR="005F39FA">
        <w:rPr>
          <w:rFonts w:cs="Arial"/>
          <w:iCs/>
          <w:sz w:val="22"/>
          <w:szCs w:val="22"/>
        </w:rPr>
        <w:t xml:space="preserve"> is the coefficient of </w:t>
      </w:r>
      <w:r w:rsidR="005F39FA" w:rsidRPr="005F39FA">
        <w:rPr>
          <w:rFonts w:cs="Arial"/>
          <w:i/>
          <w:iCs/>
          <w:sz w:val="22"/>
          <w:szCs w:val="22"/>
        </w:rPr>
        <w:t>I</w:t>
      </w:r>
      <w:r w:rsidR="005F39FA" w:rsidRPr="005F39FA">
        <w:rPr>
          <w:rFonts w:cs="Arial"/>
          <w:iCs/>
          <w:sz w:val="22"/>
          <w:szCs w:val="22"/>
          <w:vertAlign w:val="subscript"/>
        </w:rPr>
        <w:t>3</w:t>
      </w:r>
      <w:r w:rsidR="005F39FA">
        <w:rPr>
          <w:rFonts w:cs="Arial"/>
          <w:iCs/>
          <w:sz w:val="22"/>
          <w:szCs w:val="22"/>
        </w:rPr>
        <w:t xml:space="preserve"> in mesh 2 and of </w:t>
      </w:r>
      <w:r w:rsidR="005F39FA" w:rsidRPr="005F39FA">
        <w:rPr>
          <w:rFonts w:cs="Arial"/>
          <w:i/>
          <w:iCs/>
          <w:sz w:val="22"/>
          <w:szCs w:val="22"/>
        </w:rPr>
        <w:t>I</w:t>
      </w:r>
      <w:r w:rsidR="005F39FA" w:rsidRPr="005F39FA">
        <w:rPr>
          <w:rFonts w:cs="Arial"/>
          <w:iCs/>
          <w:sz w:val="22"/>
          <w:szCs w:val="22"/>
          <w:vertAlign w:val="subscript"/>
        </w:rPr>
        <w:t>2</w:t>
      </w:r>
      <w:r w:rsidR="005F39FA">
        <w:rPr>
          <w:rFonts w:cs="Arial"/>
          <w:iCs/>
          <w:sz w:val="22"/>
          <w:szCs w:val="22"/>
        </w:rPr>
        <w:t xml:space="preserve"> in mesh 3.</w:t>
      </w:r>
    </w:p>
    <w:p w:rsidR="007739FE" w:rsidRDefault="00D31059" w:rsidP="007739FE">
      <w:pPr>
        <w:pStyle w:val="Footer"/>
        <w:widowControl w:val="0"/>
        <w:numPr>
          <w:ilvl w:val="0"/>
          <w:numId w:val="32"/>
        </w:numPr>
        <w:suppressLineNumbers/>
        <w:tabs>
          <w:tab w:val="clear" w:pos="4320"/>
          <w:tab w:val="clear" w:pos="8640"/>
        </w:tabs>
        <w:suppressAutoHyphens/>
        <w:spacing w:line="360" w:lineRule="auto"/>
        <w:rPr>
          <w:rFonts w:cs="Arial"/>
          <w:sz w:val="22"/>
          <w:szCs w:val="22"/>
        </w:rPr>
      </w:pPr>
      <w:r w:rsidRPr="007B60E9">
        <w:rPr>
          <w:rFonts w:cs="Arial"/>
          <w:sz w:val="22"/>
          <w:szCs w:val="22"/>
        </w:rPr>
        <w:t xml:space="preserve">The number of independent mesh-current equations for a given </w:t>
      </w:r>
      <w:r w:rsidR="00EE384E" w:rsidRPr="007B60E9">
        <w:rPr>
          <w:rFonts w:cs="Arial"/>
          <w:sz w:val="22"/>
          <w:szCs w:val="22"/>
        </w:rPr>
        <w:t>circuit</w:t>
      </w:r>
      <w:r w:rsidRPr="007B60E9">
        <w:rPr>
          <w:rFonts w:cs="Arial"/>
          <w:sz w:val="22"/>
          <w:szCs w:val="22"/>
        </w:rPr>
        <w:t xml:space="preserve"> equals the number of meshes.</w:t>
      </w:r>
    </w:p>
    <w:p w:rsidR="005259CC" w:rsidRDefault="00287837" w:rsidP="00FD29C8">
      <w:pPr>
        <w:pStyle w:val="Footer"/>
        <w:widowControl w:val="0"/>
        <w:numPr>
          <w:ilvl w:val="0"/>
          <w:numId w:val="32"/>
        </w:numPr>
        <w:suppressLineNumbers/>
        <w:tabs>
          <w:tab w:val="clear" w:pos="4320"/>
          <w:tab w:val="clear" w:pos="8640"/>
        </w:tabs>
        <w:suppressAutoHyphens/>
        <w:spacing w:line="360" w:lineRule="auto"/>
        <w:rPr>
          <w:rFonts w:cs="Arial"/>
          <w:sz w:val="22"/>
          <w:szCs w:val="22"/>
        </w:rPr>
      </w:pPr>
      <w:r w:rsidRPr="007B60E9">
        <w:rPr>
          <w:rFonts w:cs="Arial"/>
          <w:sz w:val="22"/>
          <w:szCs w:val="22"/>
        </w:rPr>
        <w:t>Whether one uses the node-voltage or the mesh-current method in a particular problem may depend on the number of equations that has to be solved in each c</w:t>
      </w:r>
      <w:r w:rsidR="00FD29C8">
        <w:rPr>
          <w:rFonts w:cs="Arial"/>
          <w:sz w:val="22"/>
          <w:szCs w:val="22"/>
        </w:rPr>
        <w:t xml:space="preserve">ase, in accordance with Equation </w:t>
      </w:r>
      <w:r w:rsidR="005F39FA">
        <w:rPr>
          <w:rFonts w:cs="Arial"/>
          <w:sz w:val="22"/>
          <w:szCs w:val="22"/>
        </w:rPr>
        <w:t>3.1</w:t>
      </w:r>
      <w:r w:rsidRPr="007B60E9">
        <w:rPr>
          <w:rFonts w:cs="Arial"/>
          <w:sz w:val="22"/>
          <w:szCs w:val="22"/>
        </w:rPr>
        <w:t>.1.</w:t>
      </w:r>
    </w:p>
    <w:p w:rsidR="003B0BB5" w:rsidRDefault="003B0BB5" w:rsidP="00F029B8">
      <w:pPr>
        <w:pStyle w:val="Footer"/>
        <w:widowControl w:val="0"/>
        <w:suppressLineNumbers/>
        <w:tabs>
          <w:tab w:val="clear" w:pos="4320"/>
          <w:tab w:val="clear" w:pos="8640"/>
        </w:tabs>
        <w:suppressAutoHyphens/>
        <w:spacing w:line="360" w:lineRule="auto"/>
        <w:ind w:left="360"/>
        <w:rPr>
          <w:rFonts w:cs="Arial"/>
          <w:sz w:val="22"/>
          <w:szCs w:val="22"/>
        </w:rPr>
      </w:pPr>
    </w:p>
    <w:p w:rsidR="00D31059" w:rsidRPr="007B60E9" w:rsidRDefault="00291E99" w:rsidP="00062F43">
      <w:pPr>
        <w:pStyle w:val="Footer"/>
        <w:widowControl w:val="0"/>
        <w:suppressLineNumbers/>
        <w:pBdr>
          <w:left w:val="double" w:sz="24" w:space="4" w:color="0000FF"/>
        </w:pBdr>
        <w:shd w:val="clear" w:color="auto" w:fill="0000FF"/>
        <w:tabs>
          <w:tab w:val="clear" w:pos="4320"/>
          <w:tab w:val="clear" w:pos="8640"/>
        </w:tabs>
        <w:suppressAutoHyphens/>
        <w:spacing w:line="360" w:lineRule="auto"/>
        <w:rPr>
          <w:rFonts w:cs="Arial"/>
          <w:b/>
          <w:sz w:val="22"/>
          <w:szCs w:val="22"/>
        </w:rPr>
      </w:pPr>
      <w:r>
        <w:pict>
          <v:shape id="_x0000_s1259" type="#_x0000_t75" style="position:absolute;margin-left:108.45pt;margin-top:.45pt;width:349.2pt;height:234.95pt;z-index:-2" wrapcoords="12237 414 10846 1518 8297 2001 7741 2139 7741 4831 4728 5590 4728 6280 5238 7039 5006 7108 4496 7729 4496 8143 2874 8350 2688 8419 2688 11456 2225 12560 371 13181 185 13319 371 13664 232 14009 649 14216 2132 14768 2642 15872 2688 19185 12886 19185 10846 20289 9873 20289 9873 21117 10476 21255 10800 21255 13488 21117 13488 20289 11078 20289 13396 19323 19514 19185 19931 19116 19839 16976 21044 16769 21044 16700 19839 15872 19792 15113 19700 14768 20441 14768 21322 14147 21276 13388 20997 13043 20024 12560 19978 11456 21044 10489 21183 10282 20812 9868 19839 9247 19931 8488 19700 8350 18216 8143 18263 2070 15528 1725 10800 1518 13674 1173 13767 414 12932 414 12237 414">
            <v:imagedata r:id="rId257" o:title=""/>
            <w10:wrap type="tight"/>
          </v:shape>
        </w:pict>
      </w:r>
      <w:r w:rsidR="00FC7A9A">
        <w:rPr>
          <w:rFonts w:cs="Arial"/>
          <w:b/>
          <w:sz w:val="22"/>
          <w:szCs w:val="22"/>
        </w:rPr>
        <w:t>Example 3.4.1</w:t>
      </w:r>
      <w:r w:rsidR="000A1C13" w:rsidRPr="007B60E9">
        <w:rPr>
          <w:rFonts w:cs="Arial"/>
          <w:b/>
          <w:sz w:val="22"/>
          <w:szCs w:val="22"/>
        </w:rPr>
        <w:tab/>
        <w:t xml:space="preserve">Mesh-Current </w:t>
      </w:r>
      <w:r w:rsidR="00FC7A9A">
        <w:rPr>
          <w:rFonts w:cs="Arial"/>
          <w:b/>
          <w:sz w:val="22"/>
          <w:szCs w:val="22"/>
        </w:rPr>
        <w:t>Analysis</w:t>
      </w:r>
    </w:p>
    <w:p w:rsidR="00D31059" w:rsidRPr="007B60E9" w:rsidRDefault="00D31059" w:rsidP="001A51EF">
      <w:pPr>
        <w:widowControl w:val="0"/>
        <w:suppressLineNumbers/>
        <w:pBdr>
          <w:left w:val="double" w:sz="24" w:space="4" w:color="0000FF"/>
        </w:pBdr>
        <w:suppressAutoHyphens/>
        <w:spacing w:line="360" w:lineRule="auto"/>
        <w:rPr>
          <w:rFonts w:cs="Arial"/>
          <w:sz w:val="22"/>
          <w:szCs w:val="22"/>
        </w:rPr>
      </w:pPr>
      <w:r w:rsidRPr="007B60E9">
        <w:rPr>
          <w:rFonts w:cs="Arial"/>
          <w:sz w:val="22"/>
          <w:szCs w:val="22"/>
        </w:rPr>
        <w:tab/>
        <w:t>Given t</w:t>
      </w:r>
      <w:r w:rsidR="00BD359B" w:rsidRPr="007B60E9">
        <w:rPr>
          <w:rFonts w:cs="Arial"/>
          <w:sz w:val="22"/>
          <w:szCs w:val="22"/>
        </w:rPr>
        <w:t>he same cir</w:t>
      </w:r>
      <w:r w:rsidR="000A6547">
        <w:rPr>
          <w:rFonts w:cs="Arial"/>
          <w:sz w:val="22"/>
          <w:szCs w:val="22"/>
        </w:rPr>
        <w:t xml:space="preserve">cuit of </w:t>
      </w:r>
      <w:r w:rsidR="00FD29C8">
        <w:rPr>
          <w:rFonts w:cs="Arial"/>
          <w:sz w:val="22"/>
          <w:szCs w:val="22"/>
        </w:rPr>
        <w:t>Figure</w:t>
      </w:r>
      <w:r w:rsidR="000A6547">
        <w:rPr>
          <w:rFonts w:cs="Arial"/>
          <w:sz w:val="22"/>
          <w:szCs w:val="22"/>
        </w:rPr>
        <w:t xml:space="preserve"> 3.2.2</w:t>
      </w:r>
      <w:r w:rsidRPr="007B60E9">
        <w:rPr>
          <w:rFonts w:cs="Arial"/>
          <w:sz w:val="22"/>
          <w:szCs w:val="22"/>
        </w:rPr>
        <w:t xml:space="preserve">. It is required to determine </w:t>
      </w:r>
      <w:r w:rsidR="00CA4180" w:rsidRPr="00071660">
        <w:rPr>
          <w:rFonts w:cs="Arial"/>
          <w:bCs/>
          <w:i/>
          <w:sz w:val="22"/>
          <w:szCs w:val="22"/>
        </w:rPr>
        <w:t>I</w:t>
      </w:r>
      <w:r w:rsidR="000A1C13" w:rsidRPr="00071660">
        <w:rPr>
          <w:rFonts w:cs="Arial"/>
          <w:bCs/>
          <w:i/>
          <w:sz w:val="22"/>
          <w:szCs w:val="22"/>
          <w:vertAlign w:val="subscript"/>
        </w:rPr>
        <w:t>SRC</w:t>
      </w:r>
      <w:r w:rsidRPr="007B60E9">
        <w:rPr>
          <w:rFonts w:cs="Arial"/>
          <w:sz w:val="22"/>
          <w:szCs w:val="22"/>
        </w:rPr>
        <w:t xml:space="preserve"> and </w:t>
      </w:r>
      <w:r w:rsidR="00071660" w:rsidRPr="00071660">
        <w:rPr>
          <w:rFonts w:cs="Arial"/>
          <w:i/>
          <w:sz w:val="22"/>
          <w:szCs w:val="22"/>
        </w:rPr>
        <w:t>V</w:t>
      </w:r>
      <w:r w:rsidR="00071660" w:rsidRPr="00071660">
        <w:rPr>
          <w:rFonts w:cs="Arial"/>
          <w:i/>
          <w:sz w:val="22"/>
          <w:szCs w:val="22"/>
          <w:vertAlign w:val="subscript"/>
        </w:rPr>
        <w:t>L</w:t>
      </w:r>
      <w:r w:rsidRPr="007B60E9">
        <w:rPr>
          <w:rFonts w:cs="Arial"/>
          <w:sz w:val="22"/>
          <w:szCs w:val="22"/>
        </w:rPr>
        <w:t xml:space="preserve"> using mesh-current </w:t>
      </w:r>
      <w:r w:rsidR="00346DE6">
        <w:rPr>
          <w:rFonts w:cs="Arial"/>
          <w:sz w:val="22"/>
          <w:szCs w:val="22"/>
        </w:rPr>
        <w:t>analysis</w:t>
      </w:r>
      <w:r w:rsidRPr="007B60E9">
        <w:rPr>
          <w:rFonts w:cs="Arial"/>
          <w:sz w:val="22"/>
          <w:szCs w:val="22"/>
        </w:rPr>
        <w:t>.</w:t>
      </w:r>
    </w:p>
    <w:p w:rsidR="00EB599F" w:rsidRDefault="00D31059" w:rsidP="00062F43">
      <w:pPr>
        <w:pStyle w:val="Footer"/>
        <w:widowControl w:val="0"/>
        <w:suppressLineNumbers/>
        <w:pBdr>
          <w:left w:val="double" w:sz="24" w:space="4" w:color="0000FF"/>
        </w:pBdr>
        <w:tabs>
          <w:tab w:val="clear" w:pos="4320"/>
          <w:tab w:val="clear" w:pos="8640"/>
        </w:tabs>
        <w:suppressAutoHyphens/>
        <w:spacing w:line="360" w:lineRule="auto"/>
        <w:rPr>
          <w:rFonts w:cs="Arial"/>
          <w:sz w:val="22"/>
          <w:szCs w:val="22"/>
        </w:rPr>
      </w:pPr>
      <w:r w:rsidRPr="007B60E9">
        <w:rPr>
          <w:rFonts w:cs="Arial"/>
          <w:b/>
          <w:bCs/>
          <w:sz w:val="22"/>
          <w:szCs w:val="22"/>
        </w:rPr>
        <w:t>S</w:t>
      </w:r>
      <w:r w:rsidRPr="007B60E9">
        <w:rPr>
          <w:rFonts w:cs="Arial"/>
          <w:b/>
          <w:bCs/>
          <w:i/>
          <w:sz w:val="22"/>
          <w:szCs w:val="22"/>
        </w:rPr>
        <w:t>olution</w:t>
      </w:r>
      <w:r w:rsidRPr="007B60E9">
        <w:rPr>
          <w:rFonts w:cs="Arial"/>
          <w:b/>
          <w:bCs/>
          <w:sz w:val="22"/>
          <w:szCs w:val="22"/>
        </w:rPr>
        <w:t>:</w:t>
      </w:r>
      <w:r w:rsidRPr="007B60E9">
        <w:rPr>
          <w:rFonts w:cs="Arial"/>
          <w:sz w:val="22"/>
          <w:szCs w:val="22"/>
        </w:rPr>
        <w:t xml:space="preserve"> </w:t>
      </w:r>
      <w:r w:rsidR="006B4FEA" w:rsidRPr="007B60E9">
        <w:rPr>
          <w:rFonts w:cs="Arial"/>
          <w:sz w:val="22"/>
          <w:szCs w:val="22"/>
        </w:rPr>
        <w:t>T</w:t>
      </w:r>
      <w:r w:rsidRPr="007B60E9">
        <w:rPr>
          <w:rFonts w:cs="Arial"/>
          <w:sz w:val="22"/>
          <w:szCs w:val="22"/>
        </w:rPr>
        <w:t xml:space="preserve">he </w:t>
      </w:r>
      <w:r w:rsidR="00242B75">
        <w:rPr>
          <w:rFonts w:cs="Arial"/>
          <w:sz w:val="22"/>
          <w:szCs w:val="22"/>
        </w:rPr>
        <w:t>circuit is redrawn</w:t>
      </w:r>
    </w:p>
    <w:p w:rsidR="00A30E09" w:rsidRDefault="00242B75" w:rsidP="00A30E09">
      <w:pPr>
        <w:pStyle w:val="Footer"/>
        <w:widowControl w:val="0"/>
        <w:suppressLineNumbers/>
        <w:pBdr>
          <w:left w:val="double" w:sz="24" w:space="4" w:color="0000FF"/>
        </w:pBdr>
        <w:tabs>
          <w:tab w:val="clear" w:pos="4320"/>
          <w:tab w:val="clear" w:pos="8640"/>
        </w:tabs>
        <w:suppressAutoHyphens/>
        <w:spacing w:line="360" w:lineRule="auto"/>
        <w:rPr>
          <w:rFonts w:cs="Arial"/>
          <w:sz w:val="22"/>
          <w:szCs w:val="22"/>
        </w:rPr>
      </w:pPr>
      <w:r>
        <w:rPr>
          <w:rFonts w:cs="Arial"/>
          <w:sz w:val="22"/>
          <w:szCs w:val="22"/>
        </w:rPr>
        <w:t xml:space="preserve"> in </w:t>
      </w:r>
      <w:r w:rsidR="00FD29C8">
        <w:rPr>
          <w:rFonts w:cs="Arial"/>
          <w:sz w:val="22"/>
          <w:szCs w:val="22"/>
        </w:rPr>
        <w:t>Figure</w:t>
      </w:r>
      <w:r>
        <w:rPr>
          <w:rFonts w:cs="Arial"/>
          <w:sz w:val="22"/>
          <w:szCs w:val="22"/>
        </w:rPr>
        <w:t xml:space="preserve"> 3.4.2</w:t>
      </w:r>
      <w:r w:rsidR="00D31059" w:rsidRPr="007B60E9">
        <w:rPr>
          <w:rFonts w:cs="Arial"/>
          <w:sz w:val="22"/>
          <w:szCs w:val="22"/>
        </w:rPr>
        <w:t xml:space="preserve"> showing the mesh currents. </w:t>
      </w:r>
      <w:r w:rsidR="00BD359B" w:rsidRPr="007B60E9">
        <w:rPr>
          <w:rFonts w:cs="Arial"/>
          <w:sz w:val="22"/>
          <w:szCs w:val="22"/>
        </w:rPr>
        <w:t xml:space="preserve">The </w:t>
      </w:r>
      <w:r w:rsidR="00C6229F">
        <w:rPr>
          <w:rFonts w:cs="Arial"/>
          <w:sz w:val="22"/>
          <w:szCs w:val="22"/>
        </w:rPr>
        <w:t>10</w:t>
      </w:r>
      <w:r w:rsidR="00BD359B" w:rsidRPr="007B60E9">
        <w:rPr>
          <w:rFonts w:cs="Arial"/>
          <w:sz w:val="22"/>
          <w:szCs w:val="22"/>
        </w:rPr>
        <w:t xml:space="preserve"> A sou</w:t>
      </w:r>
      <w:r w:rsidR="00056036" w:rsidRPr="007B60E9">
        <w:rPr>
          <w:rFonts w:cs="Arial"/>
          <w:sz w:val="22"/>
          <w:szCs w:val="22"/>
        </w:rPr>
        <w:t>r</w:t>
      </w:r>
      <w:r w:rsidR="00BD359B" w:rsidRPr="007B60E9">
        <w:rPr>
          <w:rFonts w:cs="Arial"/>
          <w:sz w:val="22"/>
          <w:szCs w:val="22"/>
        </w:rPr>
        <w:t xml:space="preserve">ce in combination with </w:t>
      </w:r>
      <w:r w:rsidR="00E54956">
        <w:rPr>
          <w:rFonts w:cs="Arial"/>
          <w:sz w:val="22"/>
          <w:szCs w:val="22"/>
        </w:rPr>
        <w:t>the 0.</w:t>
      </w:r>
      <w:r w:rsidR="00056036" w:rsidRPr="007B60E9">
        <w:rPr>
          <w:rFonts w:cs="Arial"/>
          <w:sz w:val="22"/>
          <w:szCs w:val="22"/>
        </w:rPr>
        <w:t xml:space="preserve">5 S is transformed to a voltage source of </w:t>
      </w:r>
      <w:r w:rsidR="00C6229F">
        <w:rPr>
          <w:rFonts w:cs="Arial"/>
          <w:sz w:val="22"/>
          <w:szCs w:val="22"/>
        </w:rPr>
        <w:t xml:space="preserve">20 </w:t>
      </w:r>
      <w:r w:rsidR="00056036" w:rsidRPr="007B60E9">
        <w:rPr>
          <w:rFonts w:cs="Arial"/>
          <w:sz w:val="22"/>
          <w:szCs w:val="22"/>
        </w:rPr>
        <w:t xml:space="preserve">V in series with 2 </w:t>
      </w:r>
      <w:r w:rsidR="00056036" w:rsidRPr="007B60E9">
        <w:rPr>
          <w:rFonts w:cs="Arial"/>
          <w:sz w:val="22"/>
          <w:szCs w:val="22"/>
        </w:rPr>
        <w:sym w:font="Symbol" w:char="F057"/>
      </w:r>
      <w:r w:rsidR="00C6229F">
        <w:rPr>
          <w:rFonts w:cs="Arial"/>
          <w:sz w:val="22"/>
          <w:szCs w:val="22"/>
        </w:rPr>
        <w:t>.</w:t>
      </w:r>
      <w:r w:rsidR="00056036" w:rsidRPr="007B60E9">
        <w:rPr>
          <w:rFonts w:cs="Arial"/>
          <w:sz w:val="22"/>
          <w:szCs w:val="22"/>
        </w:rPr>
        <w:t xml:space="preserve"> </w:t>
      </w:r>
      <w:r w:rsidR="00D31059" w:rsidRPr="007B60E9">
        <w:rPr>
          <w:rFonts w:cs="Arial"/>
          <w:sz w:val="22"/>
          <w:szCs w:val="22"/>
        </w:rPr>
        <w:t xml:space="preserve">Following </w:t>
      </w:r>
    </w:p>
    <w:p w:rsidR="00D31059" w:rsidRPr="007B60E9" w:rsidRDefault="00D31059" w:rsidP="003172B2">
      <w:pPr>
        <w:pStyle w:val="Footer"/>
        <w:widowControl w:val="0"/>
        <w:suppressLineNumbers/>
        <w:pBdr>
          <w:left w:val="double" w:sz="24" w:space="4" w:color="0000FF"/>
        </w:pBdr>
        <w:tabs>
          <w:tab w:val="clear" w:pos="4320"/>
          <w:tab w:val="clear" w:pos="8640"/>
        </w:tabs>
        <w:suppressAutoHyphens/>
        <w:spacing w:line="360" w:lineRule="auto"/>
        <w:rPr>
          <w:rFonts w:cs="Arial"/>
          <w:sz w:val="22"/>
          <w:szCs w:val="22"/>
        </w:rPr>
      </w:pPr>
      <w:r w:rsidRPr="007B60E9">
        <w:rPr>
          <w:rFonts w:cs="Arial"/>
          <w:sz w:val="22"/>
          <w:szCs w:val="22"/>
        </w:rPr>
        <w:lastRenderedPageBreak/>
        <w:t>the procedure outlined above, the mesh-current eq</w:t>
      </w:r>
      <w:r w:rsidR="00287837" w:rsidRPr="007B60E9">
        <w:rPr>
          <w:rFonts w:cs="Arial"/>
          <w:sz w:val="22"/>
          <w:szCs w:val="22"/>
        </w:rPr>
        <w:t xml:space="preserve">uations for meshes 1, 2, and 3 </w:t>
      </w:r>
      <w:r w:rsidRPr="007B60E9">
        <w:rPr>
          <w:rFonts w:cs="Arial"/>
          <w:sz w:val="22"/>
          <w:szCs w:val="22"/>
        </w:rPr>
        <w:t>a</w:t>
      </w:r>
      <w:r w:rsidR="00287837" w:rsidRPr="007B60E9">
        <w:rPr>
          <w:rFonts w:cs="Arial"/>
          <w:sz w:val="22"/>
          <w:szCs w:val="22"/>
        </w:rPr>
        <w:t>re</w:t>
      </w:r>
      <w:r w:rsidRPr="007B60E9">
        <w:rPr>
          <w:rFonts w:cs="Arial"/>
          <w:sz w:val="22"/>
          <w:szCs w:val="22"/>
        </w:rPr>
        <w:t>:</w:t>
      </w:r>
    </w:p>
    <w:p w:rsidR="00D31059" w:rsidRPr="007B60E9" w:rsidRDefault="00D31059" w:rsidP="00FD5FAF">
      <w:pPr>
        <w:pStyle w:val="Footer"/>
        <w:widowControl w:val="0"/>
        <w:suppressLineNumbers/>
        <w:pBdr>
          <w:left w:val="double" w:sz="24" w:space="4" w:color="0000FF"/>
        </w:pBdr>
        <w:tabs>
          <w:tab w:val="clear" w:pos="4320"/>
          <w:tab w:val="clear" w:pos="8640"/>
          <w:tab w:val="left" w:pos="1134"/>
          <w:tab w:val="left" w:pos="3240"/>
          <w:tab w:val="left" w:pos="5040"/>
          <w:tab w:val="left" w:pos="6480"/>
          <w:tab w:val="right" w:pos="9072"/>
        </w:tabs>
        <w:suppressAutoHyphens/>
        <w:spacing w:line="360" w:lineRule="auto"/>
        <w:rPr>
          <w:rFonts w:cs="Arial"/>
          <w:sz w:val="22"/>
          <w:szCs w:val="22"/>
        </w:rPr>
      </w:pPr>
      <w:r w:rsidRPr="007B60E9">
        <w:rPr>
          <w:rFonts w:cs="Arial"/>
          <w:sz w:val="22"/>
          <w:szCs w:val="22"/>
        </w:rPr>
        <w:tab/>
      </w:r>
      <w:r w:rsidR="00FD5FAF" w:rsidRPr="007B60E9">
        <w:rPr>
          <w:rFonts w:cs="Arial"/>
          <w:position w:val="-10"/>
          <w:sz w:val="22"/>
          <w:szCs w:val="22"/>
        </w:rPr>
        <w:object w:dxaOrig="1240" w:dyaOrig="320">
          <v:shape id="_x0000_i1150" type="#_x0000_t75" style="width:61.8pt;height:16.2pt" o:ole="" fillcolor="window">
            <v:imagedata r:id="rId258" o:title=""/>
          </v:shape>
          <o:OLEObject Type="Embed" ProgID="Equation.3" ShapeID="_x0000_i1150" DrawAspect="Content" ObjectID="_1408866916" r:id="rId259"/>
        </w:object>
      </w:r>
      <w:r w:rsidR="00431EDF" w:rsidRPr="007B60E9">
        <w:rPr>
          <w:rFonts w:cs="Arial"/>
          <w:position w:val="-10"/>
          <w:sz w:val="22"/>
          <w:szCs w:val="22"/>
        </w:rPr>
        <w:object w:dxaOrig="180" w:dyaOrig="320">
          <v:shape id="_x0000_i1151" type="#_x0000_t75" style="width:9pt;height:16.2pt" o:ole="" fillcolor="window">
            <v:imagedata r:id="rId260" o:title=""/>
          </v:shape>
          <o:OLEObject Type="Embed" ProgID="Equation.3" ShapeID="_x0000_i1151" DrawAspect="Content" ObjectID="_1408866917" r:id="rId261"/>
        </w:object>
      </w:r>
      <w:r w:rsidRPr="007B60E9">
        <w:rPr>
          <w:rFonts w:cs="Arial"/>
          <w:sz w:val="22"/>
          <w:szCs w:val="22"/>
        </w:rPr>
        <w:tab/>
      </w:r>
      <w:r w:rsidR="00FD5FAF" w:rsidRPr="00431EDF">
        <w:rPr>
          <w:rFonts w:cs="Arial"/>
          <w:position w:val="-6"/>
          <w:sz w:val="22"/>
          <w:szCs w:val="22"/>
        </w:rPr>
        <w:object w:dxaOrig="499" w:dyaOrig="260">
          <v:shape id="_x0000_i1152" type="#_x0000_t75" style="width:25.2pt;height:13.2pt" o:ole="" fillcolor="window">
            <v:imagedata r:id="rId262" o:title=""/>
          </v:shape>
          <o:OLEObject Type="Embed" ProgID="Equation.3" ShapeID="_x0000_i1152" DrawAspect="Content" ObjectID="_1408866918" r:id="rId263"/>
        </w:object>
      </w:r>
      <w:r w:rsidR="00431EDF" w:rsidRPr="007B60E9">
        <w:rPr>
          <w:rFonts w:cs="Arial"/>
          <w:position w:val="-10"/>
          <w:sz w:val="22"/>
          <w:szCs w:val="22"/>
        </w:rPr>
        <w:object w:dxaOrig="220" w:dyaOrig="320">
          <v:shape id="_x0000_i1153" type="#_x0000_t75" style="width:10.8pt;height:16.2pt" o:ole="" fillcolor="window">
            <v:imagedata r:id="rId264" o:title=""/>
          </v:shape>
          <o:OLEObject Type="Embed" ProgID="Equation.3" ShapeID="_x0000_i1153" DrawAspect="Content" ObjectID="_1408866919" r:id="rId265"/>
        </w:object>
      </w:r>
      <w:r w:rsidRPr="007B60E9">
        <w:rPr>
          <w:rFonts w:cs="Arial"/>
          <w:sz w:val="22"/>
          <w:szCs w:val="22"/>
        </w:rPr>
        <w:tab/>
      </w:r>
      <w:r w:rsidR="00431EDF" w:rsidRPr="007B60E9">
        <w:rPr>
          <w:rFonts w:cs="Arial"/>
          <w:position w:val="-6"/>
          <w:sz w:val="22"/>
          <w:szCs w:val="22"/>
        </w:rPr>
        <w:object w:dxaOrig="480" w:dyaOrig="260">
          <v:shape id="_x0000_i1154" type="#_x0000_t75" style="width:24pt;height:13.2pt" o:ole="" fillcolor="window">
            <v:imagedata r:id="rId266" o:title=""/>
          </v:shape>
          <o:OLEObject Type="Embed" ProgID="Equation.3" ShapeID="_x0000_i1154" DrawAspect="Content" ObjectID="_1408866920" r:id="rId267"/>
        </w:object>
      </w:r>
      <w:r w:rsidR="00431EDF" w:rsidRPr="007B60E9">
        <w:rPr>
          <w:rFonts w:cs="Arial"/>
          <w:position w:val="-10"/>
          <w:sz w:val="22"/>
          <w:szCs w:val="22"/>
        </w:rPr>
        <w:object w:dxaOrig="220" w:dyaOrig="320">
          <v:shape id="_x0000_i1155" type="#_x0000_t75" style="width:10.8pt;height:16.2pt" o:ole="" fillcolor="window">
            <v:imagedata r:id="rId268" o:title=""/>
          </v:shape>
          <o:OLEObject Type="Embed" ProgID="Equation.3" ShapeID="_x0000_i1155" DrawAspect="Content" ObjectID="_1408866921" r:id="rId269"/>
        </w:object>
      </w:r>
      <w:r w:rsidRPr="007B60E9">
        <w:rPr>
          <w:rFonts w:cs="Arial"/>
          <w:sz w:val="22"/>
          <w:szCs w:val="22"/>
        </w:rPr>
        <w:tab/>
      </w:r>
      <w:r w:rsidR="006B4FEA" w:rsidRPr="007B60E9">
        <w:rPr>
          <w:rFonts w:cs="Arial"/>
          <w:position w:val="-6"/>
          <w:sz w:val="22"/>
          <w:szCs w:val="22"/>
        </w:rPr>
        <w:object w:dxaOrig="499" w:dyaOrig="260">
          <v:shape id="_x0000_i1156" type="#_x0000_t75" style="width:25.2pt;height:13.2pt" o:ole="" fillcolor="window">
            <v:imagedata r:id="rId270" o:title=""/>
          </v:shape>
          <o:OLEObject Type="Embed" ProgID="Equation.3" ShapeID="_x0000_i1156" DrawAspect="Content" ObjectID="_1408866922" r:id="rId271"/>
        </w:object>
      </w:r>
    </w:p>
    <w:p w:rsidR="00D31059" w:rsidRPr="007B60E9" w:rsidRDefault="00D31059" w:rsidP="00FD5FAF">
      <w:pPr>
        <w:pStyle w:val="Footer"/>
        <w:widowControl w:val="0"/>
        <w:suppressLineNumbers/>
        <w:pBdr>
          <w:left w:val="double" w:sz="24" w:space="4" w:color="0000FF"/>
        </w:pBdr>
        <w:tabs>
          <w:tab w:val="clear" w:pos="4320"/>
          <w:tab w:val="clear" w:pos="8640"/>
          <w:tab w:val="left" w:pos="1418"/>
          <w:tab w:val="left" w:pos="3240"/>
          <w:tab w:val="left" w:pos="5040"/>
          <w:tab w:val="left" w:pos="6480"/>
          <w:tab w:val="right" w:pos="9072"/>
        </w:tabs>
        <w:suppressAutoHyphens/>
        <w:spacing w:line="360" w:lineRule="auto"/>
        <w:rPr>
          <w:rFonts w:cs="Arial"/>
          <w:sz w:val="22"/>
          <w:szCs w:val="22"/>
        </w:rPr>
      </w:pPr>
      <w:r w:rsidRPr="007B60E9">
        <w:rPr>
          <w:rFonts w:cs="Arial"/>
          <w:sz w:val="22"/>
          <w:szCs w:val="22"/>
        </w:rPr>
        <w:tab/>
      </w:r>
      <w:r w:rsidR="00FD5FAF" w:rsidRPr="00431EDF">
        <w:rPr>
          <w:rFonts w:cs="Arial"/>
          <w:position w:val="-6"/>
          <w:sz w:val="22"/>
          <w:szCs w:val="22"/>
        </w:rPr>
        <w:object w:dxaOrig="499" w:dyaOrig="260">
          <v:shape id="_x0000_i1157" type="#_x0000_t75" style="width:25.2pt;height:13.2pt" o:ole="" fillcolor="window">
            <v:imagedata r:id="rId272" o:title=""/>
          </v:shape>
          <o:OLEObject Type="Embed" ProgID="Equation.3" ShapeID="_x0000_i1157" DrawAspect="Content" ObjectID="_1408866923" r:id="rId273"/>
        </w:object>
      </w:r>
      <w:r w:rsidR="00431EDF" w:rsidRPr="007B60E9">
        <w:rPr>
          <w:rFonts w:cs="Arial"/>
          <w:position w:val="-10"/>
          <w:sz w:val="22"/>
          <w:szCs w:val="22"/>
        </w:rPr>
        <w:object w:dxaOrig="180" w:dyaOrig="320">
          <v:shape id="_x0000_i1158" type="#_x0000_t75" style="width:9pt;height:16.2pt" o:ole="" fillcolor="window">
            <v:imagedata r:id="rId274" o:title=""/>
          </v:shape>
          <o:OLEObject Type="Embed" ProgID="Equation.3" ShapeID="_x0000_i1158" DrawAspect="Content" ObjectID="_1408866924" r:id="rId275"/>
        </w:object>
      </w:r>
      <w:r w:rsidRPr="007B60E9">
        <w:rPr>
          <w:rFonts w:cs="Arial"/>
          <w:sz w:val="22"/>
          <w:szCs w:val="22"/>
        </w:rPr>
        <w:tab/>
      </w:r>
      <w:r w:rsidR="00FD5FAF" w:rsidRPr="00FD5FAF">
        <w:rPr>
          <w:rFonts w:cs="Arial"/>
          <w:position w:val="-6"/>
          <w:sz w:val="22"/>
          <w:szCs w:val="22"/>
        </w:rPr>
        <w:object w:dxaOrig="600" w:dyaOrig="260">
          <v:shape id="_x0000_i1159" type="#_x0000_t75" style="width:30pt;height:13.2pt" o:ole="" fillcolor="window">
            <v:imagedata r:id="rId276" o:title=""/>
          </v:shape>
          <o:OLEObject Type="Embed" ProgID="Equation.3" ShapeID="_x0000_i1159" DrawAspect="Content" ObjectID="_1408866925" r:id="rId277"/>
        </w:object>
      </w:r>
      <w:r w:rsidR="00431EDF" w:rsidRPr="007B60E9">
        <w:rPr>
          <w:rFonts w:cs="Arial"/>
          <w:position w:val="-10"/>
          <w:sz w:val="22"/>
          <w:szCs w:val="22"/>
        </w:rPr>
        <w:object w:dxaOrig="220" w:dyaOrig="320">
          <v:shape id="_x0000_i1160" type="#_x0000_t75" style="width:10.8pt;height:16.2pt" o:ole="" fillcolor="window">
            <v:imagedata r:id="rId278" o:title=""/>
          </v:shape>
          <o:OLEObject Type="Embed" ProgID="Equation.3" ShapeID="_x0000_i1160" DrawAspect="Content" ObjectID="_1408866926" r:id="rId279"/>
        </w:object>
      </w:r>
      <w:r w:rsidRPr="007B60E9">
        <w:rPr>
          <w:rFonts w:cs="Arial"/>
          <w:sz w:val="22"/>
          <w:szCs w:val="22"/>
        </w:rPr>
        <w:tab/>
      </w:r>
      <w:r w:rsidR="00FD5FAF" w:rsidRPr="00431EDF">
        <w:rPr>
          <w:rFonts w:cs="Arial"/>
          <w:position w:val="-6"/>
          <w:sz w:val="22"/>
          <w:szCs w:val="22"/>
        </w:rPr>
        <w:object w:dxaOrig="499" w:dyaOrig="260">
          <v:shape id="_x0000_i1161" type="#_x0000_t75" style="width:25.2pt;height:13.2pt" o:ole="" fillcolor="window">
            <v:imagedata r:id="rId280" o:title=""/>
          </v:shape>
          <o:OLEObject Type="Embed" ProgID="Equation.3" ShapeID="_x0000_i1161" DrawAspect="Content" ObjectID="_1408866927" r:id="rId281"/>
        </w:object>
      </w:r>
      <w:r w:rsidR="00431EDF" w:rsidRPr="007B60E9">
        <w:rPr>
          <w:rFonts w:cs="Arial"/>
          <w:position w:val="-10"/>
          <w:sz w:val="22"/>
          <w:szCs w:val="22"/>
        </w:rPr>
        <w:object w:dxaOrig="220" w:dyaOrig="320">
          <v:shape id="_x0000_i1162" type="#_x0000_t75" style="width:10.8pt;height:16.2pt" o:ole="" fillcolor="window">
            <v:imagedata r:id="rId282" o:title=""/>
          </v:shape>
          <o:OLEObject Type="Embed" ProgID="Equation.3" ShapeID="_x0000_i1162" DrawAspect="Content" ObjectID="_1408866928" r:id="rId283"/>
        </w:object>
      </w:r>
      <w:r w:rsidRPr="007B60E9">
        <w:rPr>
          <w:rFonts w:cs="Arial"/>
          <w:sz w:val="22"/>
          <w:szCs w:val="22"/>
        </w:rPr>
        <w:tab/>
      </w:r>
      <w:r w:rsidRPr="007B60E9">
        <w:rPr>
          <w:rFonts w:cs="Arial"/>
          <w:position w:val="-6"/>
          <w:sz w:val="22"/>
          <w:szCs w:val="22"/>
        </w:rPr>
        <w:object w:dxaOrig="380" w:dyaOrig="260">
          <v:shape id="_x0000_i1163" type="#_x0000_t75" style="width:19.2pt;height:13.2pt" o:ole="" fillcolor="window">
            <v:imagedata r:id="rId284" o:title=""/>
          </v:shape>
          <o:OLEObject Type="Embed" ProgID="Equation.3" ShapeID="_x0000_i1163" DrawAspect="Content" ObjectID="_1408866929" r:id="rId285"/>
        </w:object>
      </w:r>
    </w:p>
    <w:p w:rsidR="00D31059" w:rsidRPr="007B60E9" w:rsidRDefault="00D31059" w:rsidP="00FD5FAF">
      <w:pPr>
        <w:pStyle w:val="Footer"/>
        <w:widowControl w:val="0"/>
        <w:suppressLineNumbers/>
        <w:pBdr>
          <w:left w:val="double" w:sz="24" w:space="4" w:color="0000FF"/>
        </w:pBdr>
        <w:tabs>
          <w:tab w:val="clear" w:pos="4320"/>
          <w:tab w:val="clear" w:pos="8640"/>
          <w:tab w:val="left" w:pos="1418"/>
          <w:tab w:val="left" w:pos="3240"/>
          <w:tab w:val="left" w:pos="4962"/>
          <w:tab w:val="left" w:pos="6480"/>
          <w:tab w:val="right" w:pos="9072"/>
        </w:tabs>
        <w:suppressAutoHyphens/>
        <w:spacing w:line="360" w:lineRule="auto"/>
        <w:rPr>
          <w:rFonts w:cs="Arial"/>
          <w:sz w:val="22"/>
          <w:szCs w:val="22"/>
        </w:rPr>
      </w:pPr>
      <w:r w:rsidRPr="007B60E9">
        <w:rPr>
          <w:rFonts w:cs="Arial"/>
          <w:sz w:val="22"/>
          <w:szCs w:val="22"/>
        </w:rPr>
        <w:tab/>
      </w:r>
      <w:r w:rsidRPr="007B60E9">
        <w:rPr>
          <w:rFonts w:cs="Arial"/>
          <w:position w:val="-6"/>
          <w:sz w:val="22"/>
          <w:szCs w:val="22"/>
        </w:rPr>
        <w:object w:dxaOrig="480" w:dyaOrig="260">
          <v:shape id="_x0000_i1164" type="#_x0000_t75" style="width:24pt;height:13.2pt" o:ole="" fillcolor="window">
            <v:imagedata r:id="rId286" o:title=""/>
          </v:shape>
          <o:OLEObject Type="Embed" ProgID="Equation.3" ShapeID="_x0000_i1164" DrawAspect="Content" ObjectID="_1408866930" r:id="rId287"/>
        </w:object>
      </w:r>
      <w:r w:rsidR="00431EDF" w:rsidRPr="007B60E9">
        <w:rPr>
          <w:rFonts w:cs="Arial"/>
          <w:position w:val="-10"/>
          <w:sz w:val="22"/>
          <w:szCs w:val="22"/>
        </w:rPr>
        <w:object w:dxaOrig="180" w:dyaOrig="320">
          <v:shape id="_x0000_i1165" type="#_x0000_t75" style="width:9pt;height:16.2pt" o:ole="" fillcolor="window">
            <v:imagedata r:id="rId288" o:title=""/>
          </v:shape>
          <o:OLEObject Type="Embed" ProgID="Equation.3" ShapeID="_x0000_i1165" DrawAspect="Content" ObjectID="_1408866931" r:id="rId289"/>
        </w:object>
      </w:r>
      <w:r w:rsidRPr="007B60E9">
        <w:rPr>
          <w:rFonts w:cs="Arial"/>
          <w:sz w:val="22"/>
          <w:szCs w:val="22"/>
        </w:rPr>
        <w:tab/>
      </w:r>
      <w:r w:rsidR="00FD5FAF" w:rsidRPr="00431EDF">
        <w:rPr>
          <w:rFonts w:cs="Arial"/>
          <w:position w:val="-6"/>
          <w:sz w:val="22"/>
          <w:szCs w:val="22"/>
        </w:rPr>
        <w:object w:dxaOrig="499" w:dyaOrig="260">
          <v:shape id="_x0000_i1166" type="#_x0000_t75" style="width:25.2pt;height:13.2pt" o:ole="" fillcolor="window">
            <v:imagedata r:id="rId290" o:title=""/>
          </v:shape>
          <o:OLEObject Type="Embed" ProgID="Equation.3" ShapeID="_x0000_i1166" DrawAspect="Content" ObjectID="_1408866932" r:id="rId291"/>
        </w:object>
      </w:r>
      <w:r w:rsidR="00957723" w:rsidRPr="007B60E9">
        <w:rPr>
          <w:rFonts w:cs="Arial"/>
          <w:position w:val="-10"/>
          <w:sz w:val="22"/>
          <w:szCs w:val="22"/>
        </w:rPr>
        <w:object w:dxaOrig="220" w:dyaOrig="320">
          <v:shape id="_x0000_i1167" type="#_x0000_t75" style="width:10.8pt;height:16.2pt" o:ole="" fillcolor="window">
            <v:imagedata r:id="rId292" o:title=""/>
          </v:shape>
          <o:OLEObject Type="Embed" ProgID="Equation.3" ShapeID="_x0000_i1167" DrawAspect="Content" ObjectID="_1408866933" r:id="rId293"/>
        </w:object>
      </w:r>
      <w:r w:rsidRPr="007B60E9">
        <w:rPr>
          <w:rFonts w:cs="Arial"/>
          <w:sz w:val="22"/>
          <w:szCs w:val="22"/>
        </w:rPr>
        <w:tab/>
      </w:r>
      <w:r w:rsidR="00FD5FAF" w:rsidRPr="00FD5FAF">
        <w:rPr>
          <w:rFonts w:cs="Arial"/>
          <w:position w:val="-6"/>
          <w:sz w:val="22"/>
          <w:szCs w:val="22"/>
        </w:rPr>
        <w:object w:dxaOrig="600" w:dyaOrig="260">
          <v:shape id="_x0000_i1168" type="#_x0000_t75" style="width:30pt;height:13.2pt" o:ole="" fillcolor="window">
            <v:imagedata r:id="rId294" o:title=""/>
          </v:shape>
          <o:OLEObject Type="Embed" ProgID="Equation.3" ShapeID="_x0000_i1168" DrawAspect="Content" ObjectID="_1408866934" r:id="rId295"/>
        </w:object>
      </w:r>
      <w:r w:rsidR="00957723" w:rsidRPr="007B60E9">
        <w:rPr>
          <w:rFonts w:cs="Arial"/>
          <w:position w:val="-10"/>
          <w:sz w:val="22"/>
          <w:szCs w:val="22"/>
        </w:rPr>
        <w:object w:dxaOrig="220" w:dyaOrig="320">
          <v:shape id="_x0000_i1169" type="#_x0000_t75" style="width:10.8pt;height:16.2pt" o:ole="" fillcolor="window">
            <v:imagedata r:id="rId296" o:title=""/>
          </v:shape>
          <o:OLEObject Type="Embed" ProgID="Equation.3" ShapeID="_x0000_i1169" DrawAspect="Content" ObjectID="_1408866935" r:id="rId297"/>
        </w:object>
      </w:r>
      <w:r w:rsidRPr="007B60E9">
        <w:rPr>
          <w:rFonts w:cs="Arial"/>
          <w:sz w:val="22"/>
          <w:szCs w:val="22"/>
        </w:rPr>
        <w:tab/>
      </w:r>
      <w:r w:rsidRPr="007B60E9">
        <w:rPr>
          <w:rFonts w:cs="Arial"/>
          <w:position w:val="-6"/>
          <w:sz w:val="22"/>
          <w:szCs w:val="22"/>
        </w:rPr>
        <w:object w:dxaOrig="380" w:dyaOrig="260">
          <v:shape id="_x0000_i1170" type="#_x0000_t75" style="width:19.2pt;height:13.2pt" o:ole="" fillcolor="window">
            <v:imagedata r:id="rId298" o:title=""/>
          </v:shape>
          <o:OLEObject Type="Embed" ProgID="Equation.3" ShapeID="_x0000_i1170" DrawAspect="Content" ObjectID="_1408866936" r:id="rId299"/>
        </w:object>
      </w:r>
    </w:p>
    <w:p w:rsidR="00D31059" w:rsidRPr="007B60E9" w:rsidRDefault="00D31059" w:rsidP="001A51EF">
      <w:pPr>
        <w:pStyle w:val="Footer"/>
        <w:widowControl w:val="0"/>
        <w:suppressLineNumbers/>
        <w:pBdr>
          <w:left w:val="double" w:sz="24" w:space="4" w:color="0000FF"/>
        </w:pBdr>
        <w:tabs>
          <w:tab w:val="clear" w:pos="4320"/>
          <w:tab w:val="clear" w:pos="8640"/>
        </w:tabs>
        <w:suppressAutoHyphens/>
        <w:spacing w:line="360" w:lineRule="auto"/>
        <w:rPr>
          <w:rFonts w:cs="Arial"/>
          <w:sz w:val="22"/>
          <w:szCs w:val="22"/>
        </w:rPr>
      </w:pPr>
      <w:r w:rsidRPr="007B60E9">
        <w:rPr>
          <w:rFonts w:cs="Arial"/>
          <w:sz w:val="22"/>
          <w:szCs w:val="22"/>
        </w:rPr>
        <w:tab/>
      </w:r>
      <w:r w:rsidR="00261F2C" w:rsidRPr="007B60E9">
        <w:rPr>
          <w:rFonts w:cs="Arial"/>
          <w:sz w:val="22"/>
          <w:szCs w:val="22"/>
        </w:rPr>
        <w:t xml:space="preserve">The </w:t>
      </w:r>
      <w:r w:rsidR="00957723">
        <w:rPr>
          <w:rFonts w:cs="Arial"/>
          <w:sz w:val="22"/>
          <w:szCs w:val="22"/>
        </w:rPr>
        <w:t>resistance</w:t>
      </w:r>
      <w:r w:rsidR="00261F2C" w:rsidRPr="007B60E9">
        <w:rPr>
          <w:rFonts w:cs="Arial"/>
          <w:sz w:val="22"/>
          <w:szCs w:val="22"/>
        </w:rPr>
        <w:t xml:space="preserve"> coefficients are symmetrical with respect to the diagonal. </w:t>
      </w:r>
      <w:r w:rsidRPr="007B60E9">
        <w:rPr>
          <w:rFonts w:cs="Arial"/>
          <w:sz w:val="22"/>
          <w:szCs w:val="22"/>
        </w:rPr>
        <w:t xml:space="preserve">Solving these equations gives: </w:t>
      </w:r>
      <w:r w:rsidR="00957723" w:rsidRPr="007B60E9">
        <w:rPr>
          <w:rFonts w:cs="Arial"/>
          <w:position w:val="-10"/>
          <w:sz w:val="22"/>
          <w:szCs w:val="22"/>
        </w:rPr>
        <w:object w:dxaOrig="180" w:dyaOrig="320">
          <v:shape id="_x0000_i1171" type="#_x0000_t75" style="width:9pt;height:16.2pt" o:ole="" fillcolor="window">
            <v:imagedata r:id="rId300" o:title=""/>
          </v:shape>
          <o:OLEObject Type="Embed" ProgID="Equation.3" ShapeID="_x0000_i1171" DrawAspect="Content" ObjectID="_1408866937" r:id="rId301"/>
        </w:object>
      </w:r>
      <w:r w:rsidR="00FD5FAF" w:rsidRPr="00957723">
        <w:rPr>
          <w:rFonts w:cs="Arial"/>
          <w:position w:val="-6"/>
          <w:sz w:val="22"/>
          <w:szCs w:val="22"/>
        </w:rPr>
        <w:object w:dxaOrig="800" w:dyaOrig="260">
          <v:shape id="_x0000_i1172" type="#_x0000_t75" style="width:40.8pt;height:13.2pt" o:ole="" fillcolor="window">
            <v:imagedata r:id="rId302" o:title=""/>
          </v:shape>
          <o:OLEObject Type="Embed" ProgID="Equation.3" ShapeID="_x0000_i1172" DrawAspect="Content" ObjectID="_1408866938" r:id="rId303"/>
        </w:object>
      </w:r>
      <w:r w:rsidRPr="007B60E9">
        <w:rPr>
          <w:rFonts w:cs="Arial"/>
          <w:sz w:val="22"/>
          <w:szCs w:val="22"/>
        </w:rPr>
        <w:t xml:space="preserve"> A; </w:t>
      </w:r>
      <w:r w:rsidR="00957723" w:rsidRPr="007B60E9">
        <w:rPr>
          <w:rFonts w:cs="Arial"/>
          <w:position w:val="-10"/>
          <w:sz w:val="22"/>
          <w:szCs w:val="22"/>
        </w:rPr>
        <w:object w:dxaOrig="220" w:dyaOrig="320">
          <v:shape id="_x0000_i1173" type="#_x0000_t75" style="width:10.8pt;height:16.2pt" o:ole="" fillcolor="window">
            <v:imagedata r:id="rId304" o:title=""/>
          </v:shape>
          <o:OLEObject Type="Embed" ProgID="Equation.3" ShapeID="_x0000_i1173" DrawAspect="Content" ObjectID="_1408866939" r:id="rId305"/>
        </w:object>
      </w:r>
      <w:r w:rsidR="00FD5FAF" w:rsidRPr="00957723">
        <w:rPr>
          <w:rFonts w:cs="Arial"/>
          <w:position w:val="-6"/>
          <w:sz w:val="22"/>
          <w:szCs w:val="22"/>
        </w:rPr>
        <w:object w:dxaOrig="800" w:dyaOrig="260">
          <v:shape id="_x0000_i1174" type="#_x0000_t75" style="width:40.8pt;height:13.2pt" o:ole="" fillcolor="window">
            <v:imagedata r:id="rId306" o:title=""/>
          </v:shape>
          <o:OLEObject Type="Embed" ProgID="Equation.3" ShapeID="_x0000_i1174" DrawAspect="Content" ObjectID="_1408866940" r:id="rId307"/>
        </w:object>
      </w:r>
      <w:r w:rsidRPr="007B60E9">
        <w:rPr>
          <w:rFonts w:cs="Arial"/>
          <w:sz w:val="22"/>
          <w:szCs w:val="22"/>
        </w:rPr>
        <w:t xml:space="preserve"> A; </w:t>
      </w:r>
      <w:r w:rsidR="00957723" w:rsidRPr="007B60E9">
        <w:rPr>
          <w:rFonts w:cs="Arial"/>
          <w:position w:val="-10"/>
          <w:sz w:val="22"/>
          <w:szCs w:val="22"/>
        </w:rPr>
        <w:object w:dxaOrig="220" w:dyaOrig="320">
          <v:shape id="_x0000_i1175" type="#_x0000_t75" style="width:10.8pt;height:16.2pt" o:ole="" fillcolor="window">
            <v:imagedata r:id="rId308" o:title=""/>
          </v:shape>
          <o:OLEObject Type="Embed" ProgID="Equation.3" ShapeID="_x0000_i1175" DrawAspect="Content" ObjectID="_1408866941" r:id="rId309"/>
        </w:object>
      </w:r>
      <w:r w:rsidR="00FD5FAF" w:rsidRPr="00957723">
        <w:rPr>
          <w:rFonts w:cs="Arial"/>
          <w:position w:val="-6"/>
          <w:sz w:val="22"/>
          <w:szCs w:val="22"/>
        </w:rPr>
        <w:object w:dxaOrig="780" w:dyaOrig="260">
          <v:shape id="_x0000_i1176" type="#_x0000_t75" style="width:39pt;height:13.2pt" o:ole="" fillcolor="window">
            <v:imagedata r:id="rId310" o:title=""/>
          </v:shape>
          <o:OLEObject Type="Embed" ProgID="Equation.3" ShapeID="_x0000_i1176" DrawAspect="Content" ObjectID="_1408866942" r:id="rId311"/>
        </w:object>
      </w:r>
      <w:r w:rsidRPr="007B60E9">
        <w:rPr>
          <w:rFonts w:cs="Arial"/>
          <w:sz w:val="22"/>
          <w:szCs w:val="22"/>
        </w:rPr>
        <w:t xml:space="preserve"> A. Hence,</w:t>
      </w:r>
      <w:r w:rsidR="00957723">
        <w:rPr>
          <w:rFonts w:cs="Arial"/>
          <w:sz w:val="22"/>
          <w:szCs w:val="22"/>
        </w:rPr>
        <w:t xml:space="preserve"> </w:t>
      </w:r>
      <w:r w:rsidR="005D79F1" w:rsidRPr="007B60E9">
        <w:rPr>
          <w:rFonts w:cs="Arial"/>
          <w:position w:val="-10"/>
          <w:sz w:val="22"/>
          <w:szCs w:val="22"/>
        </w:rPr>
        <w:object w:dxaOrig="260" w:dyaOrig="320">
          <v:shape id="_x0000_i1177" type="#_x0000_t75" style="width:13.2pt;height:16.2pt" o:ole="" fillcolor="window">
            <v:imagedata r:id="rId312" o:title=""/>
          </v:shape>
          <o:OLEObject Type="Embed" ProgID="Equation.3" ShapeID="_x0000_i1177" DrawAspect="Content" ObjectID="_1408866943" r:id="rId313"/>
        </w:object>
      </w:r>
      <w:r w:rsidRPr="007B60E9">
        <w:rPr>
          <w:rFonts w:cs="Arial"/>
          <w:position w:val="-6"/>
          <w:sz w:val="22"/>
          <w:szCs w:val="22"/>
        </w:rPr>
        <w:object w:dxaOrig="600" w:dyaOrig="260">
          <v:shape id="_x0000_i1178" type="#_x0000_t75" style="width:30pt;height:13.2pt" o:ole="" fillcolor="window">
            <v:imagedata r:id="rId314" o:title=""/>
          </v:shape>
          <o:OLEObject Type="Embed" ProgID="Equation.3" ShapeID="_x0000_i1178" DrawAspect="Content" ObjectID="_1408866944" r:id="rId315"/>
        </w:object>
      </w:r>
      <w:r w:rsidR="00FD5FAF" w:rsidRPr="00FD5FAF">
        <w:rPr>
          <w:rFonts w:cs="Arial"/>
          <w:i/>
          <w:sz w:val="22"/>
          <w:szCs w:val="22"/>
        </w:rPr>
        <w:t>I</w:t>
      </w:r>
      <w:r w:rsidR="00FD5FAF" w:rsidRPr="00FD5FAF">
        <w:rPr>
          <w:rFonts w:cs="Arial"/>
          <w:sz w:val="22"/>
          <w:szCs w:val="22"/>
          <w:vertAlign w:val="subscript"/>
        </w:rPr>
        <w:t>3</w:t>
      </w:r>
      <w:r w:rsidR="00FD5FAF" w:rsidRPr="00FD5FAF">
        <w:rPr>
          <w:rFonts w:cs="Arial"/>
          <w:position w:val="-4"/>
          <w:sz w:val="22"/>
          <w:szCs w:val="22"/>
        </w:rPr>
        <w:object w:dxaOrig="639" w:dyaOrig="240">
          <v:shape id="_x0000_i1179" type="#_x0000_t75" style="width:31.8pt;height:12pt" o:ole="" fillcolor="window">
            <v:imagedata r:id="rId316" o:title=""/>
          </v:shape>
          <o:OLEObject Type="Embed" ProgID="Equation.3" ShapeID="_x0000_i1179" DrawAspect="Content" ObjectID="_1408866945" r:id="rId317"/>
        </w:object>
      </w:r>
      <w:r w:rsidR="005D79F1">
        <w:rPr>
          <w:rFonts w:cs="Arial"/>
          <w:sz w:val="22"/>
          <w:szCs w:val="22"/>
        </w:rPr>
        <w:t>V, and</w:t>
      </w:r>
      <w:r w:rsidR="000A1C13" w:rsidRPr="007B60E9">
        <w:rPr>
          <w:rFonts w:cs="Arial"/>
          <w:sz w:val="22"/>
          <w:szCs w:val="22"/>
        </w:rPr>
        <w:t xml:space="preserve"> </w:t>
      </w:r>
      <w:r w:rsidR="000A1C13" w:rsidRPr="005D79F1">
        <w:rPr>
          <w:rFonts w:cs="Arial"/>
          <w:bCs/>
          <w:i/>
          <w:sz w:val="22"/>
          <w:szCs w:val="22"/>
        </w:rPr>
        <w:t>I</w:t>
      </w:r>
      <w:r w:rsidR="000A1C13" w:rsidRPr="005D79F1">
        <w:rPr>
          <w:rFonts w:cs="Arial"/>
          <w:bCs/>
          <w:sz w:val="22"/>
          <w:szCs w:val="22"/>
          <w:vertAlign w:val="subscript"/>
        </w:rPr>
        <w:t>1</w:t>
      </w:r>
      <w:r w:rsidR="000A1C13" w:rsidRPr="007B60E9">
        <w:rPr>
          <w:rFonts w:cs="Arial"/>
          <w:sz w:val="22"/>
          <w:szCs w:val="22"/>
        </w:rPr>
        <w:t xml:space="preserve"> = </w:t>
      </w:r>
      <w:r w:rsidR="000A1C13" w:rsidRPr="005D79F1">
        <w:rPr>
          <w:rFonts w:cs="Arial"/>
          <w:bCs/>
          <w:i/>
          <w:sz w:val="22"/>
          <w:szCs w:val="22"/>
        </w:rPr>
        <w:t>I</w:t>
      </w:r>
      <w:r w:rsidR="001A51EF">
        <w:rPr>
          <w:rFonts w:cs="Arial"/>
          <w:bCs/>
          <w:i/>
          <w:sz w:val="22"/>
          <w:szCs w:val="22"/>
          <w:vertAlign w:val="subscript"/>
        </w:rPr>
        <w:t>A</w:t>
      </w:r>
      <w:r w:rsidR="000A1C13" w:rsidRPr="007B60E9">
        <w:rPr>
          <w:rFonts w:cs="Arial"/>
          <w:sz w:val="22"/>
          <w:szCs w:val="22"/>
        </w:rPr>
        <w:t>,</w:t>
      </w:r>
      <w:r w:rsidRPr="007B60E9">
        <w:rPr>
          <w:rFonts w:cs="Arial"/>
          <w:sz w:val="22"/>
          <w:szCs w:val="22"/>
        </w:rPr>
        <w:t xml:space="preserve"> as in </w:t>
      </w:r>
      <w:r w:rsidR="00561420" w:rsidRPr="007B60E9">
        <w:rPr>
          <w:rFonts w:cs="Arial"/>
          <w:sz w:val="22"/>
          <w:szCs w:val="22"/>
        </w:rPr>
        <w:t xml:space="preserve">Example </w:t>
      </w:r>
      <w:r w:rsidR="00957723">
        <w:rPr>
          <w:rFonts w:cs="Arial"/>
          <w:sz w:val="22"/>
          <w:szCs w:val="22"/>
        </w:rPr>
        <w:t>3.2</w:t>
      </w:r>
      <w:r w:rsidRPr="007B60E9">
        <w:rPr>
          <w:rFonts w:cs="Arial"/>
          <w:sz w:val="22"/>
          <w:szCs w:val="22"/>
        </w:rPr>
        <w:t>.1.</w:t>
      </w:r>
    </w:p>
    <w:p w:rsidR="00553547" w:rsidRDefault="00553547" w:rsidP="00062F43">
      <w:pPr>
        <w:pStyle w:val="BodyTextIndent"/>
        <w:widowControl w:val="0"/>
        <w:suppressLineNumbers/>
        <w:suppressAutoHyphens/>
        <w:spacing w:line="360" w:lineRule="auto"/>
        <w:ind w:firstLine="0"/>
        <w:rPr>
          <w:rFonts w:cs="Arial"/>
          <w:sz w:val="22"/>
          <w:szCs w:val="22"/>
        </w:rPr>
      </w:pPr>
    </w:p>
    <w:p w:rsidR="00D31059" w:rsidRPr="007B60E9" w:rsidRDefault="003368D4" w:rsidP="00062F43">
      <w:pPr>
        <w:widowControl w:val="0"/>
        <w:suppressLineNumbers/>
        <w:suppressAutoHyphens/>
        <w:spacing w:line="360" w:lineRule="auto"/>
        <w:rPr>
          <w:rFonts w:cs="Arial"/>
          <w:sz w:val="22"/>
          <w:szCs w:val="22"/>
        </w:rPr>
      </w:pPr>
      <w:r>
        <w:rPr>
          <w:rFonts w:cs="Arial"/>
          <w:b/>
          <w:sz w:val="22"/>
          <w:szCs w:val="22"/>
        </w:rPr>
        <w:t>3.</w:t>
      </w:r>
      <w:r w:rsidR="00346DE6">
        <w:rPr>
          <w:rFonts w:cs="Arial"/>
          <w:b/>
          <w:sz w:val="22"/>
          <w:szCs w:val="22"/>
        </w:rPr>
        <w:t>5</w:t>
      </w:r>
      <w:r w:rsidR="00D31059" w:rsidRPr="007B60E9">
        <w:rPr>
          <w:rFonts w:cs="Arial"/>
          <w:b/>
          <w:sz w:val="22"/>
          <w:szCs w:val="22"/>
        </w:rPr>
        <w:tab/>
        <w:t>Special Considerations</w:t>
      </w:r>
      <w:r w:rsidR="0092740F" w:rsidRPr="007B60E9">
        <w:rPr>
          <w:rFonts w:cs="Arial"/>
          <w:b/>
          <w:sz w:val="22"/>
          <w:szCs w:val="22"/>
        </w:rPr>
        <w:t xml:space="preserve"> in </w:t>
      </w:r>
      <w:r w:rsidR="00346DE6">
        <w:rPr>
          <w:rFonts w:cs="Arial"/>
          <w:b/>
          <w:sz w:val="22"/>
          <w:szCs w:val="22"/>
        </w:rPr>
        <w:t>Mesh-Current</w:t>
      </w:r>
      <w:r w:rsidR="0092740F" w:rsidRPr="007B60E9">
        <w:rPr>
          <w:rFonts w:cs="Arial"/>
          <w:b/>
          <w:sz w:val="22"/>
          <w:szCs w:val="22"/>
        </w:rPr>
        <w:t xml:space="preserve"> Analysis</w:t>
      </w:r>
    </w:p>
    <w:p w:rsidR="00553547" w:rsidRDefault="00291E99" w:rsidP="00C46FDE">
      <w:pPr>
        <w:pStyle w:val="Footer"/>
        <w:widowControl w:val="0"/>
        <w:suppressLineNumbers/>
        <w:tabs>
          <w:tab w:val="clear" w:pos="4320"/>
          <w:tab w:val="clear" w:pos="8640"/>
        </w:tabs>
        <w:suppressAutoHyphens/>
        <w:spacing w:line="360" w:lineRule="auto"/>
        <w:rPr>
          <w:rFonts w:cs="Arial"/>
          <w:b/>
          <w:sz w:val="22"/>
          <w:szCs w:val="22"/>
        </w:rPr>
      </w:pPr>
      <w:r>
        <w:pict>
          <v:shape id="_x0000_s1260" type="#_x0000_t75" style="position:absolute;margin-left:194.15pt;margin-top:5.3pt;width:263.5pt;height:179.35pt;z-index:7">
            <v:imagedata r:id="rId318" o:title=""/>
            <w10:wrap type="square"/>
          </v:shape>
        </w:pict>
      </w:r>
      <w:r w:rsidR="00C46FDE" w:rsidRPr="00C46FDE">
        <w:rPr>
          <w:rFonts w:cs="Arial"/>
          <w:b/>
          <w:sz w:val="22"/>
          <w:szCs w:val="22"/>
        </w:rPr>
        <w:t>Dependent Sources</w:t>
      </w:r>
      <w:r w:rsidR="00C46FDE">
        <w:rPr>
          <w:rFonts w:cs="Arial"/>
          <w:b/>
          <w:sz w:val="22"/>
          <w:szCs w:val="22"/>
        </w:rPr>
        <w:t>.</w:t>
      </w:r>
    </w:p>
    <w:p w:rsidR="00E216A6" w:rsidRPr="007B60E9" w:rsidRDefault="00FD29C8" w:rsidP="00553547">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Figure</w:t>
      </w:r>
      <w:r w:rsidR="00346DE6">
        <w:rPr>
          <w:rFonts w:cs="Arial"/>
          <w:sz w:val="22"/>
          <w:szCs w:val="22"/>
        </w:rPr>
        <w:t xml:space="preserve"> 3.5</w:t>
      </w:r>
      <w:r w:rsidR="00E216A6" w:rsidRPr="007B60E9">
        <w:rPr>
          <w:rFonts w:cs="Arial"/>
          <w:sz w:val="22"/>
          <w:szCs w:val="22"/>
        </w:rPr>
        <w:t xml:space="preserve">.1 illustrates a circuit with a CCVS </w:t>
      </w:r>
      <w:r w:rsidR="00E216A6" w:rsidRPr="007B60E9">
        <w:rPr>
          <w:rFonts w:cs="Arial"/>
          <w:i/>
          <w:iCs/>
          <w:sz w:val="22"/>
          <w:szCs w:val="22"/>
        </w:rPr>
        <w:sym w:font="Symbol" w:char="F072"/>
      </w:r>
      <w:r w:rsidR="00E216A6" w:rsidRPr="001A51EF">
        <w:rPr>
          <w:rFonts w:cs="Arial"/>
          <w:i/>
          <w:iCs/>
          <w:sz w:val="22"/>
          <w:szCs w:val="22"/>
        </w:rPr>
        <w:t>I</w:t>
      </w:r>
      <w:r w:rsidR="00E216A6" w:rsidRPr="001A51EF">
        <w:rPr>
          <w:rFonts w:cs="Arial"/>
          <w:i/>
          <w:iCs/>
          <w:sz w:val="22"/>
          <w:szCs w:val="22"/>
          <w:vertAlign w:val="subscript"/>
        </w:rPr>
        <w:t>L</w:t>
      </w:r>
      <w:r w:rsidR="00E216A6" w:rsidRPr="007B60E9">
        <w:rPr>
          <w:rFonts w:cs="Arial"/>
          <w:sz w:val="22"/>
          <w:szCs w:val="22"/>
        </w:rPr>
        <w:t>. The mesh-current equations are:</w:t>
      </w:r>
    </w:p>
    <w:p w:rsidR="00E216A6" w:rsidRDefault="00FA7A8E" w:rsidP="00553547">
      <w:pPr>
        <w:pStyle w:val="Footer"/>
        <w:widowControl w:val="0"/>
        <w:suppressLineNumbers/>
        <w:tabs>
          <w:tab w:val="clear" w:pos="4320"/>
          <w:tab w:val="clear" w:pos="8640"/>
          <w:tab w:val="left" w:pos="360"/>
          <w:tab w:val="right" w:pos="9072"/>
        </w:tabs>
        <w:suppressAutoHyphens/>
        <w:spacing w:line="360" w:lineRule="auto"/>
        <w:rPr>
          <w:rFonts w:cs="Arial"/>
          <w:bCs/>
          <w:i/>
          <w:sz w:val="22"/>
          <w:szCs w:val="22"/>
          <w:vertAlign w:val="subscript"/>
        </w:rPr>
      </w:pPr>
      <w:r>
        <w:rPr>
          <w:rFonts w:cs="Arial"/>
          <w:sz w:val="22"/>
          <w:szCs w:val="22"/>
        </w:rPr>
        <w:tab/>
      </w:r>
      <w:r w:rsidRPr="007B60E9">
        <w:rPr>
          <w:rFonts w:cs="Arial"/>
          <w:position w:val="-10"/>
          <w:sz w:val="22"/>
          <w:szCs w:val="22"/>
        </w:rPr>
        <w:object w:dxaOrig="900" w:dyaOrig="320">
          <v:shape id="_x0000_i1180" type="#_x0000_t75" style="width:45pt;height:16.2pt" o:ole="" fillcolor="window">
            <v:imagedata r:id="rId319" o:title=""/>
          </v:shape>
          <o:OLEObject Type="Embed" ProgID="Equation.3" ShapeID="_x0000_i1180" DrawAspect="Content" ObjectID="_1408866946" r:id="rId320"/>
        </w:object>
      </w:r>
      <w:r w:rsidRPr="007B60E9">
        <w:rPr>
          <w:rFonts w:cs="Arial"/>
          <w:position w:val="-10"/>
          <w:sz w:val="22"/>
          <w:szCs w:val="22"/>
        </w:rPr>
        <w:object w:dxaOrig="180" w:dyaOrig="320">
          <v:shape id="_x0000_i1181" type="#_x0000_t75" style="width:9pt;height:16.2pt" o:ole="" fillcolor="window">
            <v:imagedata r:id="rId321" o:title=""/>
          </v:shape>
          <o:OLEObject Type="Embed" ProgID="Equation.3" ShapeID="_x0000_i1181" DrawAspect="Content" ObjectID="_1408866947" r:id="rId322"/>
        </w:object>
      </w:r>
      <w:r w:rsidR="006B1718" w:rsidRPr="007B60E9">
        <w:rPr>
          <w:rFonts w:cs="Arial"/>
          <w:position w:val="-10"/>
          <w:sz w:val="22"/>
          <w:szCs w:val="22"/>
        </w:rPr>
        <w:object w:dxaOrig="480" w:dyaOrig="320">
          <v:shape id="_x0000_i1182" type="#_x0000_t75" style="width:24pt;height:16.2pt" o:ole="" fillcolor="window">
            <v:imagedata r:id="rId323" o:title=""/>
          </v:shape>
          <o:OLEObject Type="Embed" ProgID="Equation.3" ShapeID="_x0000_i1182" DrawAspect="Content" ObjectID="_1408866948" r:id="rId324"/>
        </w:object>
      </w:r>
      <w:r w:rsidRPr="007B60E9">
        <w:rPr>
          <w:rFonts w:cs="Arial"/>
          <w:position w:val="-10"/>
          <w:sz w:val="22"/>
          <w:szCs w:val="22"/>
        </w:rPr>
        <w:object w:dxaOrig="220" w:dyaOrig="320">
          <v:shape id="_x0000_i1183" type="#_x0000_t75" style="width:10.8pt;height:16.2pt" o:ole="" fillcolor="window">
            <v:imagedata r:id="rId325" o:title=""/>
          </v:shape>
          <o:OLEObject Type="Embed" ProgID="Equation.3" ShapeID="_x0000_i1183" DrawAspect="Content" ObjectID="_1408866949" r:id="rId326"/>
        </w:object>
      </w:r>
      <w:r w:rsidR="00E216A6" w:rsidRPr="007B60E9">
        <w:rPr>
          <w:rFonts w:cs="Arial"/>
          <w:sz w:val="22"/>
          <w:szCs w:val="22"/>
        </w:rPr>
        <w:t xml:space="preserve">= </w:t>
      </w:r>
      <w:r w:rsidR="00E216A6" w:rsidRPr="00FA7A8E">
        <w:rPr>
          <w:rFonts w:cs="Arial"/>
          <w:bCs/>
          <w:i/>
          <w:sz w:val="22"/>
          <w:szCs w:val="22"/>
        </w:rPr>
        <w:t>V</w:t>
      </w:r>
      <w:r w:rsidR="00E216A6" w:rsidRPr="00FA7A8E">
        <w:rPr>
          <w:rFonts w:cs="Arial"/>
          <w:bCs/>
          <w:i/>
          <w:sz w:val="22"/>
          <w:szCs w:val="22"/>
          <w:vertAlign w:val="subscript"/>
        </w:rPr>
        <w:t>SRC</w:t>
      </w:r>
      <w:r w:rsidR="00E216A6" w:rsidRPr="007B60E9">
        <w:rPr>
          <w:rFonts w:cs="Arial"/>
          <w:sz w:val="22"/>
          <w:szCs w:val="22"/>
        </w:rPr>
        <w:t xml:space="preserve"> + </w:t>
      </w:r>
      <w:r w:rsidR="00E216A6" w:rsidRPr="007B60E9">
        <w:rPr>
          <w:rFonts w:cs="Arial"/>
          <w:i/>
          <w:iCs/>
          <w:sz w:val="22"/>
          <w:szCs w:val="22"/>
        </w:rPr>
        <w:sym w:font="Symbol" w:char="F072"/>
      </w:r>
      <w:r w:rsidR="00E216A6" w:rsidRPr="00FA7A8E">
        <w:rPr>
          <w:rFonts w:cs="Arial"/>
          <w:bCs/>
          <w:i/>
          <w:sz w:val="22"/>
          <w:szCs w:val="22"/>
        </w:rPr>
        <w:t>I</w:t>
      </w:r>
      <w:r w:rsidR="00E216A6" w:rsidRPr="00FA7A8E">
        <w:rPr>
          <w:rFonts w:cs="Arial"/>
          <w:bCs/>
          <w:i/>
          <w:sz w:val="22"/>
          <w:szCs w:val="22"/>
          <w:vertAlign w:val="subscript"/>
        </w:rPr>
        <w:t>L</w:t>
      </w:r>
    </w:p>
    <w:p w:rsidR="00E216A6" w:rsidRDefault="00FA7A8E" w:rsidP="00553547">
      <w:pPr>
        <w:pStyle w:val="Footer"/>
        <w:widowControl w:val="0"/>
        <w:suppressLineNumbers/>
        <w:tabs>
          <w:tab w:val="clear" w:pos="4320"/>
          <w:tab w:val="clear" w:pos="8640"/>
          <w:tab w:val="left" w:pos="360"/>
          <w:tab w:val="right" w:pos="3780"/>
        </w:tabs>
        <w:suppressAutoHyphens/>
        <w:spacing w:line="360" w:lineRule="auto"/>
        <w:rPr>
          <w:rFonts w:cs="Arial"/>
          <w:sz w:val="22"/>
          <w:szCs w:val="22"/>
        </w:rPr>
      </w:pPr>
      <w:r>
        <w:rPr>
          <w:rFonts w:cs="Arial"/>
          <w:sz w:val="22"/>
          <w:szCs w:val="22"/>
        </w:rPr>
        <w:tab/>
      </w:r>
      <w:r w:rsidRPr="007B60E9">
        <w:rPr>
          <w:rFonts w:cs="Arial"/>
          <w:position w:val="-10"/>
          <w:sz w:val="22"/>
          <w:szCs w:val="22"/>
        </w:rPr>
        <w:object w:dxaOrig="480" w:dyaOrig="320">
          <v:shape id="_x0000_i1184" type="#_x0000_t75" style="width:24pt;height:16.2pt" o:ole="" fillcolor="window">
            <v:imagedata r:id="rId327" o:title=""/>
          </v:shape>
          <o:OLEObject Type="Embed" ProgID="Equation.3" ShapeID="_x0000_i1184" DrawAspect="Content" ObjectID="_1408866950" r:id="rId328"/>
        </w:object>
      </w:r>
      <w:r w:rsidRPr="007B60E9">
        <w:rPr>
          <w:rFonts w:cs="Arial"/>
          <w:position w:val="-10"/>
          <w:sz w:val="22"/>
          <w:szCs w:val="22"/>
        </w:rPr>
        <w:object w:dxaOrig="180" w:dyaOrig="320">
          <v:shape id="_x0000_i1185" type="#_x0000_t75" style="width:9pt;height:16.2pt" o:ole="" fillcolor="window">
            <v:imagedata r:id="rId329" o:title=""/>
          </v:shape>
          <o:OLEObject Type="Embed" ProgID="Equation.3" ShapeID="_x0000_i1185" DrawAspect="Content" ObjectID="_1408866951" r:id="rId330"/>
        </w:object>
      </w:r>
      <w:r w:rsidRPr="00FA7A8E">
        <w:rPr>
          <w:rFonts w:cs="Arial"/>
          <w:position w:val="-10"/>
          <w:sz w:val="22"/>
          <w:szCs w:val="22"/>
        </w:rPr>
        <w:object w:dxaOrig="1100" w:dyaOrig="320">
          <v:shape id="_x0000_i1186" type="#_x0000_t75" style="width:55.2pt;height:16.2pt" o:ole="" fillcolor="window">
            <v:imagedata r:id="rId331" o:title=""/>
          </v:shape>
          <o:OLEObject Type="Embed" ProgID="Equation.3" ShapeID="_x0000_i1186" DrawAspect="Content" ObjectID="_1408866952" r:id="rId332"/>
        </w:object>
      </w:r>
      <w:r w:rsidRPr="007B60E9">
        <w:rPr>
          <w:rFonts w:cs="Arial"/>
          <w:position w:val="-10"/>
          <w:sz w:val="22"/>
          <w:szCs w:val="22"/>
        </w:rPr>
        <w:object w:dxaOrig="420" w:dyaOrig="320">
          <v:shape id="_x0000_i1187" type="#_x0000_t75" style="width:21pt;height:16.2pt" o:ole="" fillcolor="window">
            <v:imagedata r:id="rId333" o:title=""/>
          </v:shape>
          <o:OLEObject Type="Embed" ProgID="Equation.3" ShapeID="_x0000_i1187" DrawAspect="Content" ObjectID="_1408866953" r:id="rId334"/>
        </w:object>
      </w:r>
      <w:r w:rsidR="00E216A6" w:rsidRPr="007B60E9">
        <w:rPr>
          <w:rFonts w:cs="Arial"/>
          <w:sz w:val="22"/>
          <w:szCs w:val="22"/>
        </w:rPr>
        <w:sym w:font="Symbol" w:char="F02D"/>
      </w:r>
      <w:r w:rsidR="00E216A6" w:rsidRPr="007B60E9">
        <w:rPr>
          <w:rFonts w:cs="Arial"/>
          <w:i/>
          <w:iCs/>
          <w:sz w:val="22"/>
          <w:szCs w:val="22"/>
        </w:rPr>
        <w:sym w:font="Symbol" w:char="F072"/>
      </w:r>
      <w:r w:rsidR="00E216A6" w:rsidRPr="00FA7A8E">
        <w:rPr>
          <w:rFonts w:cs="Arial"/>
          <w:bCs/>
          <w:i/>
          <w:sz w:val="22"/>
          <w:szCs w:val="22"/>
        </w:rPr>
        <w:t>I</w:t>
      </w:r>
      <w:r w:rsidR="00E216A6" w:rsidRPr="00FA7A8E">
        <w:rPr>
          <w:rFonts w:cs="Arial"/>
          <w:bCs/>
          <w:i/>
          <w:sz w:val="22"/>
          <w:szCs w:val="22"/>
          <w:vertAlign w:val="subscript"/>
        </w:rPr>
        <w:t>L</w:t>
      </w:r>
      <w:r w:rsidR="00DC3B8C">
        <w:rPr>
          <w:rFonts w:cs="Arial"/>
          <w:b/>
          <w:bCs/>
          <w:sz w:val="22"/>
          <w:szCs w:val="22"/>
        </w:rPr>
        <w:tab/>
      </w:r>
      <w:r w:rsidRPr="00553547">
        <w:rPr>
          <w:rFonts w:cs="Arial"/>
          <w:color w:val="FF0000"/>
          <w:sz w:val="22"/>
          <w:szCs w:val="22"/>
        </w:rPr>
        <w:t>(3.5.1</w:t>
      </w:r>
      <w:r w:rsidR="00E216A6" w:rsidRPr="00553547">
        <w:rPr>
          <w:rFonts w:cs="Arial"/>
          <w:color w:val="FF0000"/>
          <w:sz w:val="22"/>
          <w:szCs w:val="22"/>
        </w:rPr>
        <w:t>)</w:t>
      </w:r>
    </w:p>
    <w:p w:rsidR="00E216A6" w:rsidRDefault="00FA7A8E" w:rsidP="00553547">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 xml:space="preserve">Substituting </w:t>
      </w:r>
      <w:r w:rsidRPr="007B60E9">
        <w:rPr>
          <w:rFonts w:cs="Arial"/>
          <w:position w:val="-10"/>
          <w:sz w:val="22"/>
          <w:szCs w:val="22"/>
        </w:rPr>
        <w:object w:dxaOrig="600" w:dyaOrig="320">
          <v:shape id="_x0000_i1188" type="#_x0000_t75" style="width:30pt;height:16.2pt" o:ole="" fillcolor="window">
            <v:imagedata r:id="rId335" o:title=""/>
          </v:shape>
          <o:OLEObject Type="Embed" ProgID="Equation.3" ShapeID="_x0000_i1188" DrawAspect="Content" ObjectID="_1408866954" r:id="rId336"/>
        </w:object>
      </w:r>
      <w:r w:rsidR="00E216A6" w:rsidRPr="007B60E9">
        <w:rPr>
          <w:rFonts w:cs="Arial"/>
          <w:sz w:val="22"/>
          <w:szCs w:val="22"/>
        </w:rPr>
        <w:t xml:space="preserve"> and collecting terms in</w:t>
      </w:r>
      <w:r w:rsidR="001A51EF">
        <w:rPr>
          <w:rFonts w:cs="Arial"/>
          <w:sz w:val="22"/>
          <w:szCs w:val="22"/>
        </w:rPr>
        <w:t xml:space="preserve"> </w:t>
      </w:r>
      <w:r w:rsidR="001A51EF" w:rsidRPr="001A51EF">
        <w:rPr>
          <w:rFonts w:cs="Arial"/>
          <w:i/>
          <w:iCs/>
          <w:sz w:val="22"/>
          <w:szCs w:val="22"/>
        </w:rPr>
        <w:t>I</w:t>
      </w:r>
      <w:r w:rsidR="001A51EF" w:rsidRPr="001A51EF">
        <w:rPr>
          <w:rFonts w:cs="Arial"/>
          <w:sz w:val="22"/>
          <w:szCs w:val="22"/>
          <w:vertAlign w:val="subscript"/>
        </w:rPr>
        <w:t>2</w:t>
      </w:r>
      <w:r w:rsidR="00E216A6" w:rsidRPr="007B60E9">
        <w:rPr>
          <w:rFonts w:cs="Arial"/>
          <w:sz w:val="22"/>
          <w:szCs w:val="22"/>
        </w:rPr>
        <w:t>:</w:t>
      </w:r>
    </w:p>
    <w:p w:rsidR="00E216A6" w:rsidRDefault="00E216A6" w:rsidP="005E389C">
      <w:pPr>
        <w:pStyle w:val="Footer"/>
        <w:widowControl w:val="0"/>
        <w:suppressLineNumbers/>
        <w:tabs>
          <w:tab w:val="clear" w:pos="4320"/>
          <w:tab w:val="clear" w:pos="8640"/>
          <w:tab w:val="left" w:pos="360"/>
          <w:tab w:val="right" w:pos="9072"/>
        </w:tabs>
        <w:suppressAutoHyphens/>
        <w:spacing w:line="360" w:lineRule="auto"/>
        <w:rPr>
          <w:rFonts w:cs="Arial"/>
          <w:sz w:val="22"/>
          <w:szCs w:val="22"/>
        </w:rPr>
      </w:pPr>
      <w:r w:rsidRPr="007B60E9">
        <w:rPr>
          <w:rFonts w:cs="Arial"/>
          <w:sz w:val="22"/>
          <w:szCs w:val="22"/>
        </w:rPr>
        <w:tab/>
      </w:r>
      <w:r w:rsidR="00C46FDE" w:rsidRPr="007B60E9">
        <w:rPr>
          <w:rFonts w:cs="Arial"/>
          <w:position w:val="-10"/>
          <w:sz w:val="22"/>
          <w:szCs w:val="22"/>
        </w:rPr>
        <w:object w:dxaOrig="900" w:dyaOrig="320">
          <v:shape id="_x0000_i1189" type="#_x0000_t75" style="width:45pt;height:16.2pt" o:ole="" fillcolor="window">
            <v:imagedata r:id="rId337" o:title=""/>
          </v:shape>
          <o:OLEObject Type="Embed" ProgID="Equation.3" ShapeID="_x0000_i1189" DrawAspect="Content" ObjectID="_1408866955" r:id="rId338"/>
        </w:object>
      </w:r>
      <w:r w:rsidR="00C46FDE" w:rsidRPr="007B60E9">
        <w:rPr>
          <w:rFonts w:cs="Arial"/>
          <w:position w:val="-10"/>
          <w:sz w:val="22"/>
          <w:szCs w:val="22"/>
        </w:rPr>
        <w:object w:dxaOrig="180" w:dyaOrig="320">
          <v:shape id="_x0000_i1190" type="#_x0000_t75" style="width:9pt;height:16.2pt" o:ole="" fillcolor="window">
            <v:imagedata r:id="rId339" o:title=""/>
          </v:shape>
          <o:OLEObject Type="Embed" ProgID="Equation.3" ShapeID="_x0000_i1190" DrawAspect="Content" ObjectID="_1408866956" r:id="rId340"/>
        </w:object>
      </w:r>
      <w:r w:rsidR="00C46FDE" w:rsidRPr="007B60E9">
        <w:rPr>
          <w:rFonts w:cs="Arial"/>
          <w:position w:val="-10"/>
          <w:sz w:val="22"/>
          <w:szCs w:val="22"/>
        </w:rPr>
        <w:object w:dxaOrig="999" w:dyaOrig="320">
          <v:shape id="_x0000_i1191" type="#_x0000_t75" style="width:49.8pt;height:16.2pt" o:ole="" fillcolor="window">
            <v:imagedata r:id="rId341" o:title=""/>
          </v:shape>
          <o:OLEObject Type="Embed" ProgID="Equation.3" ShapeID="_x0000_i1191" DrawAspect="Content" ObjectID="_1408866957" r:id="rId342"/>
        </w:object>
      </w:r>
      <w:r w:rsidR="00C46FDE" w:rsidRPr="007B60E9">
        <w:rPr>
          <w:rFonts w:cs="Arial"/>
          <w:position w:val="-10"/>
          <w:sz w:val="22"/>
          <w:szCs w:val="22"/>
        </w:rPr>
        <w:object w:dxaOrig="420" w:dyaOrig="320">
          <v:shape id="_x0000_i1192" type="#_x0000_t75" style="width:21pt;height:16.2pt" o:ole="" fillcolor="window">
            <v:imagedata r:id="rId343" o:title=""/>
          </v:shape>
          <o:OLEObject Type="Embed" ProgID="Equation.3" ShapeID="_x0000_i1192" DrawAspect="Content" ObjectID="_1408866958" r:id="rId344"/>
        </w:object>
      </w:r>
      <w:r w:rsidRPr="00C46FDE">
        <w:rPr>
          <w:rFonts w:cs="Arial"/>
          <w:bCs/>
          <w:i/>
          <w:sz w:val="22"/>
          <w:szCs w:val="22"/>
        </w:rPr>
        <w:t>V</w:t>
      </w:r>
      <w:r w:rsidRPr="00C46FDE">
        <w:rPr>
          <w:rFonts w:cs="Arial"/>
          <w:bCs/>
          <w:i/>
          <w:sz w:val="22"/>
          <w:szCs w:val="22"/>
          <w:vertAlign w:val="subscript"/>
        </w:rPr>
        <w:t>SRC</w:t>
      </w:r>
    </w:p>
    <w:p w:rsidR="00E216A6" w:rsidRPr="007B60E9" w:rsidRDefault="00C46FDE" w:rsidP="005E389C">
      <w:pPr>
        <w:pStyle w:val="Footer"/>
        <w:widowControl w:val="0"/>
        <w:suppressLineNumbers/>
        <w:tabs>
          <w:tab w:val="clear" w:pos="4320"/>
          <w:tab w:val="clear" w:pos="8640"/>
          <w:tab w:val="left" w:pos="180"/>
          <w:tab w:val="left" w:pos="3150"/>
        </w:tabs>
        <w:suppressAutoHyphens/>
        <w:spacing w:line="360" w:lineRule="auto"/>
        <w:rPr>
          <w:rFonts w:cs="Arial"/>
          <w:sz w:val="22"/>
          <w:szCs w:val="22"/>
        </w:rPr>
      </w:pPr>
      <w:r>
        <w:rPr>
          <w:rFonts w:cs="Arial"/>
          <w:sz w:val="22"/>
          <w:szCs w:val="22"/>
        </w:rPr>
        <w:tab/>
      </w:r>
      <w:r w:rsidR="004B5160" w:rsidRPr="007B60E9">
        <w:rPr>
          <w:rFonts w:cs="Arial"/>
          <w:position w:val="-10"/>
          <w:sz w:val="22"/>
          <w:szCs w:val="22"/>
        </w:rPr>
        <w:object w:dxaOrig="480" w:dyaOrig="320">
          <v:shape id="_x0000_i1193" type="#_x0000_t75" style="width:24pt;height:16.2pt" o:ole="" fillcolor="window">
            <v:imagedata r:id="rId345" o:title=""/>
          </v:shape>
          <o:OLEObject Type="Embed" ProgID="Equation.3" ShapeID="_x0000_i1193" DrawAspect="Content" ObjectID="_1408866959" r:id="rId346"/>
        </w:object>
      </w:r>
      <w:r w:rsidRPr="007B60E9">
        <w:rPr>
          <w:rFonts w:cs="Arial"/>
          <w:position w:val="-10"/>
          <w:sz w:val="22"/>
          <w:szCs w:val="22"/>
        </w:rPr>
        <w:object w:dxaOrig="180" w:dyaOrig="320">
          <v:shape id="_x0000_i1194" type="#_x0000_t75" style="width:9pt;height:16.2pt" o:ole="" fillcolor="window">
            <v:imagedata r:id="rId347" o:title=""/>
          </v:shape>
          <o:OLEObject Type="Embed" ProgID="Equation.3" ShapeID="_x0000_i1194" DrawAspect="Content" ObjectID="_1408866960" r:id="rId348"/>
        </w:object>
      </w:r>
      <w:r w:rsidR="00EC7B02">
        <w:rPr>
          <w:rFonts w:cs="Arial"/>
          <w:sz w:val="22"/>
          <w:szCs w:val="22"/>
        </w:rPr>
        <w:t xml:space="preserve"> + </w:t>
      </w:r>
      <w:r w:rsidRPr="00C46FDE">
        <w:rPr>
          <w:rFonts w:cs="Arial"/>
          <w:position w:val="-10"/>
          <w:sz w:val="22"/>
          <w:szCs w:val="22"/>
        </w:rPr>
        <w:object w:dxaOrig="1300" w:dyaOrig="320">
          <v:shape id="_x0000_i1195" type="#_x0000_t75" style="width:64.2pt;height:16.2pt" o:ole="" fillcolor="window">
            <v:imagedata r:id="rId349" o:title=""/>
          </v:shape>
          <o:OLEObject Type="Embed" ProgID="Equation.3" ShapeID="_x0000_i1195" DrawAspect="Content" ObjectID="_1408866961" r:id="rId350"/>
        </w:object>
      </w:r>
      <w:r w:rsidRPr="007B60E9">
        <w:rPr>
          <w:rFonts w:cs="Arial"/>
          <w:position w:val="-10"/>
          <w:sz w:val="22"/>
          <w:szCs w:val="22"/>
        </w:rPr>
        <w:object w:dxaOrig="420" w:dyaOrig="320">
          <v:shape id="_x0000_i1196" type="#_x0000_t75" style="width:21pt;height:16.2pt" o:ole="" fillcolor="window">
            <v:imagedata r:id="rId351" o:title=""/>
          </v:shape>
          <o:OLEObject Type="Embed" ProgID="Equation.3" ShapeID="_x0000_i1196" DrawAspect="Content" ObjectID="_1408866962" r:id="rId352"/>
        </w:object>
      </w:r>
      <w:r w:rsidR="00E216A6" w:rsidRPr="007B60E9">
        <w:rPr>
          <w:rFonts w:cs="Arial"/>
          <w:position w:val="-6"/>
          <w:sz w:val="22"/>
          <w:szCs w:val="22"/>
        </w:rPr>
        <w:object w:dxaOrig="200" w:dyaOrig="279">
          <v:shape id="_x0000_i1197" type="#_x0000_t75" style="width:10.8pt;height:13.8pt" o:ole="" fillcolor="window">
            <v:imagedata r:id="rId353" o:title=""/>
          </v:shape>
          <o:OLEObject Type="Embed" ProgID="Equation.3" ShapeID="_x0000_i1197" DrawAspect="Content" ObjectID="_1408866963" r:id="rId354"/>
        </w:object>
      </w:r>
      <w:r w:rsidR="005E389C">
        <w:rPr>
          <w:rFonts w:cs="Arial"/>
          <w:sz w:val="22"/>
          <w:szCs w:val="22"/>
        </w:rPr>
        <w:tab/>
      </w:r>
      <w:r w:rsidRPr="005E389C">
        <w:rPr>
          <w:rFonts w:cs="Arial"/>
          <w:color w:val="FF0000"/>
          <w:sz w:val="22"/>
          <w:szCs w:val="22"/>
        </w:rPr>
        <w:t>(3.5.2</w:t>
      </w:r>
      <w:r w:rsidR="00E216A6" w:rsidRPr="005E389C">
        <w:rPr>
          <w:rFonts w:cs="Arial"/>
          <w:color w:val="FF0000"/>
          <w:sz w:val="22"/>
          <w:szCs w:val="22"/>
        </w:rPr>
        <w:t>)</w:t>
      </w:r>
    </w:p>
    <w:p w:rsidR="00D31059" w:rsidRDefault="00E216A6" w:rsidP="005E389C">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sidRPr="007B60E9">
        <w:rPr>
          <w:rFonts w:cs="Arial"/>
          <w:sz w:val="22"/>
          <w:szCs w:val="22"/>
        </w:rPr>
        <w:t>Whereas the matrix of coefficients is symmetrical</w:t>
      </w:r>
      <w:r w:rsidR="00C46FDE">
        <w:rPr>
          <w:rFonts w:cs="Arial"/>
          <w:sz w:val="22"/>
          <w:szCs w:val="22"/>
        </w:rPr>
        <w:t xml:space="preserve"> ab</w:t>
      </w:r>
      <w:r w:rsidR="00FD29C8">
        <w:rPr>
          <w:rFonts w:cs="Arial"/>
          <w:sz w:val="22"/>
          <w:szCs w:val="22"/>
        </w:rPr>
        <w:t>out the diagonal in Equations 3.5.1</w:t>
      </w:r>
      <w:r w:rsidRPr="007B60E9">
        <w:rPr>
          <w:rFonts w:cs="Arial"/>
          <w:sz w:val="22"/>
          <w:szCs w:val="22"/>
        </w:rPr>
        <w:t>,</w:t>
      </w:r>
      <w:r w:rsidR="00FD29C8">
        <w:rPr>
          <w:rFonts w:cs="Arial"/>
          <w:sz w:val="22"/>
          <w:szCs w:val="22"/>
        </w:rPr>
        <w:t xml:space="preserve"> it is no longer so in Equations </w:t>
      </w:r>
      <w:r w:rsidR="00C46FDE">
        <w:rPr>
          <w:rFonts w:cs="Arial"/>
          <w:sz w:val="22"/>
          <w:szCs w:val="22"/>
        </w:rPr>
        <w:t>3.5.2</w:t>
      </w:r>
      <w:r w:rsidRPr="007B60E9">
        <w:rPr>
          <w:rFonts w:cs="Arial"/>
          <w:sz w:val="22"/>
          <w:szCs w:val="22"/>
        </w:rPr>
        <w:t xml:space="preserve"> after the substitutions for </w:t>
      </w:r>
      <w:r w:rsidRPr="00C46FDE">
        <w:rPr>
          <w:rFonts w:cs="Arial"/>
          <w:i/>
          <w:iCs/>
          <w:sz w:val="22"/>
          <w:szCs w:val="22"/>
        </w:rPr>
        <w:sym w:font="Symbol" w:char="F072"/>
      </w:r>
      <w:r w:rsidRPr="00C46FDE">
        <w:rPr>
          <w:rFonts w:cs="Arial"/>
          <w:bCs/>
          <w:i/>
          <w:sz w:val="22"/>
          <w:szCs w:val="22"/>
        </w:rPr>
        <w:t>I</w:t>
      </w:r>
      <w:r w:rsidRPr="00C46FDE">
        <w:rPr>
          <w:rFonts w:cs="Arial"/>
          <w:bCs/>
          <w:i/>
          <w:sz w:val="22"/>
          <w:szCs w:val="22"/>
          <w:vertAlign w:val="subscript"/>
        </w:rPr>
        <w:t>L</w:t>
      </w:r>
      <w:r w:rsidRPr="007B60E9">
        <w:rPr>
          <w:rFonts w:cs="Arial"/>
          <w:sz w:val="22"/>
          <w:szCs w:val="22"/>
        </w:rPr>
        <w:t xml:space="preserve"> are made.</w:t>
      </w:r>
    </w:p>
    <w:p w:rsidR="00DC3B8C" w:rsidRDefault="00DC3B8C" w:rsidP="00DC3B8C">
      <w:pPr>
        <w:pStyle w:val="BodyTextIndent"/>
        <w:widowControl w:val="0"/>
        <w:suppressLineNumbers/>
        <w:suppressAutoHyphens/>
        <w:spacing w:line="360" w:lineRule="auto"/>
        <w:ind w:firstLine="0"/>
        <w:rPr>
          <w:rFonts w:cs="Arial"/>
          <w:sz w:val="22"/>
          <w:szCs w:val="22"/>
        </w:rPr>
      </w:pPr>
    </w:p>
    <w:p w:rsidR="005E389C" w:rsidRDefault="00B363C8" w:rsidP="00062F43">
      <w:pPr>
        <w:pStyle w:val="Footer"/>
        <w:widowControl w:val="0"/>
        <w:suppressLineNumbers/>
        <w:tabs>
          <w:tab w:val="clear" w:pos="4320"/>
          <w:tab w:val="clear" w:pos="8640"/>
        </w:tabs>
        <w:suppressAutoHyphens/>
        <w:spacing w:line="360" w:lineRule="auto"/>
        <w:rPr>
          <w:rFonts w:cs="Arial"/>
          <w:b/>
          <w:sz w:val="22"/>
          <w:szCs w:val="22"/>
        </w:rPr>
      </w:pPr>
      <w:r>
        <w:rPr>
          <w:rFonts w:cs="Arial"/>
          <w:b/>
          <w:sz w:val="22"/>
          <w:szCs w:val="22"/>
        </w:rPr>
        <w:t xml:space="preserve">Non-Transformable </w:t>
      </w:r>
      <w:r w:rsidR="00EC1277" w:rsidRPr="007B60E9">
        <w:rPr>
          <w:rFonts w:cs="Arial"/>
          <w:b/>
          <w:sz w:val="22"/>
          <w:szCs w:val="22"/>
        </w:rPr>
        <w:t>Current Source</w:t>
      </w:r>
      <w:r w:rsidR="00056036" w:rsidRPr="007B60E9">
        <w:rPr>
          <w:rFonts w:cs="Arial"/>
          <w:b/>
          <w:sz w:val="22"/>
          <w:szCs w:val="22"/>
        </w:rPr>
        <w:t>s</w:t>
      </w:r>
    </w:p>
    <w:p w:rsidR="00D31059" w:rsidRPr="005E389C" w:rsidRDefault="00D31059" w:rsidP="005E389C">
      <w:pPr>
        <w:pStyle w:val="Footer"/>
        <w:widowControl w:val="0"/>
        <w:numPr>
          <w:ilvl w:val="0"/>
          <w:numId w:val="33"/>
        </w:numPr>
        <w:suppressLineNumbers/>
        <w:tabs>
          <w:tab w:val="clear" w:pos="4320"/>
          <w:tab w:val="clear" w:pos="8640"/>
        </w:tabs>
        <w:suppressAutoHyphens/>
        <w:spacing w:line="360" w:lineRule="auto"/>
        <w:rPr>
          <w:rFonts w:cs="Arial"/>
          <w:b/>
          <w:sz w:val="22"/>
          <w:szCs w:val="22"/>
        </w:rPr>
      </w:pPr>
      <w:r w:rsidRPr="007B60E9">
        <w:rPr>
          <w:rFonts w:cs="Arial"/>
          <w:sz w:val="22"/>
          <w:szCs w:val="22"/>
        </w:rPr>
        <w:t>Consi</w:t>
      </w:r>
      <w:r w:rsidR="00FF591D">
        <w:rPr>
          <w:rFonts w:cs="Arial"/>
          <w:sz w:val="22"/>
          <w:szCs w:val="22"/>
        </w:rPr>
        <w:t xml:space="preserve">der the circuit of </w:t>
      </w:r>
      <w:r w:rsidR="00FD29C8">
        <w:rPr>
          <w:rFonts w:cs="Arial"/>
          <w:sz w:val="22"/>
          <w:szCs w:val="22"/>
        </w:rPr>
        <w:t>Figure</w:t>
      </w:r>
      <w:r w:rsidR="00FF591D">
        <w:rPr>
          <w:rFonts w:cs="Arial"/>
          <w:sz w:val="22"/>
          <w:szCs w:val="22"/>
        </w:rPr>
        <w:t xml:space="preserve"> 3.</w:t>
      </w:r>
      <w:r w:rsidR="00EC1277" w:rsidRPr="007B60E9">
        <w:rPr>
          <w:rFonts w:cs="Arial"/>
          <w:sz w:val="22"/>
          <w:szCs w:val="22"/>
        </w:rPr>
        <w:t>5</w:t>
      </w:r>
      <w:r w:rsidR="00FF591D">
        <w:rPr>
          <w:rFonts w:cs="Arial"/>
          <w:sz w:val="22"/>
          <w:szCs w:val="22"/>
        </w:rPr>
        <w:t xml:space="preserve">.2. </w:t>
      </w:r>
      <w:r w:rsidRPr="007B60E9">
        <w:rPr>
          <w:rFonts w:cs="Arial"/>
          <w:sz w:val="22"/>
          <w:szCs w:val="22"/>
        </w:rPr>
        <w:t>For mesh 1:</w:t>
      </w:r>
    </w:p>
    <w:p w:rsidR="00D31059" w:rsidRPr="007B60E9" w:rsidRDefault="00FF591D" w:rsidP="006D72DB">
      <w:pPr>
        <w:pStyle w:val="Footer"/>
        <w:widowControl w:val="0"/>
        <w:suppressLineNumbers/>
        <w:tabs>
          <w:tab w:val="clear" w:pos="4320"/>
          <w:tab w:val="clear" w:pos="8640"/>
          <w:tab w:val="left" w:pos="180"/>
          <w:tab w:val="left" w:pos="2700"/>
        </w:tabs>
        <w:suppressAutoHyphens/>
        <w:spacing w:line="360" w:lineRule="auto"/>
        <w:rPr>
          <w:rFonts w:cs="Arial"/>
          <w:sz w:val="22"/>
          <w:szCs w:val="22"/>
        </w:rPr>
      </w:pPr>
      <w:r>
        <w:rPr>
          <w:rFonts w:cs="Arial"/>
          <w:sz w:val="22"/>
          <w:szCs w:val="22"/>
        </w:rPr>
        <w:tab/>
      </w:r>
      <w:r w:rsidR="006D72DB">
        <w:rPr>
          <w:rFonts w:cs="Arial"/>
          <w:sz w:val="22"/>
          <w:szCs w:val="22"/>
        </w:rPr>
        <w:tab/>
      </w:r>
      <w:r w:rsidRPr="00FF591D">
        <w:rPr>
          <w:rFonts w:cs="Arial"/>
          <w:i/>
          <w:sz w:val="22"/>
          <w:szCs w:val="22"/>
        </w:rPr>
        <w:t>R</w:t>
      </w:r>
      <w:r w:rsidRPr="00FF591D">
        <w:rPr>
          <w:rFonts w:cs="Arial"/>
          <w:sz w:val="22"/>
          <w:szCs w:val="22"/>
          <w:vertAlign w:val="subscript"/>
        </w:rPr>
        <w:t>1</w:t>
      </w:r>
      <w:r w:rsidRPr="00FF591D">
        <w:rPr>
          <w:rFonts w:cs="Arial"/>
          <w:i/>
          <w:sz w:val="22"/>
          <w:szCs w:val="22"/>
        </w:rPr>
        <w:t>I</w:t>
      </w:r>
      <w:r w:rsidRPr="00FF591D">
        <w:rPr>
          <w:rFonts w:cs="Arial"/>
          <w:sz w:val="22"/>
          <w:szCs w:val="22"/>
          <w:vertAlign w:val="subscript"/>
        </w:rPr>
        <w:t>1</w:t>
      </w:r>
      <w:r w:rsidR="00D31059" w:rsidRPr="007B60E9">
        <w:rPr>
          <w:rFonts w:cs="Arial"/>
          <w:position w:val="-2"/>
          <w:sz w:val="22"/>
          <w:szCs w:val="22"/>
        </w:rPr>
        <w:object w:dxaOrig="200" w:dyaOrig="160">
          <v:shape id="_x0000_i1198" type="#_x0000_t75" style="width:10.8pt;height:7.8pt" o:ole="">
            <v:imagedata r:id="rId355" o:title=""/>
          </v:shape>
          <o:OLEObject Type="Embed" ProgID="Equation.3" ShapeID="_x0000_i1198" DrawAspect="Content" ObjectID="_1408866964" r:id="rId356"/>
        </w:object>
      </w:r>
      <w:r w:rsidR="00B07FB5">
        <w:rPr>
          <w:rFonts w:cs="Arial"/>
          <w:sz w:val="22"/>
          <w:szCs w:val="22"/>
        </w:rPr>
        <w:t xml:space="preserve"> –</w:t>
      </w:r>
      <w:r w:rsidR="00B07FB5" w:rsidRPr="00B07FB5">
        <w:rPr>
          <w:rFonts w:cs="Arial"/>
          <w:i/>
          <w:sz w:val="22"/>
          <w:szCs w:val="22"/>
        </w:rPr>
        <w:t>V</w:t>
      </w:r>
      <w:r w:rsidR="00B07FB5" w:rsidRPr="00B07FB5">
        <w:rPr>
          <w:rFonts w:cs="Arial"/>
          <w:sz w:val="22"/>
          <w:szCs w:val="22"/>
          <w:vertAlign w:val="subscript"/>
        </w:rPr>
        <w:t>1</w:t>
      </w:r>
      <w:r w:rsidR="002C5768" w:rsidRPr="007B60E9">
        <w:rPr>
          <w:rFonts w:cs="Arial"/>
          <w:sz w:val="22"/>
          <w:szCs w:val="22"/>
        </w:rPr>
        <w:t xml:space="preserve"> </w:t>
      </w:r>
      <w:r w:rsidR="00B2582A" w:rsidRPr="007B60E9">
        <w:rPr>
          <w:rFonts w:cs="Arial"/>
          <w:sz w:val="22"/>
          <w:szCs w:val="22"/>
        </w:rPr>
        <w:sym w:font="Symbol" w:char="F02D"/>
      </w:r>
      <w:r w:rsidR="002C5768" w:rsidRPr="007B60E9">
        <w:rPr>
          <w:rFonts w:cs="Arial"/>
          <w:sz w:val="22"/>
          <w:szCs w:val="22"/>
        </w:rPr>
        <w:t xml:space="preserve"> </w:t>
      </w:r>
      <w:r w:rsidR="00B2582A" w:rsidRPr="00B07FB5">
        <w:rPr>
          <w:rFonts w:cs="Arial"/>
          <w:i/>
          <w:iCs/>
          <w:sz w:val="22"/>
          <w:szCs w:val="22"/>
        </w:rPr>
        <w:sym w:font="Symbol" w:char="F072"/>
      </w:r>
      <w:r w:rsidR="002C5768" w:rsidRPr="00B07FB5">
        <w:rPr>
          <w:rFonts w:cs="Arial"/>
          <w:i/>
          <w:iCs/>
          <w:sz w:val="22"/>
          <w:szCs w:val="22"/>
          <w:vertAlign w:val="subscript"/>
        </w:rPr>
        <w:t xml:space="preserve"> </w:t>
      </w:r>
      <w:r w:rsidR="002C5768" w:rsidRPr="00B07FB5">
        <w:rPr>
          <w:rFonts w:cs="Arial"/>
          <w:bCs/>
          <w:i/>
          <w:sz w:val="22"/>
          <w:szCs w:val="22"/>
        </w:rPr>
        <w:t>I</w:t>
      </w:r>
      <w:r w:rsidR="00B2582A" w:rsidRPr="00B07FB5">
        <w:rPr>
          <w:rFonts w:cs="Arial"/>
          <w:i/>
          <w:sz w:val="22"/>
          <w:szCs w:val="22"/>
          <w:vertAlign w:val="subscript"/>
        </w:rPr>
        <w:sym w:font="Symbol" w:char="F066"/>
      </w:r>
      <w:r w:rsidR="00D31059" w:rsidRPr="007B60E9">
        <w:rPr>
          <w:rFonts w:cs="Arial"/>
          <w:position w:val="-2"/>
          <w:sz w:val="22"/>
          <w:szCs w:val="22"/>
        </w:rPr>
        <w:object w:dxaOrig="200" w:dyaOrig="160">
          <v:shape id="_x0000_i1199" type="#_x0000_t75" style="width:10.8pt;height:7.8pt" o:ole="">
            <v:imagedata r:id="rId357" o:title=""/>
          </v:shape>
          <o:OLEObject Type="Embed" ProgID="Equation.3" ShapeID="_x0000_i1199" DrawAspect="Content" ObjectID="_1408866965" r:id="rId358"/>
        </w:object>
      </w:r>
      <w:r w:rsidR="002C5768" w:rsidRPr="007B60E9">
        <w:rPr>
          <w:rFonts w:cs="Arial"/>
          <w:sz w:val="22"/>
          <w:szCs w:val="22"/>
        </w:rPr>
        <w:t xml:space="preserve"> </w:t>
      </w:r>
      <w:r w:rsidR="00B07FB5">
        <w:rPr>
          <w:rFonts w:cs="Arial"/>
          <w:sz w:val="22"/>
          <w:szCs w:val="22"/>
        </w:rPr>
        <w:t>–</w:t>
      </w:r>
      <w:r w:rsidR="00B07FB5" w:rsidRPr="00B07FB5">
        <w:rPr>
          <w:rFonts w:cs="Arial"/>
          <w:i/>
          <w:sz w:val="22"/>
          <w:szCs w:val="22"/>
        </w:rPr>
        <w:t>V</w:t>
      </w:r>
      <w:r w:rsidR="00B07FB5" w:rsidRPr="00B07FB5">
        <w:rPr>
          <w:rFonts w:cs="Arial"/>
          <w:sz w:val="22"/>
          <w:szCs w:val="22"/>
          <w:vertAlign w:val="subscript"/>
        </w:rPr>
        <w:t>1</w:t>
      </w:r>
      <w:r w:rsidR="00B07FB5">
        <w:t xml:space="preserve"> </w:t>
      </w:r>
      <w:r w:rsidR="002C5768" w:rsidRPr="007B60E9">
        <w:rPr>
          <w:rFonts w:cs="Arial"/>
          <w:sz w:val="22"/>
          <w:szCs w:val="22"/>
        </w:rPr>
        <w:sym w:font="Symbol" w:char="F02D"/>
      </w:r>
      <w:r w:rsidR="002C5768" w:rsidRPr="007B60E9">
        <w:rPr>
          <w:rFonts w:cs="Arial"/>
          <w:sz w:val="22"/>
          <w:szCs w:val="22"/>
        </w:rPr>
        <w:t xml:space="preserve"> </w:t>
      </w:r>
      <w:r w:rsidR="002C5768" w:rsidRPr="00B07FB5">
        <w:rPr>
          <w:rFonts w:cs="Arial"/>
          <w:i/>
          <w:iCs/>
          <w:sz w:val="22"/>
          <w:szCs w:val="22"/>
        </w:rPr>
        <w:sym w:font="Symbol" w:char="F072"/>
      </w:r>
      <w:r w:rsidR="002C5768" w:rsidRPr="00B07FB5">
        <w:rPr>
          <w:rFonts w:cs="Arial"/>
          <w:i/>
          <w:iCs/>
          <w:sz w:val="22"/>
          <w:szCs w:val="22"/>
          <w:vertAlign w:val="subscript"/>
        </w:rPr>
        <w:t xml:space="preserve"> </w:t>
      </w:r>
      <w:r w:rsidR="002C5768" w:rsidRPr="00B07FB5">
        <w:rPr>
          <w:rFonts w:cs="Arial"/>
          <w:bCs/>
          <w:i/>
          <w:sz w:val="22"/>
          <w:szCs w:val="22"/>
        </w:rPr>
        <w:t>I</w:t>
      </w:r>
      <w:r w:rsidR="002C5768" w:rsidRPr="00B07FB5">
        <w:rPr>
          <w:rFonts w:cs="Arial"/>
          <w:bCs/>
          <w:i/>
          <w:sz w:val="22"/>
          <w:szCs w:val="22"/>
          <w:vertAlign w:val="subscript"/>
        </w:rPr>
        <w:t>3</w:t>
      </w:r>
    </w:p>
    <w:p w:rsidR="00D31059" w:rsidRDefault="00D31059" w:rsidP="006D72DB">
      <w:pPr>
        <w:pStyle w:val="Footer"/>
        <w:widowControl w:val="0"/>
        <w:suppressLineNumbers/>
        <w:tabs>
          <w:tab w:val="clear" w:pos="4320"/>
          <w:tab w:val="left" w:pos="3119"/>
        </w:tabs>
        <w:suppressAutoHyphens/>
        <w:spacing w:line="360" w:lineRule="auto"/>
        <w:ind w:left="360"/>
        <w:rPr>
          <w:rFonts w:cs="Arial"/>
          <w:color w:val="FF0000"/>
          <w:sz w:val="22"/>
          <w:szCs w:val="22"/>
        </w:rPr>
      </w:pPr>
      <w:r w:rsidRPr="007B60E9">
        <w:rPr>
          <w:rFonts w:cs="Arial"/>
          <w:sz w:val="22"/>
          <w:szCs w:val="22"/>
        </w:rPr>
        <w:t>or,</w:t>
      </w:r>
      <w:r w:rsidR="00B07FB5">
        <w:rPr>
          <w:rFonts w:cs="Arial"/>
          <w:sz w:val="22"/>
          <w:szCs w:val="22"/>
        </w:rPr>
        <w:t xml:space="preserve"> </w:t>
      </w:r>
      <w:r w:rsidR="006D72DB">
        <w:rPr>
          <w:rFonts w:cs="Arial"/>
          <w:sz w:val="22"/>
          <w:szCs w:val="22"/>
        </w:rPr>
        <w:tab/>
      </w:r>
      <w:r w:rsidR="00B07FB5" w:rsidRPr="00B07FB5">
        <w:rPr>
          <w:rFonts w:cs="Arial"/>
          <w:i/>
          <w:sz w:val="22"/>
          <w:szCs w:val="22"/>
        </w:rPr>
        <w:t>R</w:t>
      </w:r>
      <w:r w:rsidR="00B07FB5" w:rsidRPr="00B07FB5">
        <w:rPr>
          <w:rFonts w:cs="Arial"/>
          <w:sz w:val="22"/>
          <w:szCs w:val="22"/>
          <w:vertAlign w:val="subscript"/>
        </w:rPr>
        <w:t>1</w:t>
      </w:r>
      <w:r w:rsidR="00B07FB5" w:rsidRPr="00B07FB5">
        <w:rPr>
          <w:rFonts w:cs="Arial"/>
          <w:i/>
          <w:sz w:val="22"/>
          <w:szCs w:val="22"/>
        </w:rPr>
        <w:t>I</w:t>
      </w:r>
      <w:r w:rsidR="00B07FB5" w:rsidRPr="00B07FB5">
        <w:rPr>
          <w:rFonts w:cs="Arial"/>
          <w:sz w:val="22"/>
          <w:szCs w:val="22"/>
          <w:vertAlign w:val="subscript"/>
        </w:rPr>
        <w:t>1</w:t>
      </w:r>
      <w:r w:rsidR="002C5768" w:rsidRPr="007B60E9">
        <w:rPr>
          <w:rFonts w:cs="Arial"/>
          <w:sz w:val="22"/>
          <w:szCs w:val="22"/>
        </w:rPr>
        <w:t xml:space="preserve"> + </w:t>
      </w:r>
      <w:r w:rsidR="002C5768" w:rsidRPr="00B07FB5">
        <w:rPr>
          <w:rFonts w:cs="Arial"/>
          <w:i/>
          <w:iCs/>
          <w:sz w:val="22"/>
          <w:szCs w:val="22"/>
        </w:rPr>
        <w:sym w:font="Symbol" w:char="F072"/>
      </w:r>
      <w:r w:rsidR="002C5768" w:rsidRPr="00B07FB5">
        <w:rPr>
          <w:rFonts w:cs="Arial"/>
          <w:i/>
          <w:iCs/>
          <w:sz w:val="22"/>
          <w:szCs w:val="22"/>
          <w:vertAlign w:val="subscript"/>
        </w:rPr>
        <w:t xml:space="preserve"> </w:t>
      </w:r>
      <w:r w:rsidR="002C5768" w:rsidRPr="00B07FB5">
        <w:rPr>
          <w:rFonts w:cs="Arial"/>
          <w:bCs/>
          <w:i/>
          <w:sz w:val="22"/>
          <w:szCs w:val="22"/>
        </w:rPr>
        <w:t>I</w:t>
      </w:r>
      <w:r w:rsidR="002C5768" w:rsidRPr="00B07FB5">
        <w:rPr>
          <w:rFonts w:cs="Arial"/>
          <w:bCs/>
          <w:i/>
          <w:sz w:val="22"/>
          <w:szCs w:val="22"/>
          <w:vertAlign w:val="subscript"/>
        </w:rPr>
        <w:t>3</w:t>
      </w:r>
      <w:r w:rsidR="00B07FB5">
        <w:rPr>
          <w:rFonts w:cs="Arial"/>
          <w:bCs/>
          <w:i/>
          <w:sz w:val="22"/>
          <w:szCs w:val="22"/>
        </w:rPr>
        <w:t xml:space="preserve"> </w:t>
      </w:r>
      <w:r w:rsidR="00B07FB5">
        <w:rPr>
          <w:rFonts w:cs="Arial"/>
          <w:sz w:val="22"/>
          <w:szCs w:val="22"/>
        </w:rPr>
        <w:t>= –</w:t>
      </w:r>
      <w:r w:rsidR="00B07FB5" w:rsidRPr="00B07FB5">
        <w:rPr>
          <w:rFonts w:cs="Arial"/>
          <w:i/>
          <w:sz w:val="22"/>
          <w:szCs w:val="22"/>
        </w:rPr>
        <w:t>V</w:t>
      </w:r>
      <w:r w:rsidR="00B07FB5" w:rsidRPr="00B07FB5">
        <w:rPr>
          <w:rFonts w:cs="Arial"/>
          <w:sz w:val="22"/>
          <w:szCs w:val="22"/>
          <w:vertAlign w:val="subscript"/>
        </w:rPr>
        <w:t>1</w:t>
      </w:r>
      <w:r w:rsidR="006D72DB">
        <w:rPr>
          <w:rFonts w:cs="Arial"/>
          <w:sz w:val="22"/>
          <w:szCs w:val="22"/>
        </w:rPr>
        <w:tab/>
      </w:r>
      <w:r w:rsidR="006D72DB" w:rsidRPr="006D72DB">
        <w:rPr>
          <w:rFonts w:cs="Arial"/>
          <w:color w:val="FF0000"/>
          <w:sz w:val="22"/>
          <w:szCs w:val="22"/>
        </w:rPr>
        <w:t>(</w:t>
      </w:r>
      <w:r w:rsidR="00B07FB5" w:rsidRPr="005E389C">
        <w:rPr>
          <w:rFonts w:cs="Arial"/>
          <w:color w:val="FF0000"/>
          <w:sz w:val="22"/>
          <w:szCs w:val="22"/>
        </w:rPr>
        <w:t>3.</w:t>
      </w:r>
      <w:r w:rsidR="00056036" w:rsidRPr="005E389C">
        <w:rPr>
          <w:rFonts w:cs="Arial"/>
          <w:color w:val="FF0000"/>
          <w:sz w:val="22"/>
          <w:szCs w:val="22"/>
        </w:rPr>
        <w:t>5</w:t>
      </w:r>
      <w:r w:rsidR="00B07FB5" w:rsidRPr="005E389C">
        <w:rPr>
          <w:rFonts w:cs="Arial"/>
          <w:color w:val="FF0000"/>
          <w:sz w:val="22"/>
          <w:szCs w:val="22"/>
        </w:rPr>
        <w:t>.3</w:t>
      </w:r>
      <w:r w:rsidRPr="005E389C">
        <w:rPr>
          <w:rFonts w:cs="Arial"/>
          <w:color w:val="FF0000"/>
          <w:sz w:val="22"/>
          <w:szCs w:val="22"/>
        </w:rPr>
        <w:t>)</w:t>
      </w:r>
    </w:p>
    <w:p w:rsidR="00B07FB5" w:rsidRDefault="00D31059" w:rsidP="006D72DB">
      <w:pPr>
        <w:pStyle w:val="Footer"/>
        <w:widowControl w:val="0"/>
        <w:suppressLineNumbers/>
        <w:tabs>
          <w:tab w:val="clear" w:pos="4320"/>
          <w:tab w:val="left" w:pos="3119"/>
          <w:tab w:val="left" w:pos="6237"/>
        </w:tabs>
        <w:suppressAutoHyphens/>
        <w:spacing w:line="360" w:lineRule="auto"/>
        <w:ind w:left="360"/>
        <w:rPr>
          <w:rFonts w:cs="Arial"/>
          <w:sz w:val="22"/>
          <w:szCs w:val="22"/>
        </w:rPr>
      </w:pPr>
      <w:r w:rsidRPr="007B60E9">
        <w:rPr>
          <w:rFonts w:cs="Arial"/>
          <w:sz w:val="22"/>
          <w:szCs w:val="22"/>
        </w:rPr>
        <w:t xml:space="preserve">where </w:t>
      </w:r>
      <w:r w:rsidR="00B07FB5" w:rsidRPr="00B07FB5">
        <w:rPr>
          <w:rFonts w:cs="Arial"/>
          <w:i/>
          <w:sz w:val="22"/>
          <w:szCs w:val="22"/>
        </w:rPr>
        <w:t>V</w:t>
      </w:r>
      <w:r w:rsidR="00B07FB5" w:rsidRPr="00B07FB5">
        <w:rPr>
          <w:rFonts w:cs="Arial"/>
          <w:sz w:val="22"/>
          <w:szCs w:val="22"/>
          <w:vertAlign w:val="subscript"/>
        </w:rPr>
        <w:t>1</w:t>
      </w:r>
      <w:r w:rsidRPr="007B60E9">
        <w:rPr>
          <w:rFonts w:cs="Arial"/>
          <w:sz w:val="22"/>
          <w:szCs w:val="22"/>
        </w:rPr>
        <w:t xml:space="preserve"> is an assumed voltage drop across the current source </w:t>
      </w:r>
      <w:r w:rsidR="00FE0597" w:rsidRPr="007B60E9">
        <w:rPr>
          <w:rFonts w:cs="Arial"/>
          <w:b/>
          <w:bCs/>
          <w:sz w:val="22"/>
          <w:szCs w:val="22"/>
        </w:rPr>
        <w:t>I</w:t>
      </w:r>
      <w:r w:rsidR="006870B0" w:rsidRPr="007B60E9">
        <w:rPr>
          <w:rFonts w:cs="Arial"/>
          <w:b/>
          <w:bCs/>
          <w:sz w:val="22"/>
          <w:szCs w:val="22"/>
          <w:vertAlign w:val="subscript"/>
        </w:rPr>
        <w:t>SRC</w:t>
      </w:r>
      <w:r w:rsidRPr="007B60E9">
        <w:rPr>
          <w:rFonts w:cs="Arial"/>
          <w:sz w:val="22"/>
          <w:szCs w:val="22"/>
        </w:rPr>
        <w:t xml:space="preserve"> and </w:t>
      </w:r>
      <w:r w:rsidR="002C5768" w:rsidRPr="009F0C0E">
        <w:rPr>
          <w:rFonts w:cs="Arial"/>
          <w:i/>
          <w:iCs/>
          <w:sz w:val="22"/>
          <w:szCs w:val="22"/>
        </w:rPr>
        <w:t>I</w:t>
      </w:r>
      <w:r w:rsidR="002C5768" w:rsidRPr="009F0C0E">
        <w:rPr>
          <w:rFonts w:cs="Arial"/>
          <w:i/>
          <w:iCs/>
          <w:sz w:val="22"/>
          <w:szCs w:val="22"/>
          <w:vertAlign w:val="subscript"/>
        </w:rPr>
        <w:sym w:font="Symbol" w:char="F066"/>
      </w:r>
      <w:r w:rsidR="002C5768" w:rsidRPr="009F0C0E">
        <w:rPr>
          <w:rFonts w:cs="Arial"/>
          <w:i/>
          <w:iCs/>
          <w:sz w:val="22"/>
          <w:szCs w:val="22"/>
          <w:vertAlign w:val="subscript"/>
        </w:rPr>
        <w:t xml:space="preserve"> </w:t>
      </w:r>
      <w:r w:rsidR="009F0C0E">
        <w:rPr>
          <w:rFonts w:cs="Arial"/>
          <w:i/>
          <w:iCs/>
          <w:sz w:val="22"/>
          <w:szCs w:val="22"/>
        </w:rPr>
        <w:t>= I</w:t>
      </w:r>
      <w:r w:rsidR="009F0C0E" w:rsidRPr="009F0C0E">
        <w:rPr>
          <w:rFonts w:cs="Arial"/>
          <w:sz w:val="22"/>
          <w:szCs w:val="22"/>
          <w:vertAlign w:val="subscript"/>
        </w:rPr>
        <w:t>3</w:t>
      </w:r>
      <w:r w:rsidR="009F0C0E">
        <w:rPr>
          <w:rFonts w:cs="Arial"/>
          <w:i/>
          <w:iCs/>
          <w:sz w:val="22"/>
          <w:szCs w:val="22"/>
        </w:rPr>
        <w:t>.</w:t>
      </w:r>
    </w:p>
    <w:p w:rsidR="00D31059" w:rsidRDefault="00B07FB5" w:rsidP="005E389C">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For mesh 2</w:t>
      </w:r>
      <w:r w:rsidR="00291882" w:rsidRPr="007B60E9">
        <w:rPr>
          <w:rFonts w:cs="Arial"/>
          <w:sz w:val="22"/>
          <w:szCs w:val="22"/>
        </w:rPr>
        <w:t>:</w:t>
      </w:r>
    </w:p>
    <w:p w:rsidR="00D31059" w:rsidRPr="005E389C" w:rsidRDefault="00B07FB5" w:rsidP="006C7DB9">
      <w:pPr>
        <w:pStyle w:val="Footer"/>
        <w:widowControl w:val="0"/>
        <w:suppressLineNumbers/>
        <w:tabs>
          <w:tab w:val="clear" w:pos="4320"/>
          <w:tab w:val="left" w:pos="2694"/>
        </w:tabs>
        <w:suppressAutoHyphens/>
        <w:spacing w:line="360" w:lineRule="auto"/>
        <w:rPr>
          <w:rFonts w:cs="Arial"/>
          <w:color w:val="FF0000"/>
          <w:sz w:val="22"/>
          <w:szCs w:val="22"/>
        </w:rPr>
      </w:pPr>
      <w:r>
        <w:rPr>
          <w:rFonts w:cs="Arial"/>
          <w:sz w:val="22"/>
          <w:szCs w:val="22"/>
        </w:rPr>
        <w:tab/>
      </w:r>
      <w:r w:rsidRPr="00B07FB5">
        <w:rPr>
          <w:rFonts w:cs="Arial"/>
          <w:position w:val="-10"/>
          <w:sz w:val="22"/>
          <w:szCs w:val="22"/>
        </w:rPr>
        <w:object w:dxaOrig="920" w:dyaOrig="320">
          <v:shape id="_x0000_i1200" type="#_x0000_t75" style="width:46.8pt;height:16.2pt" o:ole="" fillcolor="window">
            <v:imagedata r:id="rId359" o:title=""/>
          </v:shape>
          <o:OLEObject Type="Embed" ProgID="Equation.3" ShapeID="_x0000_i1200" DrawAspect="Content" ObjectID="_1408866966" r:id="rId360"/>
        </w:object>
      </w:r>
      <w:r w:rsidR="00C83C7E" w:rsidRPr="00B07FB5">
        <w:rPr>
          <w:rFonts w:cs="Arial"/>
          <w:bCs/>
          <w:i/>
          <w:sz w:val="22"/>
          <w:szCs w:val="22"/>
        </w:rPr>
        <w:t>I</w:t>
      </w:r>
      <w:r w:rsidR="00C83C7E" w:rsidRPr="00B07FB5">
        <w:rPr>
          <w:rFonts w:cs="Arial"/>
          <w:bCs/>
          <w:sz w:val="22"/>
          <w:szCs w:val="22"/>
          <w:vertAlign w:val="subscript"/>
        </w:rPr>
        <w:t>2</w:t>
      </w:r>
      <w:r w:rsidRPr="00B07FB5">
        <w:rPr>
          <w:rFonts w:cs="Arial"/>
          <w:position w:val="-10"/>
          <w:sz w:val="22"/>
          <w:szCs w:val="22"/>
        </w:rPr>
        <w:object w:dxaOrig="480" w:dyaOrig="320">
          <v:shape id="_x0000_i1201" type="#_x0000_t75" style="width:24pt;height:16.2pt" o:ole="" fillcolor="window">
            <v:imagedata r:id="rId361" o:title=""/>
          </v:shape>
          <o:OLEObject Type="Embed" ProgID="Equation.3" ShapeID="_x0000_i1201" DrawAspect="Content" ObjectID="_1408866967" r:id="rId362"/>
        </w:object>
      </w:r>
      <w:r w:rsidRPr="00B07FB5">
        <w:rPr>
          <w:rFonts w:cs="Arial"/>
          <w:i/>
          <w:sz w:val="22"/>
          <w:szCs w:val="22"/>
        </w:rPr>
        <w:t>I</w:t>
      </w:r>
      <w:r w:rsidRPr="00B07FB5">
        <w:rPr>
          <w:rFonts w:cs="Arial"/>
          <w:sz w:val="22"/>
          <w:szCs w:val="22"/>
          <w:vertAlign w:val="subscript"/>
        </w:rPr>
        <w:t>3</w:t>
      </w:r>
      <w:r w:rsidR="00D31059" w:rsidRPr="007B60E9">
        <w:rPr>
          <w:rFonts w:cs="Arial"/>
          <w:position w:val="-2"/>
          <w:sz w:val="22"/>
          <w:szCs w:val="22"/>
        </w:rPr>
        <w:object w:dxaOrig="200" w:dyaOrig="160">
          <v:shape id="_x0000_i1202" type="#_x0000_t75" style="width:10.8pt;height:7.8pt" o:ole="">
            <v:imagedata r:id="rId363" o:title=""/>
          </v:shape>
          <o:OLEObject Type="Embed" ProgID="Equation.3" ShapeID="_x0000_i1202" DrawAspect="Content" ObjectID="_1408866968" r:id="rId364"/>
        </w:object>
      </w:r>
      <w:r w:rsidRPr="00B07FB5">
        <w:rPr>
          <w:rFonts w:cs="Arial"/>
          <w:i/>
          <w:sz w:val="22"/>
          <w:szCs w:val="22"/>
        </w:rPr>
        <w:t>V</w:t>
      </w:r>
      <w:r w:rsidRPr="00B07FB5">
        <w:rPr>
          <w:rFonts w:cs="Arial"/>
          <w:sz w:val="22"/>
          <w:szCs w:val="22"/>
          <w:vertAlign w:val="subscript"/>
        </w:rPr>
        <w:t>1</w:t>
      </w:r>
      <w:r w:rsidR="005E389C">
        <w:rPr>
          <w:rFonts w:cs="Arial"/>
          <w:sz w:val="22"/>
          <w:szCs w:val="22"/>
        </w:rPr>
        <w:t xml:space="preserve"> </w:t>
      </w:r>
      <w:r w:rsidR="005E389C">
        <w:rPr>
          <w:rFonts w:cs="Arial"/>
          <w:sz w:val="22"/>
          <w:szCs w:val="22"/>
        </w:rPr>
        <w:tab/>
      </w:r>
      <w:r w:rsidRPr="005E389C">
        <w:rPr>
          <w:rFonts w:cs="Arial"/>
          <w:color w:val="FF0000"/>
          <w:sz w:val="22"/>
          <w:szCs w:val="22"/>
        </w:rPr>
        <w:t>(3.5.4</w:t>
      </w:r>
      <w:r w:rsidR="00D31059" w:rsidRPr="005E389C">
        <w:rPr>
          <w:rFonts w:cs="Arial"/>
          <w:color w:val="FF0000"/>
          <w:sz w:val="22"/>
          <w:szCs w:val="22"/>
        </w:rPr>
        <w:t>)</w:t>
      </w:r>
    </w:p>
    <w:p w:rsidR="00B07FB5" w:rsidRDefault="00B07FB5" w:rsidP="005E389C">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For mesh 3:</w:t>
      </w:r>
    </w:p>
    <w:p w:rsidR="006D72DB" w:rsidRDefault="00291E99" w:rsidP="006D72DB">
      <w:pPr>
        <w:pStyle w:val="Footer"/>
        <w:widowControl w:val="0"/>
        <w:suppressLineNumbers/>
        <w:tabs>
          <w:tab w:val="clear" w:pos="4320"/>
          <w:tab w:val="left" w:pos="2694"/>
        </w:tabs>
        <w:suppressAutoHyphens/>
        <w:spacing w:line="360" w:lineRule="auto"/>
        <w:ind w:left="360"/>
        <w:rPr>
          <w:rFonts w:cs="Arial"/>
          <w:sz w:val="22"/>
          <w:szCs w:val="22"/>
        </w:rPr>
      </w:pPr>
      <w:r>
        <w:lastRenderedPageBreak/>
        <w:pict>
          <v:shape id="_x0000_s1517" type="#_x0000_t75" style="position:absolute;left:0;text-align:left;margin-left:160.85pt;margin-top:0;width:291.6pt;height:208.85pt;z-index:16">
            <v:imagedata r:id="rId365" o:title=""/>
            <w10:wrap type="square"/>
          </v:shape>
        </w:pict>
      </w:r>
      <w:r w:rsidR="00593FBC" w:rsidRPr="00593FBC">
        <w:rPr>
          <w:rFonts w:cs="Arial"/>
          <w:position w:val="-10"/>
          <w:sz w:val="22"/>
          <w:szCs w:val="22"/>
        </w:rPr>
        <w:object w:dxaOrig="480" w:dyaOrig="320">
          <v:shape id="_x0000_i1203" type="#_x0000_t75" style="width:24pt;height:16.2pt" o:ole="" fillcolor="window">
            <v:imagedata r:id="rId366" o:title=""/>
          </v:shape>
          <o:OLEObject Type="Embed" ProgID="Equation.3" ShapeID="_x0000_i1203" DrawAspect="Content" ObjectID="_1408866969" r:id="rId367"/>
        </w:object>
      </w:r>
      <w:r w:rsidR="00593FBC" w:rsidRPr="00593FBC">
        <w:rPr>
          <w:rFonts w:cs="Arial"/>
          <w:i/>
          <w:sz w:val="22"/>
          <w:szCs w:val="22"/>
        </w:rPr>
        <w:t>I</w:t>
      </w:r>
      <w:r w:rsidR="00593FBC" w:rsidRPr="00593FBC">
        <w:rPr>
          <w:rFonts w:cs="Arial"/>
          <w:sz w:val="22"/>
          <w:szCs w:val="22"/>
          <w:vertAlign w:val="subscript"/>
        </w:rPr>
        <w:t>2</w:t>
      </w:r>
      <w:r w:rsidR="00593FBC" w:rsidRPr="00593FBC">
        <w:rPr>
          <w:rFonts w:cs="Arial"/>
          <w:position w:val="-10"/>
          <w:sz w:val="22"/>
          <w:szCs w:val="22"/>
        </w:rPr>
        <w:object w:dxaOrig="1100" w:dyaOrig="320">
          <v:shape id="_x0000_i1204" type="#_x0000_t75" style="width:55.2pt;height:16.2pt" o:ole="" fillcolor="window">
            <v:imagedata r:id="rId368" o:title=""/>
          </v:shape>
          <o:OLEObject Type="Embed" ProgID="Equation.3" ShapeID="_x0000_i1204" DrawAspect="Content" ObjectID="_1408866970" r:id="rId369"/>
        </w:object>
      </w:r>
      <w:r w:rsidR="00593FBC" w:rsidRPr="00593FBC">
        <w:rPr>
          <w:rFonts w:cs="Arial"/>
          <w:i/>
          <w:sz w:val="22"/>
          <w:szCs w:val="22"/>
        </w:rPr>
        <w:t>I</w:t>
      </w:r>
      <w:r w:rsidR="00593FBC" w:rsidRPr="00593FBC">
        <w:rPr>
          <w:rFonts w:cs="Arial"/>
          <w:sz w:val="22"/>
          <w:szCs w:val="22"/>
          <w:vertAlign w:val="subscript"/>
        </w:rPr>
        <w:t>3</w:t>
      </w:r>
      <w:r w:rsidR="00D31059" w:rsidRPr="007B60E9">
        <w:rPr>
          <w:rFonts w:cs="Arial"/>
          <w:position w:val="-2"/>
          <w:sz w:val="22"/>
          <w:szCs w:val="22"/>
        </w:rPr>
        <w:object w:dxaOrig="200" w:dyaOrig="160">
          <v:shape id="_x0000_i1205" type="#_x0000_t75" style="width:10.8pt;height:7.8pt" o:ole="">
            <v:imagedata r:id="rId370" o:title=""/>
          </v:shape>
          <o:OLEObject Type="Embed" ProgID="Equation.3" ShapeID="_x0000_i1205" DrawAspect="Content" ObjectID="_1408866971" r:id="rId371"/>
        </w:object>
      </w:r>
      <w:r w:rsidR="00593FBC">
        <w:rPr>
          <w:rFonts w:cs="Arial"/>
          <w:sz w:val="22"/>
          <w:szCs w:val="22"/>
        </w:rPr>
        <w:t>–</w:t>
      </w:r>
      <w:r w:rsidR="00593FBC" w:rsidRPr="00B07FB5">
        <w:rPr>
          <w:rFonts w:cs="Arial"/>
          <w:i/>
          <w:sz w:val="22"/>
          <w:szCs w:val="22"/>
        </w:rPr>
        <w:t>V</w:t>
      </w:r>
      <w:r w:rsidR="00593FBC">
        <w:rPr>
          <w:rFonts w:cs="Arial"/>
          <w:sz w:val="22"/>
          <w:szCs w:val="22"/>
          <w:vertAlign w:val="subscript"/>
        </w:rPr>
        <w:t>2</w:t>
      </w:r>
      <w:r w:rsidR="006D72DB" w:rsidRPr="007B60E9">
        <w:rPr>
          <w:rFonts w:cs="Arial"/>
          <w:sz w:val="22"/>
          <w:szCs w:val="22"/>
        </w:rPr>
        <w:t xml:space="preserve"> </w:t>
      </w:r>
    </w:p>
    <w:p w:rsidR="00D31059" w:rsidRPr="007B60E9" w:rsidRDefault="00593FBC" w:rsidP="006D72DB">
      <w:pPr>
        <w:pStyle w:val="Footer"/>
        <w:widowControl w:val="0"/>
        <w:suppressLineNumbers/>
        <w:tabs>
          <w:tab w:val="clear" w:pos="4320"/>
          <w:tab w:val="left" w:pos="2694"/>
        </w:tabs>
        <w:suppressAutoHyphens/>
        <w:spacing w:line="360" w:lineRule="auto"/>
        <w:ind w:left="720"/>
        <w:rPr>
          <w:rFonts w:cs="Arial"/>
          <w:sz w:val="22"/>
          <w:szCs w:val="22"/>
        </w:rPr>
      </w:pPr>
      <w:r w:rsidRPr="005E389C">
        <w:rPr>
          <w:rFonts w:cs="Arial"/>
          <w:color w:val="FF0000"/>
          <w:sz w:val="22"/>
          <w:szCs w:val="22"/>
        </w:rPr>
        <w:t>(3.</w:t>
      </w:r>
      <w:r w:rsidR="00C3090D" w:rsidRPr="005E389C">
        <w:rPr>
          <w:rFonts w:cs="Arial"/>
          <w:color w:val="FF0000"/>
          <w:sz w:val="22"/>
          <w:szCs w:val="22"/>
        </w:rPr>
        <w:t>5.5</w:t>
      </w:r>
      <w:r w:rsidR="00D31059" w:rsidRPr="005E389C">
        <w:rPr>
          <w:rFonts w:cs="Arial"/>
          <w:color w:val="FF0000"/>
          <w:sz w:val="22"/>
          <w:szCs w:val="22"/>
        </w:rPr>
        <w:t>)</w:t>
      </w:r>
    </w:p>
    <w:p w:rsidR="00593FBC" w:rsidRDefault="00D31059" w:rsidP="00062F43">
      <w:pPr>
        <w:pStyle w:val="Footer"/>
        <w:widowControl w:val="0"/>
        <w:suppressLineNumbers/>
        <w:tabs>
          <w:tab w:val="clear" w:pos="4320"/>
          <w:tab w:val="clear" w:pos="8640"/>
          <w:tab w:val="left" w:pos="2694"/>
          <w:tab w:val="left" w:pos="6237"/>
          <w:tab w:val="right" w:pos="9072"/>
        </w:tabs>
        <w:suppressAutoHyphens/>
        <w:spacing w:line="360" w:lineRule="auto"/>
        <w:rPr>
          <w:rFonts w:cs="Arial"/>
          <w:sz w:val="22"/>
          <w:szCs w:val="22"/>
        </w:rPr>
      </w:pPr>
      <w:r w:rsidRPr="007B60E9">
        <w:rPr>
          <w:rFonts w:cs="Arial"/>
          <w:sz w:val="22"/>
          <w:szCs w:val="22"/>
        </w:rPr>
        <w:t xml:space="preserve">where </w:t>
      </w:r>
      <w:r w:rsidR="00593FBC" w:rsidRPr="00593FBC">
        <w:rPr>
          <w:rFonts w:cs="Arial"/>
          <w:i/>
          <w:sz w:val="22"/>
          <w:szCs w:val="22"/>
        </w:rPr>
        <w:t>V</w:t>
      </w:r>
      <w:r w:rsidR="00593FBC" w:rsidRPr="00593FBC">
        <w:rPr>
          <w:rFonts w:cs="Arial"/>
          <w:sz w:val="22"/>
          <w:szCs w:val="22"/>
          <w:vertAlign w:val="subscript"/>
        </w:rPr>
        <w:t>2</w:t>
      </w:r>
      <w:r w:rsidRPr="007B60E9">
        <w:rPr>
          <w:rFonts w:cs="Arial"/>
          <w:sz w:val="22"/>
          <w:szCs w:val="22"/>
        </w:rPr>
        <w:t xml:space="preserve"> is an assumed voltage drop across the current source </w:t>
      </w:r>
      <w:r w:rsidR="004F3203" w:rsidRPr="007B60E9">
        <w:rPr>
          <w:rFonts w:cs="Arial"/>
          <w:i/>
          <w:iCs/>
          <w:sz w:val="22"/>
          <w:szCs w:val="22"/>
        </w:rPr>
        <w:sym w:font="Symbol" w:char="F062"/>
      </w:r>
      <w:r w:rsidR="004F3203" w:rsidRPr="007B60E9">
        <w:rPr>
          <w:rFonts w:cs="Arial"/>
          <w:sz w:val="22"/>
          <w:szCs w:val="22"/>
          <w:vertAlign w:val="subscript"/>
        </w:rPr>
        <w:t xml:space="preserve"> </w:t>
      </w:r>
      <w:r w:rsidR="00593FBC" w:rsidRPr="00593FBC">
        <w:rPr>
          <w:rFonts w:cs="Arial"/>
          <w:i/>
          <w:sz w:val="22"/>
          <w:szCs w:val="22"/>
        </w:rPr>
        <w:t>I</w:t>
      </w:r>
      <w:r w:rsidR="00593FBC" w:rsidRPr="00593FBC">
        <w:rPr>
          <w:rFonts w:cs="Arial"/>
          <w:i/>
          <w:sz w:val="22"/>
          <w:szCs w:val="22"/>
          <w:vertAlign w:val="subscript"/>
        </w:rPr>
        <w:t>x</w:t>
      </w:r>
      <w:r w:rsidRPr="007B60E9">
        <w:rPr>
          <w:rFonts w:cs="Arial"/>
          <w:sz w:val="22"/>
          <w:szCs w:val="22"/>
        </w:rPr>
        <w:t>.</w:t>
      </w:r>
    </w:p>
    <w:p w:rsidR="00D31059" w:rsidRPr="007B60E9" w:rsidRDefault="00291882" w:rsidP="005E389C">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sidRPr="007B60E9">
        <w:rPr>
          <w:rFonts w:cs="Arial"/>
          <w:sz w:val="22"/>
          <w:szCs w:val="22"/>
        </w:rPr>
        <w:t>For mesh 4:</w:t>
      </w:r>
    </w:p>
    <w:p w:rsidR="00D31059" w:rsidRPr="007B60E9" w:rsidRDefault="00593FBC" w:rsidP="006D72DB">
      <w:pPr>
        <w:pStyle w:val="Footer"/>
        <w:widowControl w:val="0"/>
        <w:suppressLineNumbers/>
        <w:tabs>
          <w:tab w:val="clear" w:pos="4320"/>
          <w:tab w:val="clear" w:pos="8640"/>
          <w:tab w:val="left" w:pos="2552"/>
          <w:tab w:val="left" w:pos="6237"/>
          <w:tab w:val="right" w:pos="9072"/>
        </w:tabs>
        <w:suppressAutoHyphens/>
        <w:spacing w:line="360" w:lineRule="auto"/>
        <w:ind w:left="360"/>
        <w:rPr>
          <w:rFonts w:cs="Arial"/>
          <w:sz w:val="22"/>
          <w:szCs w:val="22"/>
        </w:rPr>
      </w:pPr>
      <w:r w:rsidRPr="00593FBC">
        <w:rPr>
          <w:rFonts w:cs="Arial"/>
          <w:position w:val="-10"/>
          <w:sz w:val="22"/>
          <w:szCs w:val="22"/>
        </w:rPr>
        <w:object w:dxaOrig="300" w:dyaOrig="320">
          <v:shape id="_x0000_i1206" type="#_x0000_t75" style="width:15pt;height:16.2pt" o:ole="">
            <v:imagedata r:id="rId372" o:title=""/>
          </v:shape>
          <o:OLEObject Type="Embed" ProgID="Equation.3" ShapeID="_x0000_i1206" DrawAspect="Content" ObjectID="_1408866972" r:id="rId373"/>
        </w:object>
      </w:r>
      <w:r w:rsidRPr="007B60E9">
        <w:rPr>
          <w:rFonts w:cs="Arial"/>
          <w:position w:val="-10"/>
          <w:sz w:val="22"/>
          <w:szCs w:val="22"/>
        </w:rPr>
        <w:object w:dxaOrig="220" w:dyaOrig="320">
          <v:shape id="_x0000_i1207" type="#_x0000_t75" style="width:10.8pt;height:16.2pt" o:ole="">
            <v:imagedata r:id="rId374" o:title=""/>
          </v:shape>
          <o:OLEObject Type="Embed" ProgID="Equation.3" ShapeID="_x0000_i1207" DrawAspect="Content" ObjectID="_1408866973" r:id="rId375"/>
        </w:object>
      </w:r>
      <w:r w:rsidR="00D31059" w:rsidRPr="007B60E9">
        <w:rPr>
          <w:rFonts w:cs="Arial"/>
          <w:position w:val="-2"/>
          <w:sz w:val="22"/>
          <w:szCs w:val="22"/>
        </w:rPr>
        <w:object w:dxaOrig="200" w:dyaOrig="160">
          <v:shape id="_x0000_i1208" type="#_x0000_t75" style="width:10.8pt;height:7.8pt" o:ole="">
            <v:imagedata r:id="rId376" o:title=""/>
          </v:shape>
          <o:OLEObject Type="Embed" ProgID="Equation.3" ShapeID="_x0000_i1208" DrawAspect="Content" ObjectID="_1408866974" r:id="rId377"/>
        </w:object>
      </w:r>
      <w:r w:rsidRPr="007B60E9">
        <w:rPr>
          <w:rFonts w:cs="Arial"/>
          <w:position w:val="-10"/>
          <w:sz w:val="22"/>
          <w:szCs w:val="22"/>
        </w:rPr>
        <w:object w:dxaOrig="279" w:dyaOrig="320">
          <v:shape id="_x0000_i1209" type="#_x0000_t75" style="width:13.8pt;height:16.2pt" o:ole="">
            <v:imagedata r:id="rId378" o:title=""/>
          </v:shape>
          <o:OLEObject Type="Embed" ProgID="Equation.3" ShapeID="_x0000_i1209" DrawAspect="Content" ObjectID="_1408866975" r:id="rId379"/>
        </w:object>
      </w:r>
      <w:r w:rsidR="002C5768" w:rsidRPr="007B60E9">
        <w:rPr>
          <w:rFonts w:cs="Arial"/>
          <w:sz w:val="22"/>
          <w:szCs w:val="22"/>
        </w:rPr>
        <w:t>+</w:t>
      </w:r>
      <w:r>
        <w:rPr>
          <w:rFonts w:cs="Arial"/>
          <w:sz w:val="22"/>
          <w:szCs w:val="22"/>
        </w:rPr>
        <w:t xml:space="preserve"> </w:t>
      </w:r>
      <w:r w:rsidR="002C5768" w:rsidRPr="00593FBC">
        <w:rPr>
          <w:rFonts w:cs="Arial"/>
          <w:i/>
          <w:iCs/>
          <w:sz w:val="22"/>
          <w:szCs w:val="22"/>
        </w:rPr>
        <w:sym w:font="Symbol" w:char="F072"/>
      </w:r>
      <w:r w:rsidR="002C5768" w:rsidRPr="00593FBC">
        <w:rPr>
          <w:rFonts w:cs="Arial"/>
          <w:i/>
          <w:iCs/>
          <w:sz w:val="22"/>
          <w:szCs w:val="22"/>
          <w:vertAlign w:val="subscript"/>
        </w:rPr>
        <w:t xml:space="preserve"> </w:t>
      </w:r>
      <w:r w:rsidR="002C5768" w:rsidRPr="00593FBC">
        <w:rPr>
          <w:rFonts w:cs="Arial"/>
          <w:bCs/>
          <w:i/>
          <w:sz w:val="22"/>
          <w:szCs w:val="22"/>
        </w:rPr>
        <w:t>I</w:t>
      </w:r>
      <w:r w:rsidR="002C5768" w:rsidRPr="00593FBC">
        <w:rPr>
          <w:rFonts w:cs="Arial"/>
          <w:bCs/>
          <w:i/>
          <w:sz w:val="22"/>
          <w:szCs w:val="22"/>
          <w:vertAlign w:val="subscript"/>
        </w:rPr>
        <w:sym w:font="Symbol" w:char="F066"/>
      </w:r>
      <w:r w:rsidR="00D31059" w:rsidRPr="007B60E9">
        <w:rPr>
          <w:rFonts w:cs="Arial"/>
          <w:position w:val="-2"/>
          <w:sz w:val="22"/>
          <w:szCs w:val="22"/>
        </w:rPr>
        <w:object w:dxaOrig="200" w:dyaOrig="160">
          <v:shape id="_x0000_i1210" type="#_x0000_t75" style="width:10.8pt;height:7.8pt" o:ole="">
            <v:imagedata r:id="rId380" o:title=""/>
          </v:shape>
          <o:OLEObject Type="Embed" ProgID="Equation.3" ShapeID="_x0000_i1210" DrawAspect="Content" ObjectID="_1408866976" r:id="rId381"/>
        </w:object>
      </w:r>
      <w:r w:rsidRPr="007B60E9">
        <w:rPr>
          <w:rFonts w:cs="Arial"/>
          <w:position w:val="-10"/>
          <w:sz w:val="22"/>
          <w:szCs w:val="22"/>
        </w:rPr>
        <w:object w:dxaOrig="279" w:dyaOrig="320">
          <v:shape id="_x0000_i1211" type="#_x0000_t75" style="width:13.8pt;height:16.2pt" o:ole="">
            <v:imagedata r:id="rId382" o:title=""/>
          </v:shape>
          <o:OLEObject Type="Embed" ProgID="Equation.3" ShapeID="_x0000_i1211" DrawAspect="Content" ObjectID="_1408866977" r:id="rId383"/>
        </w:object>
      </w:r>
      <w:r w:rsidR="002C5768" w:rsidRPr="007B60E9">
        <w:rPr>
          <w:rFonts w:cs="Arial"/>
          <w:sz w:val="22"/>
          <w:szCs w:val="22"/>
        </w:rPr>
        <w:t xml:space="preserve"> + </w:t>
      </w:r>
      <w:r w:rsidR="002C5768" w:rsidRPr="00593FBC">
        <w:rPr>
          <w:rFonts w:cs="Arial"/>
          <w:i/>
          <w:iCs/>
          <w:sz w:val="22"/>
          <w:szCs w:val="22"/>
        </w:rPr>
        <w:sym w:font="Symbol" w:char="F072"/>
      </w:r>
      <w:r w:rsidR="002C5768" w:rsidRPr="00593FBC">
        <w:rPr>
          <w:rFonts w:cs="Arial"/>
          <w:bCs/>
          <w:i/>
          <w:sz w:val="22"/>
          <w:szCs w:val="22"/>
        </w:rPr>
        <w:t>I</w:t>
      </w:r>
      <w:r w:rsidR="002C5768" w:rsidRPr="00593FBC">
        <w:rPr>
          <w:rFonts w:cs="Arial"/>
          <w:bCs/>
          <w:i/>
          <w:sz w:val="22"/>
          <w:szCs w:val="22"/>
          <w:vertAlign w:val="subscript"/>
        </w:rPr>
        <w:t>3</w:t>
      </w:r>
    </w:p>
    <w:p w:rsidR="00D31059" w:rsidRPr="007B60E9" w:rsidRDefault="00D31059" w:rsidP="006D72DB">
      <w:pPr>
        <w:pStyle w:val="Footer"/>
        <w:widowControl w:val="0"/>
        <w:suppressLineNumbers/>
        <w:tabs>
          <w:tab w:val="clear" w:pos="4320"/>
          <w:tab w:val="left" w:pos="3119"/>
          <w:tab w:val="left" w:pos="6237"/>
        </w:tabs>
        <w:suppressAutoHyphens/>
        <w:spacing w:line="360" w:lineRule="auto"/>
        <w:rPr>
          <w:rFonts w:cs="Arial"/>
          <w:sz w:val="22"/>
          <w:szCs w:val="22"/>
        </w:rPr>
      </w:pPr>
      <w:r w:rsidRPr="007B60E9">
        <w:rPr>
          <w:rFonts w:cs="Arial"/>
          <w:sz w:val="22"/>
          <w:szCs w:val="22"/>
        </w:rPr>
        <w:t>or,</w:t>
      </w:r>
      <w:r w:rsidR="006D72DB">
        <w:rPr>
          <w:rFonts w:cs="Arial"/>
          <w:sz w:val="22"/>
          <w:szCs w:val="22"/>
        </w:rPr>
        <w:t xml:space="preserve"> </w:t>
      </w:r>
      <w:r w:rsidR="002C5768" w:rsidRPr="007B60E9">
        <w:rPr>
          <w:rFonts w:cs="Arial"/>
          <w:sz w:val="22"/>
          <w:szCs w:val="22"/>
        </w:rPr>
        <w:sym w:font="Symbol" w:char="F02D"/>
      </w:r>
      <w:r w:rsidR="002C5768" w:rsidRPr="00593FBC">
        <w:rPr>
          <w:rFonts w:cs="Arial"/>
          <w:i/>
          <w:iCs/>
          <w:sz w:val="22"/>
          <w:szCs w:val="22"/>
        </w:rPr>
        <w:sym w:font="Symbol" w:char="F072"/>
      </w:r>
      <w:r w:rsidR="002C5768" w:rsidRPr="00441F48">
        <w:rPr>
          <w:rFonts w:cs="Arial"/>
          <w:bCs/>
          <w:i/>
          <w:sz w:val="22"/>
          <w:szCs w:val="22"/>
        </w:rPr>
        <w:t>I</w:t>
      </w:r>
      <w:r w:rsidR="002C5768" w:rsidRPr="00441F48">
        <w:rPr>
          <w:rFonts w:cs="Arial"/>
          <w:bCs/>
          <w:i/>
          <w:sz w:val="22"/>
          <w:szCs w:val="22"/>
          <w:vertAlign w:val="subscript"/>
        </w:rPr>
        <w:t>3</w:t>
      </w:r>
      <w:r w:rsidR="00593FBC" w:rsidRPr="00593FBC">
        <w:rPr>
          <w:rFonts w:cs="Arial"/>
          <w:position w:val="-10"/>
          <w:sz w:val="22"/>
          <w:szCs w:val="22"/>
        </w:rPr>
        <w:object w:dxaOrig="480" w:dyaOrig="320">
          <v:shape id="_x0000_i1212" type="#_x0000_t75" style="width:24pt;height:16.2pt" o:ole="">
            <v:imagedata r:id="rId384" o:title=""/>
          </v:shape>
          <o:OLEObject Type="Embed" ProgID="Equation.3" ShapeID="_x0000_i1212" DrawAspect="Content" ObjectID="_1408866978" r:id="rId385"/>
        </w:object>
      </w:r>
      <w:r w:rsidR="00593FBC" w:rsidRPr="007B60E9">
        <w:rPr>
          <w:rFonts w:cs="Arial"/>
          <w:position w:val="-10"/>
          <w:sz w:val="22"/>
          <w:szCs w:val="22"/>
        </w:rPr>
        <w:object w:dxaOrig="220" w:dyaOrig="320">
          <v:shape id="_x0000_i1213" type="#_x0000_t75" style="width:10.8pt;height:16.2pt" o:ole="">
            <v:imagedata r:id="rId386" o:title=""/>
          </v:shape>
          <o:OLEObject Type="Embed" ProgID="Equation.3" ShapeID="_x0000_i1213" DrawAspect="Content" ObjectID="_1408866979" r:id="rId387"/>
        </w:object>
      </w:r>
      <w:r w:rsidRPr="007B60E9">
        <w:rPr>
          <w:rFonts w:cs="Arial"/>
          <w:position w:val="-2"/>
          <w:sz w:val="22"/>
          <w:szCs w:val="22"/>
        </w:rPr>
        <w:object w:dxaOrig="200" w:dyaOrig="160">
          <v:shape id="_x0000_i1214" type="#_x0000_t75" style="width:10.8pt;height:7.8pt" o:ole="">
            <v:imagedata r:id="rId380" o:title=""/>
          </v:shape>
          <o:OLEObject Type="Embed" ProgID="Equation.3" ShapeID="_x0000_i1214" DrawAspect="Content" ObjectID="_1408866980" r:id="rId388"/>
        </w:object>
      </w:r>
      <w:r w:rsidR="00593FBC" w:rsidRPr="007B60E9">
        <w:rPr>
          <w:rFonts w:cs="Arial"/>
          <w:position w:val="-10"/>
          <w:sz w:val="22"/>
          <w:szCs w:val="22"/>
        </w:rPr>
        <w:object w:dxaOrig="279" w:dyaOrig="320">
          <v:shape id="_x0000_i1215" type="#_x0000_t75" style="width:13.8pt;height:16.2pt" o:ole="">
            <v:imagedata r:id="rId389" o:title=""/>
          </v:shape>
          <o:OLEObject Type="Embed" ProgID="Equation.3" ShapeID="_x0000_i1215" DrawAspect="Content" ObjectID="_1408866981" r:id="rId390"/>
        </w:object>
      </w:r>
      <w:r w:rsidR="006D72DB" w:rsidRPr="007B60E9">
        <w:rPr>
          <w:rFonts w:cs="Arial"/>
          <w:sz w:val="22"/>
          <w:szCs w:val="22"/>
        </w:rPr>
        <w:t xml:space="preserve"> </w:t>
      </w:r>
      <w:r w:rsidR="006D72DB">
        <w:rPr>
          <w:rFonts w:cs="Arial"/>
          <w:sz w:val="22"/>
          <w:szCs w:val="22"/>
        </w:rPr>
        <w:t xml:space="preserve">      </w:t>
      </w:r>
      <w:r w:rsidR="00593FBC" w:rsidRPr="005E389C">
        <w:rPr>
          <w:rFonts w:cs="Arial"/>
          <w:color w:val="FF0000"/>
          <w:sz w:val="22"/>
          <w:szCs w:val="22"/>
        </w:rPr>
        <w:t>(3.</w:t>
      </w:r>
      <w:r w:rsidR="00C3090D" w:rsidRPr="005E389C">
        <w:rPr>
          <w:rFonts w:cs="Arial"/>
          <w:color w:val="FF0000"/>
          <w:sz w:val="22"/>
          <w:szCs w:val="22"/>
        </w:rPr>
        <w:t>5.6</w:t>
      </w:r>
      <w:r w:rsidRPr="005E389C">
        <w:rPr>
          <w:rFonts w:cs="Arial"/>
          <w:color w:val="FF0000"/>
          <w:sz w:val="22"/>
          <w:szCs w:val="22"/>
        </w:rPr>
        <w:t>)</w:t>
      </w:r>
    </w:p>
    <w:p w:rsidR="00D31059" w:rsidRPr="007B60E9" w:rsidRDefault="00FD29C8" w:rsidP="005E389C">
      <w:pPr>
        <w:pStyle w:val="Footer"/>
        <w:widowControl w:val="0"/>
        <w:numPr>
          <w:ilvl w:val="0"/>
          <w:numId w:val="33"/>
        </w:numPr>
        <w:suppressLineNumbers/>
        <w:tabs>
          <w:tab w:val="clear" w:pos="4320"/>
        </w:tabs>
        <w:suppressAutoHyphens/>
        <w:spacing w:line="360" w:lineRule="auto"/>
        <w:rPr>
          <w:rFonts w:cs="Arial"/>
          <w:sz w:val="22"/>
          <w:szCs w:val="22"/>
        </w:rPr>
      </w:pPr>
      <w:r>
        <w:rPr>
          <w:rFonts w:cs="Arial"/>
          <w:sz w:val="22"/>
          <w:szCs w:val="22"/>
        </w:rPr>
        <w:t xml:space="preserve">Equations 3.5.3 to </w:t>
      </w:r>
      <w:r w:rsidR="00593FBC">
        <w:rPr>
          <w:rFonts w:cs="Arial"/>
          <w:sz w:val="22"/>
          <w:szCs w:val="22"/>
        </w:rPr>
        <w:t>3.5.</w:t>
      </w:r>
      <w:r w:rsidR="00C3090D">
        <w:rPr>
          <w:rFonts w:cs="Arial"/>
          <w:sz w:val="22"/>
          <w:szCs w:val="22"/>
        </w:rPr>
        <w:t>6</w:t>
      </w:r>
      <w:r w:rsidR="00D31059" w:rsidRPr="007B60E9">
        <w:rPr>
          <w:rFonts w:cs="Arial"/>
          <w:sz w:val="22"/>
          <w:szCs w:val="22"/>
        </w:rPr>
        <w:t xml:space="preserve"> involve the four mesh currents plus two additional unknowns, </w:t>
      </w:r>
      <w:r w:rsidR="00593FBC" w:rsidRPr="007B60E9">
        <w:rPr>
          <w:rFonts w:cs="Arial"/>
          <w:position w:val="-10"/>
          <w:sz w:val="22"/>
          <w:szCs w:val="22"/>
        </w:rPr>
        <w:object w:dxaOrig="240" w:dyaOrig="320">
          <v:shape id="_x0000_i1216" type="#_x0000_t75" style="width:12pt;height:16.2pt" o:ole="" fillcolor="window">
            <v:imagedata r:id="rId391" o:title=""/>
          </v:shape>
          <o:OLEObject Type="Embed" ProgID="Equation.3" ShapeID="_x0000_i1216" DrawAspect="Content" ObjectID="_1408866982" r:id="rId392"/>
        </w:object>
      </w:r>
      <w:r w:rsidR="00D31059" w:rsidRPr="007B60E9">
        <w:rPr>
          <w:rFonts w:cs="Arial"/>
          <w:sz w:val="22"/>
          <w:szCs w:val="22"/>
        </w:rPr>
        <w:t xml:space="preserve"> and </w:t>
      </w:r>
      <w:r w:rsidR="00593FBC" w:rsidRPr="007B60E9">
        <w:rPr>
          <w:rFonts w:cs="Arial"/>
          <w:position w:val="-10"/>
          <w:sz w:val="22"/>
          <w:szCs w:val="22"/>
        </w:rPr>
        <w:object w:dxaOrig="279" w:dyaOrig="320">
          <v:shape id="_x0000_i1217" type="#_x0000_t75" style="width:13.8pt;height:16.2pt" o:ole="" fillcolor="window">
            <v:imagedata r:id="rId393" o:title=""/>
          </v:shape>
          <o:OLEObject Type="Embed" ProgID="Equation.3" ShapeID="_x0000_i1217" DrawAspect="Content" ObjectID="_1408866983" r:id="rId394"/>
        </w:object>
      </w:r>
      <w:r w:rsidR="00D31059" w:rsidRPr="007B60E9">
        <w:rPr>
          <w:rFonts w:cs="Arial"/>
          <w:sz w:val="22"/>
          <w:szCs w:val="22"/>
        </w:rPr>
        <w:t>. Two additional equations are required, which are derived from the relations between the two current sources and the mesh currents:</w:t>
      </w:r>
    </w:p>
    <w:p w:rsidR="00D31059" w:rsidRPr="007B60E9" w:rsidRDefault="00D31059" w:rsidP="005E389C">
      <w:pPr>
        <w:pStyle w:val="Footer"/>
        <w:widowControl w:val="0"/>
        <w:suppressLineNumbers/>
        <w:tabs>
          <w:tab w:val="clear" w:pos="4320"/>
          <w:tab w:val="left" w:pos="3402"/>
        </w:tabs>
        <w:suppressAutoHyphens/>
        <w:spacing w:line="360" w:lineRule="auto"/>
        <w:rPr>
          <w:rFonts w:cs="Arial"/>
          <w:sz w:val="22"/>
          <w:szCs w:val="22"/>
        </w:rPr>
      </w:pPr>
      <w:r w:rsidRPr="007B60E9">
        <w:rPr>
          <w:rFonts w:cs="Arial"/>
          <w:sz w:val="22"/>
          <w:szCs w:val="22"/>
        </w:rPr>
        <w:tab/>
      </w:r>
      <w:r w:rsidR="00FE0597" w:rsidRPr="00C3090D">
        <w:rPr>
          <w:rFonts w:cs="Arial"/>
          <w:bCs/>
          <w:i/>
          <w:sz w:val="22"/>
          <w:szCs w:val="22"/>
        </w:rPr>
        <w:t>I</w:t>
      </w:r>
      <w:r w:rsidR="00FE0597" w:rsidRPr="00C3090D">
        <w:rPr>
          <w:rFonts w:cs="Arial"/>
          <w:bCs/>
          <w:sz w:val="22"/>
          <w:szCs w:val="22"/>
          <w:vertAlign w:val="subscript"/>
        </w:rPr>
        <w:t>2</w:t>
      </w:r>
      <w:r w:rsidR="00FE0597" w:rsidRPr="00C3090D">
        <w:rPr>
          <w:rFonts w:cs="Arial"/>
          <w:i/>
          <w:sz w:val="22"/>
          <w:szCs w:val="22"/>
        </w:rPr>
        <w:t xml:space="preserve"> – </w:t>
      </w:r>
      <w:r w:rsidR="00FE0597" w:rsidRPr="00C3090D">
        <w:rPr>
          <w:rFonts w:cs="Arial"/>
          <w:bCs/>
          <w:i/>
          <w:sz w:val="22"/>
          <w:szCs w:val="22"/>
        </w:rPr>
        <w:t>I</w:t>
      </w:r>
      <w:r w:rsidR="00FE0597" w:rsidRPr="00C3090D">
        <w:rPr>
          <w:rFonts w:cs="Arial"/>
          <w:bCs/>
          <w:sz w:val="22"/>
          <w:szCs w:val="22"/>
          <w:vertAlign w:val="subscript"/>
        </w:rPr>
        <w:t>1</w:t>
      </w:r>
      <w:r w:rsidR="00FE0597" w:rsidRPr="00C3090D">
        <w:rPr>
          <w:rFonts w:cs="Arial"/>
          <w:bCs/>
          <w:i/>
          <w:sz w:val="22"/>
          <w:szCs w:val="22"/>
          <w:vertAlign w:val="subscript"/>
        </w:rPr>
        <w:t xml:space="preserve"> </w:t>
      </w:r>
      <w:r w:rsidR="00FE0597" w:rsidRPr="00C3090D">
        <w:rPr>
          <w:rFonts w:cs="Arial"/>
          <w:i/>
          <w:sz w:val="22"/>
          <w:szCs w:val="22"/>
        </w:rPr>
        <w:t xml:space="preserve">= </w:t>
      </w:r>
      <w:r w:rsidR="00FE0597" w:rsidRPr="00C3090D">
        <w:rPr>
          <w:rFonts w:cs="Arial"/>
          <w:bCs/>
          <w:i/>
          <w:sz w:val="22"/>
          <w:szCs w:val="22"/>
        </w:rPr>
        <w:t>I</w:t>
      </w:r>
      <w:r w:rsidR="004F3203" w:rsidRPr="00C3090D">
        <w:rPr>
          <w:rFonts w:cs="Arial"/>
          <w:bCs/>
          <w:i/>
          <w:sz w:val="22"/>
          <w:szCs w:val="22"/>
          <w:vertAlign w:val="subscript"/>
        </w:rPr>
        <w:t>SRC</w:t>
      </w:r>
      <w:r w:rsidR="00C3090D">
        <w:rPr>
          <w:rFonts w:cs="Arial"/>
          <w:sz w:val="22"/>
          <w:szCs w:val="22"/>
        </w:rPr>
        <w:tab/>
      </w:r>
      <w:r w:rsidR="00C3090D" w:rsidRPr="006C201C">
        <w:rPr>
          <w:rFonts w:cs="Arial"/>
          <w:color w:val="FF0000"/>
          <w:sz w:val="22"/>
          <w:szCs w:val="22"/>
        </w:rPr>
        <w:t>(3.5.7</w:t>
      </w:r>
      <w:r w:rsidRPr="006C201C">
        <w:rPr>
          <w:rFonts w:cs="Arial"/>
          <w:color w:val="FF0000"/>
          <w:sz w:val="22"/>
          <w:szCs w:val="22"/>
        </w:rPr>
        <w:t>)</w:t>
      </w:r>
    </w:p>
    <w:p w:rsidR="00D31059" w:rsidRPr="007B60E9" w:rsidRDefault="00D31059" w:rsidP="005E389C">
      <w:pPr>
        <w:pStyle w:val="Footer"/>
        <w:widowControl w:val="0"/>
        <w:suppressLineNumbers/>
        <w:tabs>
          <w:tab w:val="clear" w:pos="4320"/>
          <w:tab w:val="left" w:pos="2977"/>
        </w:tabs>
        <w:suppressAutoHyphens/>
        <w:spacing w:line="360" w:lineRule="auto"/>
        <w:rPr>
          <w:rFonts w:cs="Arial"/>
          <w:sz w:val="22"/>
          <w:szCs w:val="22"/>
        </w:rPr>
      </w:pPr>
      <w:r w:rsidRPr="007B60E9">
        <w:rPr>
          <w:rFonts w:cs="Arial"/>
          <w:sz w:val="22"/>
          <w:szCs w:val="22"/>
        </w:rPr>
        <w:tab/>
      </w:r>
      <w:r w:rsidR="00C3090D" w:rsidRPr="00C3090D">
        <w:rPr>
          <w:rFonts w:cs="Arial"/>
          <w:position w:val="-10"/>
          <w:sz w:val="22"/>
          <w:szCs w:val="22"/>
        </w:rPr>
        <w:object w:dxaOrig="580" w:dyaOrig="320">
          <v:shape id="_x0000_i1218" type="#_x0000_t75" style="width:28.8pt;height:16.2pt" o:ole="" fillcolor="window">
            <v:imagedata r:id="rId395" o:title=""/>
          </v:shape>
          <o:OLEObject Type="Embed" ProgID="Equation.3" ShapeID="_x0000_i1218" DrawAspect="Content" ObjectID="_1408866984" r:id="rId396"/>
        </w:object>
      </w:r>
      <w:r w:rsidR="00E7637E" w:rsidRPr="007B60E9">
        <w:rPr>
          <w:rFonts w:cs="Arial"/>
          <w:position w:val="-10"/>
          <w:sz w:val="22"/>
          <w:szCs w:val="22"/>
        </w:rPr>
        <w:object w:dxaOrig="440" w:dyaOrig="320">
          <v:shape id="_x0000_i1219" type="#_x0000_t75" style="width:22.8pt;height:16.2pt" o:ole="">
            <v:imagedata r:id="rId397" o:title=""/>
          </v:shape>
          <o:OLEObject Type="Embed" ProgID="Equation.3" ShapeID="_x0000_i1219" DrawAspect="Content" ObjectID="_1408866985" r:id="rId398"/>
        </w:object>
      </w:r>
      <w:r w:rsidR="00C3090D" w:rsidRPr="007B60E9">
        <w:rPr>
          <w:rFonts w:cs="Arial"/>
          <w:position w:val="-10"/>
          <w:sz w:val="22"/>
          <w:szCs w:val="22"/>
        </w:rPr>
        <w:object w:dxaOrig="260" w:dyaOrig="320">
          <v:shape id="_x0000_i1220" type="#_x0000_t75" style="width:13.2pt;height:16.2pt" o:ole="">
            <v:imagedata r:id="rId399" o:title=""/>
          </v:shape>
          <o:OLEObject Type="Embed" ProgID="Equation.3" ShapeID="_x0000_i1220" DrawAspect="Content" ObjectID="_1408866986" r:id="rId400"/>
        </w:object>
      </w:r>
      <w:r w:rsidR="00E7637E" w:rsidRPr="007B60E9">
        <w:rPr>
          <w:rFonts w:cs="Arial"/>
          <w:position w:val="-10"/>
          <w:sz w:val="22"/>
          <w:szCs w:val="22"/>
        </w:rPr>
        <w:object w:dxaOrig="440" w:dyaOrig="320">
          <v:shape id="_x0000_i1221" type="#_x0000_t75" style="width:22.8pt;height:16.2pt" o:ole="">
            <v:imagedata r:id="rId401" o:title=""/>
          </v:shape>
          <o:OLEObject Type="Embed" ProgID="Equation.3" ShapeID="_x0000_i1221" DrawAspect="Content" ObjectID="_1408866987" r:id="rId402"/>
        </w:object>
      </w:r>
      <w:r w:rsidR="00C3090D" w:rsidRPr="007B60E9">
        <w:rPr>
          <w:rFonts w:cs="Arial"/>
          <w:position w:val="-10"/>
          <w:sz w:val="22"/>
          <w:szCs w:val="22"/>
        </w:rPr>
        <w:object w:dxaOrig="220" w:dyaOrig="320">
          <v:shape id="_x0000_i1222" type="#_x0000_t75" style="width:10.8pt;height:16.2pt" o:ole="">
            <v:imagedata r:id="rId403" o:title=""/>
          </v:shape>
          <o:OLEObject Type="Embed" ProgID="Equation.3" ShapeID="_x0000_i1222" DrawAspect="Content" ObjectID="_1408866988" r:id="rId404"/>
        </w:object>
      </w:r>
      <w:r w:rsidR="00C3090D">
        <w:rPr>
          <w:rFonts w:cs="Arial"/>
          <w:sz w:val="22"/>
          <w:szCs w:val="22"/>
        </w:rPr>
        <w:tab/>
      </w:r>
      <w:r w:rsidR="00C3090D" w:rsidRPr="006C201C">
        <w:rPr>
          <w:rFonts w:cs="Arial"/>
          <w:color w:val="FF0000"/>
          <w:sz w:val="22"/>
          <w:szCs w:val="22"/>
        </w:rPr>
        <w:t>(3.5.8</w:t>
      </w:r>
      <w:r w:rsidRPr="006C201C">
        <w:rPr>
          <w:rFonts w:cs="Arial"/>
          <w:color w:val="FF0000"/>
          <w:sz w:val="22"/>
          <w:szCs w:val="22"/>
        </w:rPr>
        <w:t>)</w:t>
      </w:r>
    </w:p>
    <w:p w:rsidR="00D31059" w:rsidRPr="007B60E9" w:rsidRDefault="00C3090D" w:rsidP="005E389C">
      <w:pPr>
        <w:pStyle w:val="Footer"/>
        <w:widowControl w:val="0"/>
        <w:numPr>
          <w:ilvl w:val="0"/>
          <w:numId w:val="33"/>
        </w:numPr>
        <w:suppressLineNumbers/>
        <w:tabs>
          <w:tab w:val="clear" w:pos="4320"/>
        </w:tabs>
        <w:suppressAutoHyphens/>
        <w:spacing w:line="360" w:lineRule="auto"/>
        <w:rPr>
          <w:rFonts w:cs="Arial"/>
          <w:sz w:val="22"/>
          <w:szCs w:val="22"/>
        </w:rPr>
      </w:pPr>
      <w:r w:rsidRPr="007B60E9">
        <w:rPr>
          <w:rFonts w:cs="Arial"/>
          <w:position w:val="-10"/>
          <w:sz w:val="22"/>
          <w:szCs w:val="22"/>
        </w:rPr>
        <w:object w:dxaOrig="240" w:dyaOrig="320">
          <v:shape id="_x0000_i1223" type="#_x0000_t75" style="width:12pt;height:16.2pt" o:ole="" fillcolor="window">
            <v:imagedata r:id="rId405" o:title=""/>
          </v:shape>
          <o:OLEObject Type="Embed" ProgID="Equation.3" ShapeID="_x0000_i1223" DrawAspect="Content" ObjectID="_1408866989" r:id="rId406"/>
        </w:object>
      </w:r>
      <w:r w:rsidR="00D31059" w:rsidRPr="007B60E9">
        <w:rPr>
          <w:rFonts w:cs="Arial"/>
          <w:sz w:val="22"/>
          <w:szCs w:val="22"/>
        </w:rPr>
        <w:t xml:space="preserve"> may be eliminated</w:t>
      </w:r>
      <w:r w:rsidR="00FD29C8">
        <w:rPr>
          <w:rFonts w:cs="Arial"/>
          <w:sz w:val="22"/>
          <w:szCs w:val="22"/>
        </w:rPr>
        <w:t xml:space="preserve"> by adding together Equations </w:t>
      </w:r>
      <w:r>
        <w:rPr>
          <w:rFonts w:cs="Arial"/>
          <w:sz w:val="22"/>
          <w:szCs w:val="22"/>
        </w:rPr>
        <w:t>3.</w:t>
      </w:r>
      <w:r w:rsidR="00056036" w:rsidRPr="007B60E9">
        <w:rPr>
          <w:rFonts w:cs="Arial"/>
          <w:sz w:val="22"/>
          <w:szCs w:val="22"/>
        </w:rPr>
        <w:t>5</w:t>
      </w:r>
      <w:r>
        <w:rPr>
          <w:rFonts w:cs="Arial"/>
          <w:sz w:val="22"/>
          <w:szCs w:val="22"/>
        </w:rPr>
        <w:t>.3</w:t>
      </w:r>
      <w:r w:rsidR="00FD29C8">
        <w:rPr>
          <w:rFonts w:cs="Arial"/>
          <w:sz w:val="22"/>
          <w:szCs w:val="22"/>
        </w:rPr>
        <w:t xml:space="preserve"> and </w:t>
      </w:r>
      <w:r w:rsidR="00056036" w:rsidRPr="007B60E9">
        <w:rPr>
          <w:rFonts w:cs="Arial"/>
          <w:sz w:val="22"/>
          <w:szCs w:val="22"/>
        </w:rPr>
        <w:t>3.</w:t>
      </w:r>
      <w:r>
        <w:rPr>
          <w:rFonts w:cs="Arial"/>
          <w:sz w:val="22"/>
          <w:szCs w:val="22"/>
        </w:rPr>
        <w:t>5</w:t>
      </w:r>
      <w:r w:rsidR="00056036" w:rsidRPr="007B60E9">
        <w:rPr>
          <w:rFonts w:cs="Arial"/>
          <w:sz w:val="22"/>
          <w:szCs w:val="22"/>
        </w:rPr>
        <w:t>.</w:t>
      </w:r>
      <w:r>
        <w:rPr>
          <w:rFonts w:cs="Arial"/>
          <w:sz w:val="22"/>
          <w:szCs w:val="22"/>
        </w:rPr>
        <w:t>4</w:t>
      </w:r>
      <w:r w:rsidR="00D31059" w:rsidRPr="007B60E9">
        <w:rPr>
          <w:rFonts w:cs="Arial"/>
          <w:sz w:val="22"/>
          <w:szCs w:val="22"/>
        </w:rPr>
        <w:t>:</w:t>
      </w:r>
    </w:p>
    <w:p w:rsidR="00D31059" w:rsidRPr="007B60E9" w:rsidRDefault="00D31059" w:rsidP="005E389C">
      <w:pPr>
        <w:pStyle w:val="Footer"/>
        <w:widowControl w:val="0"/>
        <w:suppressLineNumbers/>
        <w:tabs>
          <w:tab w:val="clear" w:pos="4320"/>
          <w:tab w:val="left" w:pos="2340"/>
        </w:tabs>
        <w:suppressAutoHyphens/>
        <w:spacing w:line="360" w:lineRule="auto"/>
        <w:rPr>
          <w:rFonts w:cs="Arial"/>
          <w:sz w:val="22"/>
          <w:szCs w:val="22"/>
        </w:rPr>
      </w:pPr>
      <w:r w:rsidRPr="007B60E9">
        <w:rPr>
          <w:rFonts w:cs="Arial"/>
          <w:sz w:val="22"/>
          <w:szCs w:val="22"/>
        </w:rPr>
        <w:tab/>
      </w:r>
      <w:r w:rsidR="00C3090D" w:rsidRPr="007B60E9">
        <w:rPr>
          <w:rFonts w:cs="Arial"/>
          <w:position w:val="-10"/>
          <w:sz w:val="22"/>
          <w:szCs w:val="22"/>
        </w:rPr>
        <w:object w:dxaOrig="279" w:dyaOrig="320">
          <v:shape id="_x0000_i1224" type="#_x0000_t75" style="width:13.8pt;height:16.2pt" o:ole="" fillcolor="window">
            <v:imagedata r:id="rId407" o:title=""/>
          </v:shape>
          <o:OLEObject Type="Embed" ProgID="Equation.3" ShapeID="_x0000_i1224" DrawAspect="Content" ObjectID="_1408866990" r:id="rId408"/>
        </w:object>
      </w:r>
      <w:r w:rsidR="00C3090D" w:rsidRPr="007B60E9">
        <w:rPr>
          <w:rFonts w:cs="Arial"/>
          <w:position w:val="-10"/>
          <w:sz w:val="22"/>
          <w:szCs w:val="22"/>
        </w:rPr>
        <w:object w:dxaOrig="180" w:dyaOrig="320">
          <v:shape id="_x0000_i1225" type="#_x0000_t75" style="width:9pt;height:16.2pt" o:ole="">
            <v:imagedata r:id="rId409" o:title=""/>
          </v:shape>
          <o:OLEObject Type="Embed" ProgID="Equation.3" ShapeID="_x0000_i1225" DrawAspect="Content" ObjectID="_1408866991" r:id="rId410"/>
        </w:object>
      </w:r>
      <w:r w:rsidR="00C3090D" w:rsidRPr="00C3090D">
        <w:rPr>
          <w:rFonts w:cs="Arial"/>
          <w:position w:val="-10"/>
          <w:sz w:val="22"/>
          <w:szCs w:val="22"/>
        </w:rPr>
        <w:object w:dxaOrig="1100" w:dyaOrig="320">
          <v:shape id="_x0000_i1226" type="#_x0000_t75" style="width:55.2pt;height:16.2pt" o:ole="" fillcolor="window">
            <v:imagedata r:id="rId411" o:title=""/>
          </v:shape>
          <o:OLEObject Type="Embed" ProgID="Equation.3" ShapeID="_x0000_i1226" DrawAspect="Content" ObjectID="_1408866992" r:id="rId412"/>
        </w:object>
      </w:r>
      <w:r w:rsidR="00C3090D" w:rsidRPr="007B60E9">
        <w:rPr>
          <w:rFonts w:cs="Arial"/>
          <w:position w:val="-10"/>
          <w:sz w:val="22"/>
          <w:szCs w:val="22"/>
        </w:rPr>
        <w:object w:dxaOrig="220" w:dyaOrig="320">
          <v:shape id="_x0000_i1227" type="#_x0000_t75" style="width:10.8pt;height:16.2pt" o:ole="">
            <v:imagedata r:id="rId413" o:title=""/>
          </v:shape>
          <o:OLEObject Type="Embed" ProgID="Equation.3" ShapeID="_x0000_i1227" DrawAspect="Content" ObjectID="_1408866993" r:id="rId414"/>
        </w:object>
      </w:r>
      <w:r w:rsidR="00C3090D" w:rsidRPr="00C3090D">
        <w:rPr>
          <w:rFonts w:cs="Arial"/>
          <w:position w:val="-10"/>
          <w:sz w:val="22"/>
          <w:szCs w:val="22"/>
        </w:rPr>
        <w:object w:dxaOrig="980" w:dyaOrig="320">
          <v:shape id="_x0000_i1228" type="#_x0000_t75" style="width:49.2pt;height:16.2pt" o:ole="" fillcolor="window">
            <v:imagedata r:id="rId415" o:title=""/>
          </v:shape>
          <o:OLEObject Type="Embed" ProgID="Equation.3" ShapeID="_x0000_i1228" DrawAspect="Content" ObjectID="_1408866994" r:id="rId416"/>
        </w:object>
      </w:r>
      <w:r w:rsidR="00C3090D" w:rsidRPr="00C3090D">
        <w:rPr>
          <w:rFonts w:cs="Arial"/>
          <w:position w:val="-10"/>
          <w:sz w:val="22"/>
          <w:szCs w:val="22"/>
        </w:rPr>
        <w:object w:dxaOrig="220" w:dyaOrig="320">
          <v:shape id="_x0000_i1229" type="#_x0000_t75" style="width:10.8pt;height:16.2pt" o:ole="">
            <v:imagedata r:id="rId417" o:title=""/>
          </v:shape>
          <o:OLEObject Type="Embed" ProgID="Equation.3" ShapeID="_x0000_i1229" DrawAspect="Content" ObjectID="_1408866995" r:id="rId418"/>
        </w:object>
      </w:r>
      <w:r w:rsidRPr="007B60E9">
        <w:rPr>
          <w:rFonts w:cs="Arial"/>
          <w:position w:val="-6"/>
          <w:sz w:val="22"/>
          <w:szCs w:val="22"/>
        </w:rPr>
        <w:object w:dxaOrig="400" w:dyaOrig="279">
          <v:shape id="_x0000_i1230" type="#_x0000_t75" style="width:19.8pt;height:13.8pt" o:ole="">
            <v:imagedata r:id="rId419" o:title=""/>
          </v:shape>
          <o:OLEObject Type="Embed" ProgID="Equation.3" ShapeID="_x0000_i1230" DrawAspect="Content" ObjectID="_1408866996" r:id="rId420"/>
        </w:object>
      </w:r>
      <w:r w:rsidR="00C3090D">
        <w:rPr>
          <w:rFonts w:cs="Arial"/>
          <w:sz w:val="22"/>
          <w:szCs w:val="22"/>
        </w:rPr>
        <w:tab/>
      </w:r>
      <w:r w:rsidR="00C3090D" w:rsidRPr="006C201C">
        <w:rPr>
          <w:rFonts w:cs="Arial"/>
          <w:color w:val="FF0000"/>
          <w:sz w:val="22"/>
          <w:szCs w:val="22"/>
        </w:rPr>
        <w:t>(3.5.9</w:t>
      </w:r>
      <w:r w:rsidRPr="006C201C">
        <w:rPr>
          <w:rFonts w:cs="Arial"/>
          <w:color w:val="FF0000"/>
          <w:sz w:val="22"/>
          <w:szCs w:val="22"/>
        </w:rPr>
        <w:t>)</w:t>
      </w:r>
    </w:p>
    <w:p w:rsidR="00D31059" w:rsidRPr="007B60E9" w:rsidRDefault="00D31059" w:rsidP="006C201C">
      <w:pPr>
        <w:pStyle w:val="Footer"/>
        <w:widowControl w:val="0"/>
        <w:numPr>
          <w:ilvl w:val="0"/>
          <w:numId w:val="33"/>
        </w:numPr>
        <w:suppressLineNumbers/>
        <w:tabs>
          <w:tab w:val="clear" w:pos="4320"/>
        </w:tabs>
        <w:suppressAutoHyphens/>
        <w:spacing w:line="360" w:lineRule="auto"/>
        <w:rPr>
          <w:rFonts w:cs="Arial"/>
          <w:sz w:val="22"/>
          <w:szCs w:val="22"/>
        </w:rPr>
      </w:pPr>
      <w:r w:rsidRPr="007B60E9">
        <w:rPr>
          <w:rFonts w:cs="Arial"/>
          <w:sz w:val="22"/>
          <w:szCs w:val="22"/>
        </w:rPr>
        <w:t xml:space="preserve">Similarly, </w:t>
      </w:r>
      <w:r w:rsidR="00C3090D" w:rsidRPr="007B60E9">
        <w:rPr>
          <w:rFonts w:cs="Arial"/>
          <w:position w:val="-10"/>
          <w:sz w:val="22"/>
          <w:szCs w:val="22"/>
        </w:rPr>
        <w:object w:dxaOrig="279" w:dyaOrig="320">
          <v:shape id="_x0000_i1231" type="#_x0000_t75" style="width:13.8pt;height:16.2pt" o:ole="" fillcolor="window">
            <v:imagedata r:id="rId421" o:title=""/>
          </v:shape>
          <o:OLEObject Type="Embed" ProgID="Equation.3" ShapeID="_x0000_i1231" DrawAspect="Content" ObjectID="_1408866997" r:id="rId422"/>
        </w:object>
      </w:r>
      <w:r w:rsidRPr="007B60E9">
        <w:rPr>
          <w:rFonts w:cs="Arial"/>
          <w:sz w:val="22"/>
          <w:szCs w:val="22"/>
        </w:rPr>
        <w:t xml:space="preserve"> may be eliminated</w:t>
      </w:r>
      <w:r w:rsidR="00C3090D">
        <w:rPr>
          <w:rFonts w:cs="Arial"/>
          <w:sz w:val="22"/>
          <w:szCs w:val="22"/>
        </w:rPr>
        <w:t xml:space="preserve"> by ad</w:t>
      </w:r>
      <w:r w:rsidR="00FD29C8">
        <w:rPr>
          <w:rFonts w:cs="Arial"/>
          <w:sz w:val="22"/>
          <w:szCs w:val="22"/>
        </w:rPr>
        <w:t xml:space="preserve">ding together Equations 3.5.5 and </w:t>
      </w:r>
      <w:r w:rsidR="00C3090D">
        <w:rPr>
          <w:rFonts w:cs="Arial"/>
          <w:sz w:val="22"/>
          <w:szCs w:val="22"/>
        </w:rPr>
        <w:t>3.5.6</w:t>
      </w:r>
      <w:r w:rsidRPr="007B60E9">
        <w:rPr>
          <w:rFonts w:cs="Arial"/>
          <w:sz w:val="22"/>
          <w:szCs w:val="22"/>
        </w:rPr>
        <w:t>:</w:t>
      </w:r>
    </w:p>
    <w:p w:rsidR="00D31059" w:rsidRPr="007B60E9" w:rsidRDefault="00D31059" w:rsidP="005E389C">
      <w:pPr>
        <w:pStyle w:val="Footer"/>
        <w:widowControl w:val="0"/>
        <w:suppressLineNumbers/>
        <w:tabs>
          <w:tab w:val="clear" w:pos="4320"/>
          <w:tab w:val="left" w:pos="1701"/>
        </w:tabs>
        <w:suppressAutoHyphens/>
        <w:spacing w:line="360" w:lineRule="auto"/>
        <w:rPr>
          <w:rFonts w:cs="Arial"/>
          <w:sz w:val="22"/>
          <w:szCs w:val="22"/>
        </w:rPr>
      </w:pPr>
      <w:r w:rsidRPr="007B60E9">
        <w:rPr>
          <w:rFonts w:cs="Arial"/>
          <w:sz w:val="22"/>
          <w:szCs w:val="22"/>
        </w:rPr>
        <w:tab/>
      </w:r>
      <w:r w:rsidR="000A2CDF" w:rsidRPr="000A2CDF">
        <w:rPr>
          <w:rFonts w:cs="Arial"/>
          <w:position w:val="-10"/>
          <w:sz w:val="22"/>
          <w:szCs w:val="22"/>
        </w:rPr>
        <w:object w:dxaOrig="480" w:dyaOrig="320">
          <v:shape id="_x0000_i1232" type="#_x0000_t75" style="width:24pt;height:16.2pt" o:ole="" fillcolor="window">
            <v:imagedata r:id="rId423" o:title=""/>
          </v:shape>
          <o:OLEObject Type="Embed" ProgID="Equation.3" ShapeID="_x0000_i1232" DrawAspect="Content" ObjectID="_1408866998" r:id="rId424"/>
        </w:object>
      </w:r>
      <w:r w:rsidR="000A2CDF" w:rsidRPr="007B60E9">
        <w:rPr>
          <w:rFonts w:cs="Arial"/>
          <w:position w:val="-10"/>
          <w:sz w:val="22"/>
          <w:szCs w:val="22"/>
        </w:rPr>
        <w:object w:dxaOrig="220" w:dyaOrig="320">
          <v:shape id="_x0000_i1233" type="#_x0000_t75" style="width:10.8pt;height:16.2pt" o:ole="">
            <v:imagedata r:id="rId425" o:title=""/>
          </v:shape>
          <o:OLEObject Type="Embed" ProgID="Equation.3" ShapeID="_x0000_i1233" DrawAspect="Content" ObjectID="_1408866999" r:id="rId426"/>
        </w:object>
      </w:r>
      <w:r w:rsidR="000A2CDF" w:rsidRPr="000A2CDF">
        <w:rPr>
          <w:rFonts w:cs="Arial"/>
          <w:position w:val="-10"/>
          <w:sz w:val="22"/>
          <w:szCs w:val="22"/>
        </w:rPr>
        <w:object w:dxaOrig="1460" w:dyaOrig="320">
          <v:shape id="_x0000_i1234" type="#_x0000_t75" style="width:73.8pt;height:16.2pt" o:ole="" fillcolor="window">
            <v:imagedata r:id="rId427" o:title=""/>
          </v:shape>
          <o:OLEObject Type="Embed" ProgID="Equation.3" ShapeID="_x0000_i1234" DrawAspect="Content" ObjectID="_1408867000" r:id="rId428"/>
        </w:object>
      </w:r>
      <w:r w:rsidR="000A2CDF" w:rsidRPr="000A2CDF">
        <w:rPr>
          <w:rFonts w:cs="Arial"/>
          <w:position w:val="-10"/>
          <w:sz w:val="22"/>
          <w:szCs w:val="22"/>
        </w:rPr>
        <w:object w:dxaOrig="220" w:dyaOrig="320">
          <v:shape id="_x0000_i1235" type="#_x0000_t75" style="width:10.8pt;height:16.2pt" o:ole="" fillcolor="window">
            <v:imagedata r:id="rId429" o:title=""/>
          </v:shape>
          <o:OLEObject Type="Embed" ProgID="Equation.3" ShapeID="_x0000_i1235" DrawAspect="Content" ObjectID="_1408867001" r:id="rId430"/>
        </w:object>
      </w:r>
      <w:r w:rsidR="000A2CDF" w:rsidRPr="000A2CDF">
        <w:rPr>
          <w:rFonts w:cs="Arial"/>
          <w:position w:val="-10"/>
          <w:sz w:val="22"/>
          <w:szCs w:val="22"/>
        </w:rPr>
        <w:object w:dxaOrig="480" w:dyaOrig="320">
          <v:shape id="_x0000_i1236" type="#_x0000_t75" style="width:24pt;height:16.2pt" o:ole="" fillcolor="window">
            <v:imagedata r:id="rId431" o:title=""/>
          </v:shape>
          <o:OLEObject Type="Embed" ProgID="Equation.3" ShapeID="_x0000_i1236" DrawAspect="Content" ObjectID="_1408867002" r:id="rId432"/>
        </w:object>
      </w:r>
      <w:r w:rsidR="000A2CDF" w:rsidRPr="007B60E9">
        <w:rPr>
          <w:rFonts w:cs="Arial"/>
          <w:position w:val="-10"/>
          <w:sz w:val="22"/>
          <w:szCs w:val="22"/>
        </w:rPr>
        <w:object w:dxaOrig="220" w:dyaOrig="320">
          <v:shape id="_x0000_i1237" type="#_x0000_t75" style="width:10.8pt;height:16.2pt" o:ole="" fillcolor="window">
            <v:imagedata r:id="rId433" o:title=""/>
          </v:shape>
          <o:OLEObject Type="Embed" ProgID="Equation.3" ShapeID="_x0000_i1237" DrawAspect="Content" ObjectID="_1408867003" r:id="rId434"/>
        </w:object>
      </w:r>
      <w:r w:rsidRPr="007B60E9">
        <w:rPr>
          <w:rFonts w:cs="Arial"/>
          <w:position w:val="-6"/>
          <w:sz w:val="22"/>
          <w:szCs w:val="22"/>
        </w:rPr>
        <w:object w:dxaOrig="400" w:dyaOrig="279">
          <v:shape id="_x0000_i1238" type="#_x0000_t75" style="width:19.8pt;height:13.8pt" o:ole="" fillcolor="window">
            <v:imagedata r:id="rId435" o:title=""/>
          </v:shape>
          <o:OLEObject Type="Embed" ProgID="Equation.3" ShapeID="_x0000_i1238" DrawAspect="Content" ObjectID="_1408867004" r:id="rId436"/>
        </w:object>
      </w:r>
      <w:r w:rsidR="00C3090D">
        <w:rPr>
          <w:rFonts w:cs="Arial"/>
          <w:sz w:val="22"/>
          <w:szCs w:val="22"/>
        </w:rPr>
        <w:tab/>
      </w:r>
      <w:r w:rsidR="00C3090D" w:rsidRPr="006C201C">
        <w:rPr>
          <w:rFonts w:cs="Arial"/>
          <w:color w:val="FF0000"/>
          <w:sz w:val="22"/>
          <w:szCs w:val="22"/>
        </w:rPr>
        <w:t>(3.5.10</w:t>
      </w:r>
      <w:r w:rsidRPr="006C201C">
        <w:rPr>
          <w:rFonts w:cs="Arial"/>
          <w:color w:val="FF0000"/>
          <w:sz w:val="22"/>
          <w:szCs w:val="22"/>
        </w:rPr>
        <w:t>)</w:t>
      </w:r>
    </w:p>
    <w:p w:rsidR="004F3203" w:rsidRPr="007B60E9" w:rsidRDefault="00FD29C8" w:rsidP="006C201C">
      <w:pPr>
        <w:pStyle w:val="Footer"/>
        <w:widowControl w:val="0"/>
        <w:numPr>
          <w:ilvl w:val="0"/>
          <w:numId w:val="33"/>
        </w:numPr>
        <w:suppressLineNumbers/>
        <w:tabs>
          <w:tab w:val="clear" w:pos="4320"/>
          <w:tab w:val="clear" w:pos="8640"/>
        </w:tabs>
        <w:suppressAutoHyphens/>
        <w:spacing w:line="360" w:lineRule="auto"/>
        <w:rPr>
          <w:rFonts w:cs="Arial"/>
          <w:bCs/>
          <w:sz w:val="22"/>
          <w:szCs w:val="22"/>
        </w:rPr>
      </w:pPr>
      <w:r>
        <w:rPr>
          <w:rFonts w:cs="Arial"/>
          <w:bCs/>
          <w:sz w:val="22"/>
          <w:szCs w:val="22"/>
        </w:rPr>
        <w:t>Equations</w:t>
      </w:r>
      <w:r w:rsidR="004F3203" w:rsidRPr="007B60E9">
        <w:rPr>
          <w:rFonts w:cs="Arial"/>
          <w:bCs/>
          <w:sz w:val="22"/>
          <w:szCs w:val="22"/>
        </w:rPr>
        <w:t xml:space="preserve"> </w:t>
      </w:r>
      <w:r>
        <w:rPr>
          <w:rFonts w:cs="Arial"/>
          <w:bCs/>
          <w:sz w:val="22"/>
          <w:szCs w:val="22"/>
        </w:rPr>
        <w:t xml:space="preserve">3.5.7 to </w:t>
      </w:r>
      <w:r w:rsidR="00C3090D">
        <w:rPr>
          <w:rFonts w:cs="Arial"/>
          <w:bCs/>
          <w:sz w:val="22"/>
          <w:szCs w:val="22"/>
        </w:rPr>
        <w:t>3.5</w:t>
      </w:r>
      <w:r w:rsidR="00056036" w:rsidRPr="007B60E9">
        <w:rPr>
          <w:rFonts w:cs="Arial"/>
          <w:bCs/>
          <w:sz w:val="22"/>
          <w:szCs w:val="22"/>
        </w:rPr>
        <w:t>.</w:t>
      </w:r>
      <w:r w:rsidR="00C3090D">
        <w:rPr>
          <w:rFonts w:cs="Arial"/>
          <w:bCs/>
          <w:sz w:val="22"/>
          <w:szCs w:val="22"/>
        </w:rPr>
        <w:t>10</w:t>
      </w:r>
      <w:r w:rsidR="004F3203" w:rsidRPr="007B60E9">
        <w:rPr>
          <w:rFonts w:cs="Arial"/>
          <w:bCs/>
          <w:sz w:val="22"/>
          <w:szCs w:val="22"/>
        </w:rPr>
        <w:t xml:space="preserve"> may be solved for </w:t>
      </w:r>
      <w:r w:rsidR="004F3203" w:rsidRPr="00C3090D">
        <w:rPr>
          <w:rFonts w:cs="Arial"/>
          <w:i/>
          <w:sz w:val="22"/>
          <w:szCs w:val="22"/>
        </w:rPr>
        <w:t>I</w:t>
      </w:r>
      <w:r w:rsidR="004F3203" w:rsidRPr="00461983">
        <w:rPr>
          <w:rFonts w:cs="Arial"/>
          <w:sz w:val="22"/>
          <w:szCs w:val="22"/>
          <w:vertAlign w:val="subscript"/>
        </w:rPr>
        <w:t>1</w:t>
      </w:r>
      <w:r w:rsidR="004F3203" w:rsidRPr="007B60E9">
        <w:rPr>
          <w:rFonts w:cs="Arial"/>
          <w:bCs/>
          <w:sz w:val="22"/>
          <w:szCs w:val="22"/>
        </w:rPr>
        <w:t xml:space="preserve">, </w:t>
      </w:r>
      <w:r w:rsidR="004F3203" w:rsidRPr="00C3090D">
        <w:rPr>
          <w:rFonts w:cs="Arial"/>
          <w:i/>
          <w:sz w:val="22"/>
          <w:szCs w:val="22"/>
        </w:rPr>
        <w:t>I</w:t>
      </w:r>
      <w:r w:rsidR="004F3203" w:rsidRPr="00461983">
        <w:rPr>
          <w:rFonts w:cs="Arial"/>
          <w:sz w:val="22"/>
          <w:szCs w:val="22"/>
          <w:vertAlign w:val="subscript"/>
        </w:rPr>
        <w:t>2</w:t>
      </w:r>
      <w:r w:rsidR="004F3203" w:rsidRPr="007B60E9">
        <w:rPr>
          <w:rFonts w:cs="Arial"/>
          <w:bCs/>
          <w:sz w:val="22"/>
          <w:szCs w:val="22"/>
        </w:rPr>
        <w:t xml:space="preserve">, </w:t>
      </w:r>
      <w:r w:rsidR="004F3203" w:rsidRPr="00C3090D">
        <w:rPr>
          <w:rFonts w:cs="Arial"/>
          <w:i/>
          <w:sz w:val="22"/>
          <w:szCs w:val="22"/>
        </w:rPr>
        <w:t>I</w:t>
      </w:r>
      <w:r w:rsidR="004F3203" w:rsidRPr="00461983">
        <w:rPr>
          <w:rFonts w:cs="Arial"/>
          <w:sz w:val="22"/>
          <w:szCs w:val="22"/>
          <w:vertAlign w:val="subscript"/>
        </w:rPr>
        <w:t>3</w:t>
      </w:r>
      <w:r w:rsidR="004F3203" w:rsidRPr="007B60E9">
        <w:rPr>
          <w:rFonts w:cs="Arial"/>
          <w:bCs/>
          <w:sz w:val="22"/>
          <w:szCs w:val="22"/>
        </w:rPr>
        <w:t xml:space="preserve">, and </w:t>
      </w:r>
      <w:r w:rsidR="004F3203" w:rsidRPr="00C3090D">
        <w:rPr>
          <w:rFonts w:cs="Arial"/>
          <w:i/>
          <w:sz w:val="22"/>
          <w:szCs w:val="22"/>
        </w:rPr>
        <w:t>I</w:t>
      </w:r>
      <w:r w:rsidR="004F3203" w:rsidRPr="00461983">
        <w:rPr>
          <w:rFonts w:cs="Arial"/>
          <w:sz w:val="22"/>
          <w:szCs w:val="22"/>
          <w:vertAlign w:val="subscript"/>
        </w:rPr>
        <w:t>4</w:t>
      </w:r>
      <w:r w:rsidR="004F3203" w:rsidRPr="007B60E9">
        <w:rPr>
          <w:rFonts w:cs="Arial"/>
          <w:bCs/>
          <w:sz w:val="22"/>
          <w:szCs w:val="22"/>
        </w:rPr>
        <w:t>.</w:t>
      </w:r>
    </w:p>
    <w:p w:rsidR="00871FCD" w:rsidRDefault="00871FCD" w:rsidP="00062F43">
      <w:pPr>
        <w:pStyle w:val="Footer"/>
        <w:widowControl w:val="0"/>
        <w:suppressLineNumbers/>
        <w:tabs>
          <w:tab w:val="clear" w:pos="4320"/>
          <w:tab w:val="clear" w:pos="8640"/>
        </w:tabs>
        <w:suppressAutoHyphens/>
        <w:spacing w:line="360" w:lineRule="auto"/>
        <w:rPr>
          <w:rFonts w:cs="Arial"/>
          <w:sz w:val="22"/>
          <w:szCs w:val="22"/>
        </w:rPr>
      </w:pPr>
    </w:p>
    <w:p w:rsidR="00C3090D" w:rsidRPr="00B85E69" w:rsidRDefault="00B85E69" w:rsidP="00062F43">
      <w:pPr>
        <w:pStyle w:val="Footer"/>
        <w:widowControl w:val="0"/>
        <w:suppressLineNumbers/>
        <w:tabs>
          <w:tab w:val="clear" w:pos="4320"/>
          <w:tab w:val="clear" w:pos="8640"/>
        </w:tabs>
        <w:suppressAutoHyphens/>
        <w:spacing w:line="360" w:lineRule="auto"/>
        <w:rPr>
          <w:rFonts w:cs="Arial"/>
          <w:b/>
          <w:sz w:val="22"/>
          <w:szCs w:val="22"/>
        </w:rPr>
      </w:pPr>
      <w:r w:rsidRPr="00B85E69">
        <w:rPr>
          <w:rFonts w:cs="Arial"/>
          <w:b/>
          <w:sz w:val="22"/>
          <w:szCs w:val="22"/>
        </w:rPr>
        <w:t>3.6</w:t>
      </w:r>
      <w:r w:rsidRPr="00B85E69">
        <w:rPr>
          <w:rFonts w:cs="Arial"/>
          <w:b/>
          <w:sz w:val="22"/>
          <w:szCs w:val="22"/>
        </w:rPr>
        <w:tab/>
        <w:t>Superposition</w:t>
      </w:r>
    </w:p>
    <w:p w:rsidR="00B85E69" w:rsidRDefault="00871FCD" w:rsidP="00871FCD">
      <w:pPr>
        <w:pStyle w:val="Footer"/>
        <w:widowControl w:val="0"/>
        <w:suppressLineNumbers/>
        <w:tabs>
          <w:tab w:val="clear" w:pos="4320"/>
          <w:tab w:val="clear" w:pos="8640"/>
        </w:tabs>
        <w:suppressAutoHyphens/>
        <w:spacing w:line="360" w:lineRule="auto"/>
        <w:ind w:left="1080" w:hanging="1080"/>
        <w:rPr>
          <w:rFonts w:cs="Arial"/>
          <w:i/>
          <w:color w:val="0000FF"/>
          <w:sz w:val="22"/>
          <w:szCs w:val="22"/>
        </w:rPr>
      </w:pPr>
      <w:r w:rsidRPr="00DC3B8C">
        <w:rPr>
          <w:rFonts w:ascii="French Script MT" w:hAnsi="French Script MT" w:cs="Arial"/>
          <w:b/>
          <w:i/>
          <w:color w:val="0000FF"/>
          <w:sz w:val="36"/>
          <w:szCs w:val="36"/>
        </w:rPr>
        <w:t>Concept</w:t>
      </w:r>
      <w:r w:rsidRPr="00DC3B8C">
        <w:rPr>
          <w:rFonts w:ascii="French Script MT" w:hAnsi="French Script MT" w:cs="Arial"/>
          <w:b/>
          <w:i/>
          <w:color w:val="0000FF"/>
          <w:sz w:val="32"/>
          <w:szCs w:val="32"/>
        </w:rPr>
        <w:tab/>
      </w:r>
      <w:r w:rsidR="00DC3B8C" w:rsidRPr="00DC3B8C">
        <w:rPr>
          <w:rFonts w:cs="Arial"/>
          <w:i/>
          <w:color w:val="0000FF"/>
          <w:sz w:val="22"/>
          <w:szCs w:val="22"/>
        </w:rPr>
        <w:t>In an LTI</w:t>
      </w:r>
      <w:r w:rsidRPr="00DC3B8C">
        <w:rPr>
          <w:rFonts w:cs="Arial"/>
          <w:i/>
          <w:color w:val="0000FF"/>
          <w:sz w:val="22"/>
          <w:szCs w:val="22"/>
        </w:rPr>
        <w:t xml:space="preserve"> circuit excited by more than one source, any voltage or current response is the </w:t>
      </w:r>
      <w:r w:rsidR="00BC6603">
        <w:rPr>
          <w:rFonts w:cs="Arial"/>
          <w:i/>
          <w:color w:val="0000FF"/>
          <w:sz w:val="22"/>
          <w:szCs w:val="22"/>
        </w:rPr>
        <w:t xml:space="preserve">algebraic </w:t>
      </w:r>
      <w:r w:rsidRPr="00DC3B8C">
        <w:rPr>
          <w:rFonts w:cs="Arial"/>
          <w:i/>
          <w:color w:val="0000FF"/>
          <w:sz w:val="22"/>
          <w:szCs w:val="22"/>
        </w:rPr>
        <w:t>sum of individual components due to each source acting alone, with all the other sources set to zero.</w:t>
      </w:r>
    </w:p>
    <w:p w:rsidR="00871FCD" w:rsidRDefault="00871FCD" w:rsidP="00D449B0">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To justify this, consider</w:t>
      </w:r>
      <w:r w:rsidR="0006230D">
        <w:rPr>
          <w:rFonts w:cs="Arial"/>
          <w:sz w:val="22"/>
          <w:szCs w:val="22"/>
        </w:rPr>
        <w:t xml:space="preserve"> a three-mesh </w:t>
      </w:r>
      <w:r>
        <w:rPr>
          <w:rFonts w:cs="Arial"/>
          <w:sz w:val="22"/>
          <w:szCs w:val="22"/>
        </w:rPr>
        <w:t>circuit</w:t>
      </w:r>
      <w:r w:rsidR="0006230D">
        <w:rPr>
          <w:rFonts w:cs="Arial"/>
          <w:sz w:val="22"/>
          <w:szCs w:val="22"/>
        </w:rPr>
        <w:t>, such as that</w:t>
      </w:r>
      <w:r>
        <w:rPr>
          <w:rFonts w:cs="Arial"/>
          <w:sz w:val="22"/>
          <w:szCs w:val="22"/>
        </w:rPr>
        <w:t xml:space="preserve"> of </w:t>
      </w:r>
      <w:r w:rsidR="00FD29C8">
        <w:rPr>
          <w:rFonts w:cs="Arial"/>
          <w:sz w:val="22"/>
          <w:szCs w:val="22"/>
        </w:rPr>
        <w:t>Figure</w:t>
      </w:r>
      <w:r>
        <w:rPr>
          <w:rFonts w:cs="Arial"/>
          <w:sz w:val="22"/>
          <w:szCs w:val="22"/>
        </w:rPr>
        <w:t xml:space="preserve"> 3.6.1. The mesh-current equations are:</w:t>
      </w:r>
    </w:p>
    <w:p w:rsidR="00B85E69" w:rsidRDefault="00871FCD" w:rsidP="001126B8">
      <w:pPr>
        <w:pStyle w:val="Footer"/>
        <w:widowControl w:val="0"/>
        <w:suppressLineNumbers/>
        <w:tabs>
          <w:tab w:val="clear" w:pos="4320"/>
          <w:tab w:val="clear" w:pos="8640"/>
          <w:tab w:val="left" w:pos="3240"/>
        </w:tabs>
        <w:suppressAutoHyphens/>
        <w:spacing w:line="360" w:lineRule="auto"/>
        <w:rPr>
          <w:rFonts w:cs="Arial"/>
          <w:sz w:val="22"/>
          <w:szCs w:val="22"/>
        </w:rPr>
      </w:pPr>
      <w:r>
        <w:rPr>
          <w:rFonts w:cs="Arial"/>
          <w:sz w:val="22"/>
          <w:szCs w:val="22"/>
        </w:rPr>
        <w:tab/>
        <w:t>40</w:t>
      </w:r>
      <w:r w:rsidRPr="005F6B30">
        <w:rPr>
          <w:rFonts w:cs="Arial"/>
          <w:i/>
          <w:sz w:val="22"/>
          <w:szCs w:val="22"/>
        </w:rPr>
        <w:t>I</w:t>
      </w:r>
      <w:r w:rsidRPr="005F6B30">
        <w:rPr>
          <w:rFonts w:cs="Arial"/>
          <w:sz w:val="22"/>
          <w:szCs w:val="22"/>
          <w:vertAlign w:val="subscript"/>
        </w:rPr>
        <w:t>1</w:t>
      </w:r>
      <w:r>
        <w:rPr>
          <w:rFonts w:cs="Arial"/>
          <w:sz w:val="22"/>
          <w:szCs w:val="22"/>
        </w:rPr>
        <w:t xml:space="preserve"> – </w:t>
      </w:r>
      <w:r w:rsidR="005F6B30">
        <w:rPr>
          <w:rFonts w:cs="Arial"/>
          <w:sz w:val="22"/>
          <w:szCs w:val="22"/>
        </w:rPr>
        <w:t>10</w:t>
      </w:r>
      <w:r w:rsidR="005F6B30" w:rsidRPr="005F6B30">
        <w:rPr>
          <w:rFonts w:cs="Arial"/>
          <w:i/>
          <w:sz w:val="22"/>
          <w:szCs w:val="22"/>
        </w:rPr>
        <w:t>I</w:t>
      </w:r>
      <w:r w:rsidR="005F6B30" w:rsidRPr="005F6B30">
        <w:rPr>
          <w:rFonts w:cs="Arial"/>
          <w:sz w:val="22"/>
          <w:szCs w:val="22"/>
          <w:vertAlign w:val="subscript"/>
        </w:rPr>
        <w:t>2</w:t>
      </w:r>
      <w:r w:rsidR="005F6B30">
        <w:rPr>
          <w:rFonts w:cs="Arial"/>
          <w:sz w:val="22"/>
          <w:szCs w:val="22"/>
        </w:rPr>
        <w:t xml:space="preserve"> – 20</w:t>
      </w:r>
      <w:r w:rsidR="005F6B30" w:rsidRPr="005F6B30">
        <w:rPr>
          <w:rFonts w:cs="Arial"/>
          <w:i/>
          <w:sz w:val="22"/>
          <w:szCs w:val="22"/>
        </w:rPr>
        <w:t>I</w:t>
      </w:r>
      <w:r w:rsidR="005F6B30">
        <w:rPr>
          <w:rFonts w:cs="Arial"/>
          <w:sz w:val="22"/>
          <w:szCs w:val="22"/>
          <w:vertAlign w:val="subscript"/>
        </w:rPr>
        <w:t>3</w:t>
      </w:r>
      <w:r w:rsidR="005F6B30">
        <w:rPr>
          <w:rFonts w:cs="Arial"/>
          <w:sz w:val="22"/>
          <w:szCs w:val="22"/>
        </w:rPr>
        <w:t xml:space="preserve"> = </w:t>
      </w:r>
      <w:r w:rsidR="005F6B30" w:rsidRPr="005F6B30">
        <w:rPr>
          <w:rFonts w:cs="Arial"/>
          <w:i/>
          <w:sz w:val="22"/>
          <w:szCs w:val="22"/>
        </w:rPr>
        <w:t>V</w:t>
      </w:r>
      <w:r w:rsidR="005F6B30" w:rsidRPr="005F6B30">
        <w:rPr>
          <w:rFonts w:cs="Arial"/>
          <w:i/>
          <w:sz w:val="22"/>
          <w:szCs w:val="22"/>
          <w:vertAlign w:val="subscript"/>
        </w:rPr>
        <w:t>SRC</w:t>
      </w:r>
      <w:r w:rsidR="005F6B30" w:rsidRPr="005F6B30">
        <w:rPr>
          <w:rFonts w:cs="Arial"/>
          <w:sz w:val="22"/>
          <w:szCs w:val="22"/>
          <w:vertAlign w:val="subscript"/>
        </w:rPr>
        <w:t>1</w:t>
      </w:r>
    </w:p>
    <w:p w:rsidR="005F6B30" w:rsidRDefault="005F6B30" w:rsidP="001126B8">
      <w:pPr>
        <w:pStyle w:val="Footer"/>
        <w:widowControl w:val="0"/>
        <w:suppressLineNumbers/>
        <w:tabs>
          <w:tab w:val="clear" w:pos="4320"/>
          <w:tab w:val="clear" w:pos="8640"/>
          <w:tab w:val="left" w:pos="3240"/>
        </w:tabs>
        <w:suppressAutoHyphens/>
        <w:spacing w:line="360" w:lineRule="auto"/>
        <w:rPr>
          <w:rFonts w:cs="Arial"/>
          <w:sz w:val="22"/>
          <w:szCs w:val="22"/>
        </w:rPr>
      </w:pPr>
      <w:r>
        <w:rPr>
          <w:rFonts w:cs="Arial"/>
          <w:sz w:val="22"/>
          <w:szCs w:val="22"/>
        </w:rPr>
        <w:tab/>
        <w:t>-10</w:t>
      </w:r>
      <w:r w:rsidRPr="005F6B30">
        <w:rPr>
          <w:rFonts w:cs="Arial"/>
          <w:i/>
          <w:sz w:val="22"/>
          <w:szCs w:val="22"/>
        </w:rPr>
        <w:t>I</w:t>
      </w:r>
      <w:r w:rsidRPr="005F6B30">
        <w:rPr>
          <w:rFonts w:cs="Arial"/>
          <w:sz w:val="22"/>
          <w:szCs w:val="22"/>
          <w:vertAlign w:val="subscript"/>
        </w:rPr>
        <w:t>1</w:t>
      </w:r>
      <w:r>
        <w:rPr>
          <w:rFonts w:cs="Arial"/>
          <w:sz w:val="22"/>
          <w:szCs w:val="22"/>
        </w:rPr>
        <w:t xml:space="preserve"> + 60</w:t>
      </w:r>
      <w:r w:rsidRPr="005F6B30">
        <w:rPr>
          <w:rFonts w:cs="Arial"/>
          <w:i/>
          <w:sz w:val="22"/>
          <w:szCs w:val="22"/>
        </w:rPr>
        <w:t>I</w:t>
      </w:r>
      <w:r w:rsidRPr="005F6B30">
        <w:rPr>
          <w:rFonts w:cs="Arial"/>
          <w:sz w:val="22"/>
          <w:szCs w:val="22"/>
          <w:vertAlign w:val="subscript"/>
        </w:rPr>
        <w:t>2</w:t>
      </w:r>
      <w:r>
        <w:rPr>
          <w:rFonts w:cs="Arial"/>
          <w:sz w:val="22"/>
          <w:szCs w:val="22"/>
        </w:rPr>
        <w:t xml:space="preserve"> – 30</w:t>
      </w:r>
      <w:r w:rsidRPr="005F6B30">
        <w:rPr>
          <w:rFonts w:cs="Arial"/>
          <w:i/>
          <w:sz w:val="22"/>
          <w:szCs w:val="22"/>
        </w:rPr>
        <w:t>I</w:t>
      </w:r>
      <w:r>
        <w:rPr>
          <w:rFonts w:cs="Arial"/>
          <w:sz w:val="22"/>
          <w:szCs w:val="22"/>
          <w:vertAlign w:val="subscript"/>
        </w:rPr>
        <w:t>3</w:t>
      </w:r>
      <w:r>
        <w:rPr>
          <w:rFonts w:cs="Arial"/>
          <w:sz w:val="22"/>
          <w:szCs w:val="22"/>
        </w:rPr>
        <w:t xml:space="preserve"> = </w:t>
      </w:r>
      <w:r w:rsidRPr="005F6B30">
        <w:rPr>
          <w:rFonts w:cs="Arial"/>
          <w:i/>
          <w:sz w:val="22"/>
          <w:szCs w:val="22"/>
        </w:rPr>
        <w:t>V</w:t>
      </w:r>
      <w:r w:rsidRPr="005F6B30">
        <w:rPr>
          <w:rFonts w:cs="Arial"/>
          <w:i/>
          <w:sz w:val="22"/>
          <w:szCs w:val="22"/>
          <w:vertAlign w:val="subscript"/>
        </w:rPr>
        <w:t>SRC</w:t>
      </w:r>
      <w:r>
        <w:rPr>
          <w:rFonts w:cs="Arial"/>
          <w:sz w:val="22"/>
          <w:szCs w:val="22"/>
          <w:vertAlign w:val="subscript"/>
        </w:rPr>
        <w:t>2</w:t>
      </w:r>
    </w:p>
    <w:p w:rsidR="005F6B30" w:rsidRDefault="001126B8" w:rsidP="001126B8">
      <w:pPr>
        <w:pStyle w:val="Footer"/>
        <w:widowControl w:val="0"/>
        <w:suppressLineNumbers/>
        <w:tabs>
          <w:tab w:val="clear" w:pos="4320"/>
          <w:tab w:val="left" w:pos="3240"/>
        </w:tabs>
        <w:suppressAutoHyphens/>
        <w:spacing w:line="360" w:lineRule="auto"/>
        <w:rPr>
          <w:rFonts w:cs="Arial"/>
          <w:color w:val="FF0000"/>
          <w:sz w:val="22"/>
          <w:szCs w:val="22"/>
        </w:rPr>
      </w:pPr>
      <w:r>
        <w:rPr>
          <w:rFonts w:cs="Arial"/>
          <w:sz w:val="22"/>
          <w:szCs w:val="22"/>
        </w:rPr>
        <w:tab/>
      </w:r>
      <w:r w:rsidR="005F6B30">
        <w:rPr>
          <w:rFonts w:cs="Arial"/>
          <w:sz w:val="22"/>
          <w:szCs w:val="22"/>
        </w:rPr>
        <w:t>-20</w:t>
      </w:r>
      <w:r w:rsidR="005F6B30" w:rsidRPr="005F6B30">
        <w:rPr>
          <w:rFonts w:cs="Arial"/>
          <w:i/>
          <w:sz w:val="22"/>
          <w:szCs w:val="22"/>
        </w:rPr>
        <w:t>I</w:t>
      </w:r>
      <w:r w:rsidR="005F6B30" w:rsidRPr="005F6B30">
        <w:rPr>
          <w:rFonts w:cs="Arial"/>
          <w:sz w:val="22"/>
          <w:szCs w:val="22"/>
          <w:vertAlign w:val="subscript"/>
        </w:rPr>
        <w:t>1</w:t>
      </w:r>
      <w:r w:rsidR="005F6B30">
        <w:rPr>
          <w:rFonts w:cs="Arial"/>
          <w:sz w:val="22"/>
          <w:szCs w:val="22"/>
        </w:rPr>
        <w:t xml:space="preserve"> – 30</w:t>
      </w:r>
      <w:r w:rsidR="005F6B30" w:rsidRPr="005F6B30">
        <w:rPr>
          <w:rFonts w:cs="Arial"/>
          <w:i/>
          <w:sz w:val="22"/>
          <w:szCs w:val="22"/>
        </w:rPr>
        <w:t>I</w:t>
      </w:r>
      <w:r w:rsidR="005F6B30" w:rsidRPr="005F6B30">
        <w:rPr>
          <w:rFonts w:cs="Arial"/>
          <w:sz w:val="22"/>
          <w:szCs w:val="22"/>
          <w:vertAlign w:val="subscript"/>
        </w:rPr>
        <w:t>2</w:t>
      </w:r>
      <w:r w:rsidR="005F6B30">
        <w:rPr>
          <w:rFonts w:cs="Arial"/>
          <w:sz w:val="22"/>
          <w:szCs w:val="22"/>
        </w:rPr>
        <w:t xml:space="preserve"> + 60</w:t>
      </w:r>
      <w:r w:rsidR="005F6B30" w:rsidRPr="005F6B30">
        <w:rPr>
          <w:rFonts w:cs="Arial"/>
          <w:i/>
          <w:sz w:val="22"/>
          <w:szCs w:val="22"/>
        </w:rPr>
        <w:t>I</w:t>
      </w:r>
      <w:r w:rsidR="005F6B30">
        <w:rPr>
          <w:rFonts w:cs="Arial"/>
          <w:sz w:val="22"/>
          <w:szCs w:val="22"/>
          <w:vertAlign w:val="subscript"/>
        </w:rPr>
        <w:t>3</w:t>
      </w:r>
      <w:r w:rsidR="005F6B30">
        <w:rPr>
          <w:rFonts w:cs="Arial"/>
          <w:sz w:val="22"/>
          <w:szCs w:val="22"/>
        </w:rPr>
        <w:t xml:space="preserve"> = </w:t>
      </w:r>
      <w:r w:rsidR="005F6B30" w:rsidRPr="005F6B30">
        <w:rPr>
          <w:rFonts w:cs="Arial"/>
          <w:i/>
          <w:sz w:val="22"/>
          <w:szCs w:val="22"/>
        </w:rPr>
        <w:t>V</w:t>
      </w:r>
      <w:r w:rsidR="005F6B30" w:rsidRPr="005F6B30">
        <w:rPr>
          <w:rFonts w:cs="Arial"/>
          <w:i/>
          <w:sz w:val="22"/>
          <w:szCs w:val="22"/>
          <w:vertAlign w:val="subscript"/>
        </w:rPr>
        <w:t>SRC</w:t>
      </w:r>
      <w:r w:rsidR="005F6B30">
        <w:rPr>
          <w:rFonts w:cs="Arial"/>
          <w:sz w:val="22"/>
          <w:szCs w:val="22"/>
          <w:vertAlign w:val="subscript"/>
        </w:rPr>
        <w:t>3</w:t>
      </w:r>
      <w:r w:rsidR="006C7DB9">
        <w:rPr>
          <w:rFonts w:cs="Arial"/>
          <w:sz w:val="22"/>
          <w:szCs w:val="22"/>
        </w:rPr>
        <w:t xml:space="preserve"> </w:t>
      </w:r>
      <w:r w:rsidR="00EB599F">
        <w:rPr>
          <w:rFonts w:cs="Arial"/>
          <w:sz w:val="22"/>
          <w:szCs w:val="22"/>
        </w:rPr>
        <w:tab/>
      </w:r>
      <w:r w:rsidR="005F6B30" w:rsidRPr="00D449B0">
        <w:rPr>
          <w:rFonts w:cs="Arial"/>
          <w:color w:val="FF0000"/>
          <w:sz w:val="22"/>
          <w:szCs w:val="22"/>
        </w:rPr>
        <w:t>(3.6.1)</w:t>
      </w:r>
    </w:p>
    <w:p w:rsidR="003172B2" w:rsidRDefault="003172B2" w:rsidP="001126B8">
      <w:pPr>
        <w:pStyle w:val="Footer"/>
        <w:widowControl w:val="0"/>
        <w:suppressLineNumbers/>
        <w:tabs>
          <w:tab w:val="clear" w:pos="4320"/>
          <w:tab w:val="left" w:pos="3240"/>
        </w:tabs>
        <w:suppressAutoHyphens/>
        <w:spacing w:line="360" w:lineRule="auto"/>
        <w:rPr>
          <w:rFonts w:cs="Arial"/>
          <w:color w:val="FF0000"/>
          <w:sz w:val="22"/>
          <w:szCs w:val="22"/>
        </w:rPr>
      </w:pPr>
    </w:p>
    <w:p w:rsidR="005F6B30" w:rsidRDefault="005F6B30" w:rsidP="00D449B0">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Solving these equations gives:</w:t>
      </w:r>
    </w:p>
    <w:p w:rsidR="006D72DB" w:rsidRDefault="00291E99" w:rsidP="006D72DB">
      <w:pPr>
        <w:pStyle w:val="Footer"/>
        <w:widowControl w:val="0"/>
        <w:suppressLineNumbers/>
        <w:tabs>
          <w:tab w:val="clear" w:pos="4320"/>
          <w:tab w:val="clear" w:pos="8640"/>
          <w:tab w:val="left" w:pos="180"/>
        </w:tabs>
        <w:suppressAutoHyphens/>
        <w:spacing w:line="360" w:lineRule="auto"/>
        <w:rPr>
          <w:rFonts w:cs="Arial"/>
          <w:sz w:val="22"/>
          <w:szCs w:val="22"/>
        </w:rPr>
      </w:pPr>
      <w:bookmarkStart w:id="0" w:name="OLE_LINK1"/>
      <w:bookmarkStart w:id="1" w:name="OLE_LINK2"/>
      <w:r>
        <w:lastRenderedPageBreak/>
        <w:pict>
          <v:shape id="_x0000_s1518" type="#_x0000_t75" style="position:absolute;margin-left:181.85pt;margin-top:-1.2pt;width:273pt;height:227.95pt;z-index:-1" wrapcoords="7121 426 7002 924 7240 1208 13945 1563 7299 1563 3916 1918 3916 8384 415 9521 415 10161 1484 10658 2789 10871 3679 11795 3916 11795 3916 18687 14360 19753 9554 20037 9495 20889 10266 21032 10681 21032 13826 20889 15903 20392 15903 19753 18752 18616 18752 16342 19048 15561 18455 15205 19642 15205 21185 14566 21185 13997 18752 12932 18870 9876 18692 7247 19167 7247 21244 6324 21363 5826 20947 5613 18811 4974 18870 2203 18574 2061 16259 1563 16378 924 15191 711 7892 426 7121 426">
            <v:imagedata r:id="rId437" o:title=""/>
            <w10:wrap type="square"/>
          </v:shape>
        </w:pict>
      </w:r>
      <w:r w:rsidR="00E176C6" w:rsidRPr="00E176C6">
        <w:rPr>
          <w:rFonts w:cs="Arial"/>
          <w:position w:val="-22"/>
          <w:sz w:val="22"/>
          <w:szCs w:val="22"/>
        </w:rPr>
        <w:object w:dxaOrig="3440" w:dyaOrig="580">
          <v:shape id="_x0000_i1239" type="#_x0000_t75" style="width:172.8pt;height:28.8pt" o:ole="">
            <v:imagedata r:id="rId438" o:title=""/>
          </v:shape>
          <o:OLEObject Type="Embed" ProgID="Equation.3" ShapeID="_x0000_i1239" DrawAspect="Content" ObjectID="_1408867005" r:id="rId439"/>
        </w:object>
      </w:r>
    </w:p>
    <w:p w:rsidR="006D72DB" w:rsidRDefault="00E176C6" w:rsidP="001126B8">
      <w:pPr>
        <w:pStyle w:val="Footer"/>
        <w:widowControl w:val="0"/>
        <w:suppressLineNumbers/>
        <w:tabs>
          <w:tab w:val="clear" w:pos="4320"/>
          <w:tab w:val="clear" w:pos="8640"/>
          <w:tab w:val="left" w:pos="180"/>
        </w:tabs>
        <w:suppressAutoHyphens/>
        <w:spacing w:line="360" w:lineRule="auto"/>
        <w:rPr>
          <w:rFonts w:cs="Arial"/>
          <w:sz w:val="22"/>
          <w:szCs w:val="22"/>
        </w:rPr>
      </w:pPr>
      <w:r w:rsidRPr="00E176C6">
        <w:rPr>
          <w:rFonts w:cs="Arial"/>
          <w:position w:val="-22"/>
          <w:sz w:val="22"/>
          <w:szCs w:val="22"/>
        </w:rPr>
        <w:object w:dxaOrig="3460" w:dyaOrig="580">
          <v:shape id="_x0000_i1240" type="#_x0000_t75" style="width:172.2pt;height:28.8pt" o:ole="">
            <v:imagedata r:id="rId440" o:title=""/>
          </v:shape>
          <o:OLEObject Type="Embed" ProgID="Equation.3" ShapeID="_x0000_i1240" DrawAspect="Content" ObjectID="_1408867006" r:id="rId441"/>
        </w:object>
      </w:r>
    </w:p>
    <w:p w:rsidR="001126B8" w:rsidRDefault="00291E99" w:rsidP="001126B8">
      <w:pPr>
        <w:pStyle w:val="Footer"/>
        <w:widowControl w:val="0"/>
        <w:suppressLineNumbers/>
        <w:tabs>
          <w:tab w:val="clear" w:pos="4320"/>
          <w:tab w:val="clear" w:pos="8640"/>
          <w:tab w:val="left" w:pos="180"/>
        </w:tabs>
        <w:suppressAutoHyphens/>
        <w:spacing w:line="360" w:lineRule="auto"/>
        <w:rPr>
          <w:rFonts w:cs="Arial"/>
          <w:sz w:val="22"/>
          <w:szCs w:val="22"/>
        </w:rPr>
      </w:pPr>
      <w:r>
        <w:rPr>
          <w:rFonts w:cs="Arial"/>
          <w:position w:val="-22"/>
          <w:sz w:val="22"/>
          <w:szCs w:val="22"/>
        </w:rPr>
        <w:pict>
          <v:shape id="_x0000_i1241" type="#_x0000_t75" style="width:180pt;height:28.8pt">
            <v:imagedata r:id="rId442" o:title=""/>
          </v:shape>
        </w:pict>
      </w:r>
    </w:p>
    <w:p w:rsidR="00B85E69" w:rsidRDefault="001126B8" w:rsidP="001126B8">
      <w:pPr>
        <w:pStyle w:val="Footer"/>
        <w:widowControl w:val="0"/>
        <w:suppressLineNumbers/>
        <w:tabs>
          <w:tab w:val="clear" w:pos="4320"/>
          <w:tab w:val="clear" w:pos="8640"/>
          <w:tab w:val="left" w:pos="540"/>
        </w:tabs>
        <w:suppressAutoHyphens/>
        <w:spacing w:line="360" w:lineRule="auto"/>
        <w:rPr>
          <w:rFonts w:cs="Arial"/>
          <w:sz w:val="22"/>
          <w:szCs w:val="22"/>
        </w:rPr>
      </w:pPr>
      <w:r>
        <w:rPr>
          <w:rFonts w:cs="Arial"/>
          <w:sz w:val="22"/>
          <w:szCs w:val="22"/>
        </w:rPr>
        <w:t xml:space="preserve"> </w:t>
      </w:r>
      <w:bookmarkEnd w:id="0"/>
      <w:bookmarkEnd w:id="1"/>
      <w:r w:rsidR="00E176C6">
        <w:rPr>
          <w:rFonts w:cs="Arial"/>
          <w:sz w:val="22"/>
          <w:szCs w:val="22"/>
        </w:rPr>
        <w:tab/>
      </w:r>
      <w:r w:rsidR="00E176C6" w:rsidRPr="00D449B0">
        <w:rPr>
          <w:rFonts w:cs="Arial"/>
          <w:color w:val="FF0000"/>
          <w:sz w:val="22"/>
          <w:szCs w:val="22"/>
        </w:rPr>
        <w:t>(3.6.2)</w:t>
      </w:r>
    </w:p>
    <w:p w:rsidR="006C7DB9" w:rsidRDefault="00E176C6" w:rsidP="00D449B0">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 xml:space="preserve">It is seen that </w:t>
      </w:r>
      <w:r w:rsidRPr="00E176C6">
        <w:rPr>
          <w:rFonts w:cs="Arial"/>
          <w:i/>
          <w:sz w:val="22"/>
          <w:szCs w:val="22"/>
        </w:rPr>
        <w:t>I</w:t>
      </w:r>
      <w:r w:rsidRPr="00E176C6">
        <w:rPr>
          <w:rFonts w:cs="Arial"/>
          <w:sz w:val="22"/>
          <w:szCs w:val="22"/>
          <w:vertAlign w:val="subscript"/>
        </w:rPr>
        <w:t>1</w:t>
      </w:r>
      <w:r>
        <w:rPr>
          <w:rFonts w:cs="Arial"/>
          <w:sz w:val="22"/>
          <w:szCs w:val="22"/>
        </w:rPr>
        <w:t xml:space="preserve">, </w:t>
      </w:r>
      <w:r w:rsidRPr="00E176C6">
        <w:rPr>
          <w:rFonts w:cs="Arial"/>
          <w:i/>
          <w:sz w:val="22"/>
          <w:szCs w:val="22"/>
        </w:rPr>
        <w:t>I</w:t>
      </w:r>
      <w:r w:rsidRPr="00E176C6">
        <w:rPr>
          <w:rFonts w:cs="Arial"/>
          <w:sz w:val="22"/>
          <w:szCs w:val="22"/>
          <w:vertAlign w:val="subscript"/>
        </w:rPr>
        <w:t>2</w:t>
      </w:r>
      <w:r>
        <w:rPr>
          <w:rFonts w:cs="Arial"/>
          <w:sz w:val="22"/>
          <w:szCs w:val="22"/>
        </w:rPr>
        <w:t xml:space="preserve">, </w:t>
      </w:r>
      <w:r w:rsidR="00796297">
        <w:rPr>
          <w:rFonts w:cs="Arial"/>
          <w:sz w:val="22"/>
          <w:szCs w:val="22"/>
        </w:rPr>
        <w:t>or</w:t>
      </w:r>
      <w:r>
        <w:rPr>
          <w:rFonts w:cs="Arial"/>
          <w:sz w:val="22"/>
          <w:szCs w:val="22"/>
        </w:rPr>
        <w:t xml:space="preserve"> </w:t>
      </w:r>
      <w:r w:rsidRPr="00E176C6">
        <w:rPr>
          <w:rFonts w:cs="Arial"/>
          <w:i/>
          <w:sz w:val="22"/>
          <w:szCs w:val="22"/>
        </w:rPr>
        <w:t>I</w:t>
      </w:r>
      <w:r w:rsidRPr="00E176C6">
        <w:rPr>
          <w:rFonts w:cs="Arial"/>
          <w:sz w:val="22"/>
          <w:szCs w:val="22"/>
          <w:vertAlign w:val="subscript"/>
        </w:rPr>
        <w:t>3</w:t>
      </w:r>
      <w:r>
        <w:rPr>
          <w:rFonts w:cs="Arial"/>
          <w:sz w:val="22"/>
          <w:szCs w:val="22"/>
        </w:rPr>
        <w:t xml:space="preserve"> is the sum of three components, each of which is due to one of the sources acting alone with the other </w:t>
      </w:r>
      <w:r w:rsidR="003C4EEB">
        <w:rPr>
          <w:rFonts w:cs="Arial"/>
          <w:sz w:val="22"/>
          <w:szCs w:val="22"/>
        </w:rPr>
        <w:t xml:space="preserve">two </w:t>
      </w:r>
      <w:r>
        <w:rPr>
          <w:rFonts w:cs="Arial"/>
          <w:sz w:val="22"/>
          <w:szCs w:val="22"/>
        </w:rPr>
        <w:t xml:space="preserve">sources </w:t>
      </w:r>
      <w:r w:rsidRPr="008E465B">
        <w:rPr>
          <w:rFonts w:cs="Arial"/>
          <w:color w:val="0000FF"/>
          <w:sz w:val="22"/>
          <w:szCs w:val="22"/>
        </w:rPr>
        <w:t>set to zero</w:t>
      </w:r>
      <w:r>
        <w:rPr>
          <w:rFonts w:cs="Arial"/>
          <w:sz w:val="22"/>
          <w:szCs w:val="22"/>
        </w:rPr>
        <w:t xml:space="preserve">. </w:t>
      </w:r>
    </w:p>
    <w:p w:rsidR="00B85E69" w:rsidRDefault="00FD29C8" w:rsidP="00D449B0">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Although Equations 3.6.2</w:t>
      </w:r>
      <w:r w:rsidR="00E176C6">
        <w:rPr>
          <w:rFonts w:cs="Arial"/>
          <w:sz w:val="22"/>
          <w:szCs w:val="22"/>
        </w:rPr>
        <w:t xml:space="preserve"> were derived for a particular circuit, they a</w:t>
      </w:r>
      <w:r w:rsidR="00850F4F">
        <w:rPr>
          <w:rFonts w:cs="Arial"/>
          <w:sz w:val="22"/>
          <w:szCs w:val="22"/>
        </w:rPr>
        <w:t>pply in general to</w:t>
      </w:r>
      <w:r w:rsidR="00BC6603">
        <w:rPr>
          <w:rFonts w:cs="Arial"/>
          <w:sz w:val="22"/>
          <w:szCs w:val="22"/>
        </w:rPr>
        <w:t xml:space="preserve"> any LTI</w:t>
      </w:r>
      <w:r w:rsidR="00E176C6">
        <w:rPr>
          <w:rFonts w:cs="Arial"/>
          <w:sz w:val="22"/>
          <w:szCs w:val="22"/>
        </w:rPr>
        <w:t xml:space="preserve"> circuit excited by more than one source.</w:t>
      </w:r>
    </w:p>
    <w:p w:rsidR="00850F4F" w:rsidRPr="00BC6603" w:rsidRDefault="00850F4F" w:rsidP="00871FCD">
      <w:pPr>
        <w:pStyle w:val="Footer"/>
        <w:widowControl w:val="0"/>
        <w:suppressLineNumbers/>
        <w:tabs>
          <w:tab w:val="clear" w:pos="4320"/>
          <w:tab w:val="clear" w:pos="8640"/>
        </w:tabs>
        <w:suppressAutoHyphens/>
        <w:spacing w:line="360" w:lineRule="auto"/>
        <w:ind w:left="1080" w:hanging="1080"/>
        <w:rPr>
          <w:rFonts w:cs="Arial"/>
          <w:i/>
          <w:color w:val="0000FF"/>
          <w:sz w:val="22"/>
          <w:szCs w:val="22"/>
        </w:rPr>
      </w:pPr>
      <w:r w:rsidRPr="008E465B">
        <w:rPr>
          <w:rFonts w:ascii="French Script MT" w:hAnsi="French Script MT" w:cs="Arial"/>
          <w:b/>
          <w:i/>
          <w:color w:val="FF0000"/>
          <w:sz w:val="36"/>
          <w:szCs w:val="36"/>
        </w:rPr>
        <w:t>Concept</w:t>
      </w:r>
      <w:r w:rsidRPr="00BC6603">
        <w:rPr>
          <w:rFonts w:ascii="French Script MT" w:hAnsi="French Script MT" w:cs="Arial"/>
          <w:b/>
          <w:i/>
          <w:color w:val="0000FF"/>
          <w:sz w:val="32"/>
          <w:szCs w:val="32"/>
        </w:rPr>
        <w:tab/>
      </w:r>
      <w:r w:rsidRPr="00BC6603">
        <w:rPr>
          <w:rFonts w:cs="Arial"/>
          <w:i/>
          <w:color w:val="0000FF"/>
          <w:sz w:val="22"/>
          <w:szCs w:val="22"/>
        </w:rPr>
        <w:t>A voltage source is set to zero by replacing the ideal voltage source element by a short circuit. A current source is set to zero by replacing the ideal current source element by an open circuit.</w:t>
      </w:r>
    </w:p>
    <w:p w:rsidR="008E465B" w:rsidRDefault="003C4EEB" w:rsidP="008E465B">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 xml:space="preserve">The justification is that for an ideal voltage source, </w:t>
      </w:r>
      <w:r w:rsidRPr="003C4EEB">
        <w:rPr>
          <w:rFonts w:cs="Arial"/>
          <w:i/>
          <w:sz w:val="22"/>
          <w:szCs w:val="22"/>
        </w:rPr>
        <w:t>V</w:t>
      </w:r>
      <w:r w:rsidRPr="003C4EEB">
        <w:rPr>
          <w:rFonts w:cs="Arial"/>
          <w:i/>
          <w:sz w:val="22"/>
          <w:szCs w:val="22"/>
          <w:vertAlign w:val="subscript"/>
        </w:rPr>
        <w:t>SRC</w:t>
      </w:r>
      <w:r>
        <w:rPr>
          <w:rFonts w:cs="Arial"/>
          <w:sz w:val="22"/>
          <w:szCs w:val="22"/>
        </w:rPr>
        <w:t xml:space="preserve"> is independent o</w:t>
      </w:r>
      <w:r w:rsidR="008E465B">
        <w:rPr>
          <w:rFonts w:cs="Arial"/>
          <w:sz w:val="22"/>
          <w:szCs w:val="22"/>
        </w:rPr>
        <w:t>f source current</w:t>
      </w:r>
      <w:r>
        <w:rPr>
          <w:rFonts w:cs="Arial"/>
          <w:sz w:val="22"/>
          <w:szCs w:val="22"/>
        </w:rPr>
        <w:t xml:space="preserve">. If </w:t>
      </w:r>
      <w:r w:rsidRPr="003C4EEB">
        <w:rPr>
          <w:rFonts w:cs="Arial"/>
          <w:i/>
          <w:sz w:val="22"/>
          <w:szCs w:val="22"/>
        </w:rPr>
        <w:t>V</w:t>
      </w:r>
      <w:r w:rsidRPr="003C4EEB">
        <w:rPr>
          <w:rFonts w:cs="Arial"/>
          <w:i/>
          <w:sz w:val="22"/>
          <w:szCs w:val="22"/>
          <w:vertAlign w:val="subscript"/>
        </w:rPr>
        <w:t>SRC</w:t>
      </w:r>
      <w:r>
        <w:rPr>
          <w:rFonts w:cs="Arial"/>
          <w:sz w:val="22"/>
          <w:szCs w:val="22"/>
        </w:rPr>
        <w:t xml:space="preserve"> = 0, this means that the source will pass any current with zero voltage across the source, which is characteristic of a short circuit. </w:t>
      </w:r>
    </w:p>
    <w:p w:rsidR="00E176C6" w:rsidRDefault="008E465B" w:rsidP="008E465B">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I</w:t>
      </w:r>
      <w:r w:rsidR="003C4EEB">
        <w:rPr>
          <w:rFonts w:cs="Arial"/>
          <w:sz w:val="22"/>
          <w:szCs w:val="22"/>
        </w:rPr>
        <w:t xml:space="preserve">n the case of a current source, </w:t>
      </w:r>
      <w:r w:rsidR="003C4EEB">
        <w:rPr>
          <w:rFonts w:cs="Arial"/>
          <w:i/>
          <w:sz w:val="22"/>
          <w:szCs w:val="22"/>
        </w:rPr>
        <w:t>I</w:t>
      </w:r>
      <w:r w:rsidR="003C4EEB" w:rsidRPr="003C4EEB">
        <w:rPr>
          <w:rFonts w:cs="Arial"/>
          <w:i/>
          <w:sz w:val="22"/>
          <w:szCs w:val="22"/>
          <w:vertAlign w:val="subscript"/>
        </w:rPr>
        <w:t>SRC</w:t>
      </w:r>
      <w:r w:rsidR="003C4EEB">
        <w:rPr>
          <w:rFonts w:cs="Arial"/>
          <w:sz w:val="22"/>
          <w:szCs w:val="22"/>
        </w:rPr>
        <w:t xml:space="preserve"> is independent of voltage across the source. If </w:t>
      </w:r>
      <w:r w:rsidR="003C4EEB">
        <w:rPr>
          <w:rFonts w:cs="Arial"/>
          <w:i/>
          <w:sz w:val="22"/>
          <w:szCs w:val="22"/>
        </w:rPr>
        <w:t>I</w:t>
      </w:r>
      <w:r w:rsidR="003C4EEB" w:rsidRPr="003C4EEB">
        <w:rPr>
          <w:rFonts w:cs="Arial"/>
          <w:i/>
          <w:sz w:val="22"/>
          <w:szCs w:val="22"/>
          <w:vertAlign w:val="subscript"/>
        </w:rPr>
        <w:t>SRC</w:t>
      </w:r>
      <w:r w:rsidR="003C4EEB">
        <w:rPr>
          <w:rFonts w:cs="Arial"/>
          <w:sz w:val="22"/>
          <w:szCs w:val="22"/>
        </w:rPr>
        <w:t xml:space="preserve"> = 0, this means that the source will not pass any current, irrespective of the voltage across the source, which is characteristic of an open circuit. </w:t>
      </w:r>
    </w:p>
    <w:p w:rsidR="00414398" w:rsidRDefault="00414398" w:rsidP="008E465B">
      <w:pPr>
        <w:pStyle w:val="Footer"/>
        <w:widowControl w:val="0"/>
        <w:numPr>
          <w:ilvl w:val="0"/>
          <w:numId w:val="33"/>
        </w:numPr>
        <w:suppressLineNumbers/>
        <w:tabs>
          <w:tab w:val="clear" w:pos="4320"/>
          <w:tab w:val="clear" w:pos="8640"/>
        </w:tabs>
        <w:suppressAutoHyphens/>
        <w:spacing w:line="360" w:lineRule="auto"/>
        <w:rPr>
          <w:rFonts w:cs="Arial"/>
          <w:sz w:val="22"/>
          <w:szCs w:val="22"/>
        </w:rPr>
      </w:pPr>
      <w:r>
        <w:rPr>
          <w:rFonts w:cs="Arial"/>
          <w:sz w:val="22"/>
          <w:szCs w:val="22"/>
        </w:rPr>
        <w:t>When the ideal source element is set to zero, any source resistance is retained.</w:t>
      </w:r>
    </w:p>
    <w:p w:rsidR="00CB6BA1" w:rsidRDefault="00CB6BA1" w:rsidP="00BC6603">
      <w:pPr>
        <w:pStyle w:val="Footer"/>
        <w:widowControl w:val="0"/>
        <w:suppressLineNumbers/>
        <w:tabs>
          <w:tab w:val="clear" w:pos="4320"/>
          <w:tab w:val="clear" w:pos="8640"/>
        </w:tabs>
        <w:suppressAutoHyphens/>
        <w:spacing w:line="360" w:lineRule="auto"/>
        <w:rPr>
          <w:rFonts w:cs="Arial"/>
          <w:sz w:val="22"/>
          <w:szCs w:val="22"/>
        </w:rPr>
      </w:pPr>
    </w:p>
    <w:p w:rsidR="00EB599F" w:rsidRDefault="00EB599F" w:rsidP="00BC6603">
      <w:pPr>
        <w:pStyle w:val="Footer"/>
        <w:widowControl w:val="0"/>
        <w:suppressLineNumbers/>
        <w:tabs>
          <w:tab w:val="clear" w:pos="4320"/>
          <w:tab w:val="clear" w:pos="8640"/>
        </w:tabs>
        <w:suppressAutoHyphens/>
        <w:spacing w:line="360" w:lineRule="auto"/>
        <w:rPr>
          <w:rFonts w:cs="Arial"/>
          <w:sz w:val="22"/>
          <w:szCs w:val="22"/>
        </w:rPr>
      </w:pPr>
    </w:p>
    <w:p w:rsidR="00EB599F" w:rsidRDefault="00EB599F" w:rsidP="00BC6603">
      <w:pPr>
        <w:pStyle w:val="Footer"/>
        <w:widowControl w:val="0"/>
        <w:suppressLineNumbers/>
        <w:tabs>
          <w:tab w:val="clear" w:pos="4320"/>
          <w:tab w:val="clear" w:pos="8640"/>
        </w:tabs>
        <w:suppressAutoHyphens/>
        <w:spacing w:line="360" w:lineRule="auto"/>
        <w:rPr>
          <w:rFonts w:cs="Arial"/>
          <w:sz w:val="22"/>
          <w:szCs w:val="22"/>
        </w:rPr>
      </w:pPr>
    </w:p>
    <w:p w:rsidR="00EB599F" w:rsidRDefault="00EB599F" w:rsidP="00BC6603">
      <w:pPr>
        <w:pStyle w:val="Footer"/>
        <w:widowControl w:val="0"/>
        <w:suppressLineNumbers/>
        <w:tabs>
          <w:tab w:val="clear" w:pos="4320"/>
          <w:tab w:val="clear" w:pos="8640"/>
        </w:tabs>
        <w:suppressAutoHyphens/>
        <w:spacing w:line="360" w:lineRule="auto"/>
        <w:rPr>
          <w:rFonts w:cs="Arial"/>
          <w:sz w:val="22"/>
          <w:szCs w:val="22"/>
        </w:rPr>
      </w:pPr>
    </w:p>
    <w:p w:rsidR="00EB599F" w:rsidRDefault="00EB599F" w:rsidP="00BC6603">
      <w:pPr>
        <w:pStyle w:val="Footer"/>
        <w:widowControl w:val="0"/>
        <w:suppressLineNumbers/>
        <w:tabs>
          <w:tab w:val="clear" w:pos="4320"/>
          <w:tab w:val="clear" w:pos="8640"/>
        </w:tabs>
        <w:suppressAutoHyphens/>
        <w:spacing w:line="360" w:lineRule="auto"/>
        <w:rPr>
          <w:rFonts w:cs="Arial"/>
          <w:sz w:val="22"/>
          <w:szCs w:val="22"/>
        </w:rPr>
      </w:pPr>
    </w:p>
    <w:p w:rsidR="00EB599F" w:rsidRDefault="00EB599F" w:rsidP="00BC6603">
      <w:pPr>
        <w:pStyle w:val="Footer"/>
        <w:widowControl w:val="0"/>
        <w:suppressLineNumbers/>
        <w:tabs>
          <w:tab w:val="clear" w:pos="4320"/>
          <w:tab w:val="clear" w:pos="8640"/>
        </w:tabs>
        <w:suppressAutoHyphens/>
        <w:spacing w:line="360" w:lineRule="auto"/>
        <w:rPr>
          <w:rFonts w:cs="Arial"/>
          <w:sz w:val="22"/>
          <w:szCs w:val="22"/>
        </w:rPr>
      </w:pPr>
    </w:p>
    <w:p w:rsidR="00FF1CC4" w:rsidRDefault="00FF1CC4" w:rsidP="00BC6603">
      <w:pPr>
        <w:pStyle w:val="Footer"/>
        <w:widowControl w:val="0"/>
        <w:suppressLineNumbers/>
        <w:tabs>
          <w:tab w:val="clear" w:pos="4320"/>
          <w:tab w:val="clear" w:pos="8640"/>
        </w:tabs>
        <w:suppressAutoHyphens/>
        <w:spacing w:line="360" w:lineRule="auto"/>
        <w:rPr>
          <w:rFonts w:cs="Arial"/>
          <w:sz w:val="22"/>
          <w:szCs w:val="22"/>
        </w:rPr>
      </w:pPr>
    </w:p>
    <w:p w:rsidR="007F77B1" w:rsidRDefault="007F77B1" w:rsidP="00BC6603">
      <w:pPr>
        <w:pStyle w:val="Footer"/>
        <w:widowControl w:val="0"/>
        <w:suppressLineNumbers/>
        <w:tabs>
          <w:tab w:val="clear" w:pos="4320"/>
          <w:tab w:val="clear" w:pos="8640"/>
        </w:tabs>
        <w:suppressAutoHyphens/>
        <w:spacing w:line="360" w:lineRule="auto"/>
        <w:rPr>
          <w:rFonts w:cs="Arial"/>
          <w:sz w:val="22"/>
          <w:szCs w:val="22"/>
        </w:rPr>
      </w:pPr>
    </w:p>
    <w:p w:rsidR="001126B8" w:rsidRDefault="001126B8" w:rsidP="00BC6603">
      <w:pPr>
        <w:pStyle w:val="Footer"/>
        <w:widowControl w:val="0"/>
        <w:suppressLineNumbers/>
        <w:tabs>
          <w:tab w:val="clear" w:pos="4320"/>
          <w:tab w:val="clear" w:pos="8640"/>
        </w:tabs>
        <w:suppressAutoHyphens/>
        <w:spacing w:line="360" w:lineRule="auto"/>
        <w:rPr>
          <w:rFonts w:cs="Arial"/>
          <w:sz w:val="22"/>
          <w:szCs w:val="22"/>
        </w:rPr>
      </w:pPr>
    </w:p>
    <w:p w:rsidR="00642E9E" w:rsidRPr="007D67B9" w:rsidRDefault="007D67B9" w:rsidP="00887C3D">
      <w:pPr>
        <w:pStyle w:val="Footer"/>
        <w:widowControl w:val="0"/>
        <w:pBdr>
          <w:left w:val="double" w:sz="24" w:space="4" w:color="0000FF"/>
        </w:pBdr>
        <w:shd w:val="clear" w:color="auto" w:fill="0000FF"/>
        <w:tabs>
          <w:tab w:val="clear" w:pos="4320"/>
          <w:tab w:val="clear" w:pos="8640"/>
        </w:tabs>
        <w:spacing w:line="360" w:lineRule="auto"/>
        <w:rPr>
          <w:rFonts w:cs="Arial"/>
          <w:b/>
          <w:sz w:val="22"/>
          <w:szCs w:val="22"/>
        </w:rPr>
      </w:pPr>
      <w:r w:rsidRPr="007D67B9">
        <w:rPr>
          <w:rFonts w:cs="Arial"/>
          <w:b/>
          <w:sz w:val="22"/>
          <w:szCs w:val="22"/>
        </w:rPr>
        <w:lastRenderedPageBreak/>
        <w:t>Exam</w:t>
      </w:r>
      <w:r>
        <w:rPr>
          <w:rFonts w:cs="Arial"/>
          <w:b/>
          <w:sz w:val="22"/>
          <w:szCs w:val="22"/>
        </w:rPr>
        <w:t>ple 3.6.1</w:t>
      </w:r>
      <w:r>
        <w:rPr>
          <w:rFonts w:cs="Arial"/>
          <w:b/>
          <w:sz w:val="22"/>
          <w:szCs w:val="22"/>
        </w:rPr>
        <w:tab/>
      </w:r>
      <w:r w:rsidRPr="007D67B9">
        <w:rPr>
          <w:rFonts w:cs="Arial"/>
          <w:b/>
          <w:sz w:val="22"/>
          <w:szCs w:val="22"/>
        </w:rPr>
        <w:t>Superposition with Independent Sources</w:t>
      </w:r>
    </w:p>
    <w:p w:rsidR="00642E9E" w:rsidRDefault="00291E99" w:rsidP="00887C3D">
      <w:pPr>
        <w:pStyle w:val="Footer"/>
        <w:widowControl w:val="0"/>
        <w:pBdr>
          <w:left w:val="double" w:sz="24" w:space="4" w:color="0000FF"/>
        </w:pBdr>
        <w:tabs>
          <w:tab w:val="clear" w:pos="4320"/>
          <w:tab w:val="clear" w:pos="8640"/>
        </w:tabs>
        <w:spacing w:line="360" w:lineRule="auto"/>
        <w:rPr>
          <w:rFonts w:cs="Arial"/>
          <w:sz w:val="22"/>
          <w:szCs w:val="22"/>
        </w:rPr>
      </w:pPr>
      <w:r>
        <w:pict>
          <v:shape id="_x0000_s1263" type="#_x0000_t75" style="position:absolute;margin-left:97.65pt;margin-top:12.7pt;width:337.7pt;height:137.5pt;z-index:8">
            <v:imagedata r:id="rId443" o:title=""/>
            <w10:wrap type="square"/>
          </v:shape>
        </w:pict>
      </w:r>
      <w:r w:rsidR="007D67B9">
        <w:rPr>
          <w:rFonts w:cs="Arial"/>
          <w:sz w:val="22"/>
          <w:szCs w:val="22"/>
        </w:rPr>
        <w:tab/>
        <w:t xml:space="preserve">It is required to determine </w:t>
      </w:r>
      <w:r w:rsidR="007D67B9" w:rsidRPr="001D428E">
        <w:rPr>
          <w:rFonts w:cs="Arial"/>
          <w:i/>
          <w:sz w:val="22"/>
          <w:szCs w:val="22"/>
        </w:rPr>
        <w:t>V</w:t>
      </w:r>
      <w:r w:rsidR="007D67B9" w:rsidRPr="001D428E">
        <w:rPr>
          <w:rFonts w:cs="Arial"/>
          <w:i/>
          <w:sz w:val="22"/>
          <w:szCs w:val="22"/>
          <w:vertAlign w:val="subscript"/>
        </w:rPr>
        <w:t>O</w:t>
      </w:r>
      <w:r w:rsidR="007D67B9">
        <w:rPr>
          <w:rFonts w:cs="Arial"/>
          <w:sz w:val="22"/>
          <w:szCs w:val="22"/>
        </w:rPr>
        <w:t xml:space="preserve"> in the circuit of </w:t>
      </w:r>
      <w:r w:rsidR="00FD29C8">
        <w:rPr>
          <w:rFonts w:cs="Arial"/>
          <w:sz w:val="22"/>
          <w:szCs w:val="22"/>
        </w:rPr>
        <w:t>Figure</w:t>
      </w:r>
      <w:r w:rsidR="007D67B9">
        <w:rPr>
          <w:rFonts w:cs="Arial"/>
          <w:sz w:val="22"/>
          <w:szCs w:val="22"/>
        </w:rPr>
        <w:t xml:space="preserve"> 3.6.2 using superposition.</w:t>
      </w:r>
    </w:p>
    <w:p w:rsidR="00642E9E" w:rsidRDefault="007D67B9" w:rsidP="00887C3D">
      <w:pPr>
        <w:pStyle w:val="Footer"/>
        <w:widowControl w:val="0"/>
        <w:pBdr>
          <w:left w:val="double" w:sz="24" w:space="4" w:color="0000FF"/>
        </w:pBdr>
        <w:tabs>
          <w:tab w:val="clear" w:pos="4320"/>
          <w:tab w:val="clear" w:pos="8640"/>
        </w:tabs>
        <w:spacing w:line="360" w:lineRule="auto"/>
        <w:rPr>
          <w:rFonts w:cs="Arial"/>
          <w:sz w:val="22"/>
          <w:szCs w:val="22"/>
        </w:rPr>
      </w:pPr>
      <w:r w:rsidRPr="007D67B9">
        <w:rPr>
          <w:rFonts w:cs="Arial"/>
          <w:b/>
          <w:i/>
          <w:sz w:val="22"/>
          <w:szCs w:val="22"/>
        </w:rPr>
        <w:t>Solution</w:t>
      </w:r>
      <w:r w:rsidRPr="007D67B9">
        <w:rPr>
          <w:rFonts w:cs="Arial"/>
          <w:b/>
          <w:sz w:val="22"/>
          <w:szCs w:val="22"/>
        </w:rPr>
        <w:t>:</w:t>
      </w:r>
      <w:r>
        <w:rPr>
          <w:rFonts w:cs="Arial"/>
          <w:sz w:val="22"/>
          <w:szCs w:val="22"/>
        </w:rPr>
        <w:t xml:space="preserve"> If the current source is </w:t>
      </w:r>
      <w:r w:rsidR="00B93B74">
        <w:rPr>
          <w:rFonts w:cs="Arial"/>
          <w:sz w:val="22"/>
          <w:szCs w:val="22"/>
        </w:rPr>
        <w:t xml:space="preserve">replaced by an </w:t>
      </w:r>
      <w:r>
        <w:rPr>
          <w:rFonts w:cs="Arial"/>
          <w:sz w:val="22"/>
          <w:szCs w:val="22"/>
        </w:rPr>
        <w:t xml:space="preserve">open </w:t>
      </w:r>
      <w:r w:rsidR="00B93B74">
        <w:rPr>
          <w:rFonts w:cs="Arial"/>
          <w:sz w:val="22"/>
          <w:szCs w:val="22"/>
        </w:rPr>
        <w:t>circuit</w:t>
      </w:r>
      <w:r>
        <w:rPr>
          <w:rFonts w:cs="Arial"/>
          <w:sz w:val="22"/>
          <w:szCs w:val="22"/>
        </w:rPr>
        <w:t xml:space="preserve">, the resistance between terminals ab is 30||60 = 20 </w:t>
      </w:r>
      <w:r>
        <w:rPr>
          <w:rFonts w:cs="Arial"/>
          <w:sz w:val="22"/>
          <w:szCs w:val="22"/>
        </w:rPr>
        <w:sym w:font="Symbol" w:char="F057"/>
      </w:r>
      <w:r>
        <w:rPr>
          <w:rFonts w:cs="Arial"/>
          <w:sz w:val="22"/>
          <w:szCs w:val="22"/>
        </w:rPr>
        <w:t xml:space="preserve">. Hence, </w:t>
      </w:r>
      <w:r w:rsidR="00B93B74" w:rsidRPr="007D67B9">
        <w:rPr>
          <w:rFonts w:cs="Arial"/>
          <w:position w:val="-22"/>
          <w:sz w:val="22"/>
          <w:szCs w:val="22"/>
        </w:rPr>
        <w:object w:dxaOrig="1800" w:dyaOrig="580">
          <v:shape id="_x0000_i1242" type="#_x0000_t75" style="width:90pt;height:28.8pt" o:ole="">
            <v:imagedata r:id="rId444" o:title=""/>
          </v:shape>
          <o:OLEObject Type="Embed" ProgID="Equation.3" ShapeID="_x0000_i1242" DrawAspect="Content" ObjectID="_1408867007" r:id="rId445"/>
        </w:object>
      </w:r>
      <w:r w:rsidR="00B93B74">
        <w:rPr>
          <w:rFonts w:cs="Arial"/>
          <w:sz w:val="22"/>
          <w:szCs w:val="22"/>
        </w:rPr>
        <w:t xml:space="preserve">V, </w:t>
      </w:r>
      <w:r w:rsidR="00F029B8">
        <w:rPr>
          <w:rFonts w:cs="Arial"/>
          <w:sz w:val="22"/>
          <w:szCs w:val="22"/>
        </w:rPr>
        <w:t>a</w:t>
      </w:r>
      <w:r w:rsidR="00B93B74">
        <w:rPr>
          <w:rFonts w:cs="Arial"/>
          <w:sz w:val="22"/>
          <w:szCs w:val="22"/>
        </w:rPr>
        <w:t xml:space="preserve">nd </w:t>
      </w:r>
      <w:r w:rsidR="00B93B74" w:rsidRPr="00B93B74">
        <w:rPr>
          <w:rFonts w:cs="Arial"/>
          <w:i/>
          <w:sz w:val="22"/>
          <w:szCs w:val="22"/>
        </w:rPr>
        <w:t>V</w:t>
      </w:r>
      <w:r w:rsidR="00B93B74" w:rsidRPr="00B93B74">
        <w:rPr>
          <w:rFonts w:cs="Arial"/>
          <w:i/>
          <w:sz w:val="22"/>
          <w:szCs w:val="22"/>
          <w:vertAlign w:val="subscript"/>
        </w:rPr>
        <w:t>O</w:t>
      </w:r>
      <w:r w:rsidR="00B93B74" w:rsidRPr="00B93B74">
        <w:rPr>
          <w:rFonts w:cs="Arial"/>
          <w:sz w:val="22"/>
          <w:szCs w:val="22"/>
          <w:vertAlign w:val="subscript"/>
        </w:rPr>
        <w:t>1</w:t>
      </w:r>
      <w:r w:rsidR="00B93B74">
        <w:rPr>
          <w:rFonts w:cs="Arial"/>
          <w:sz w:val="22"/>
          <w:szCs w:val="22"/>
        </w:rPr>
        <w:t xml:space="preserve"> = </w:t>
      </w:r>
      <w:r w:rsidR="00B93B74" w:rsidRPr="00B93B74">
        <w:rPr>
          <w:rFonts w:cs="Arial"/>
          <w:position w:val="-22"/>
          <w:sz w:val="22"/>
          <w:szCs w:val="22"/>
        </w:rPr>
        <w:object w:dxaOrig="960" w:dyaOrig="580">
          <v:shape id="_x0000_i1243" type="#_x0000_t75" style="width:48pt;height:28.8pt" o:ole="">
            <v:imagedata r:id="rId446" o:title=""/>
          </v:shape>
          <o:OLEObject Type="Embed" ProgID="Equation.3" ShapeID="_x0000_i1243" DrawAspect="Content" ObjectID="_1408867008" r:id="rId447"/>
        </w:object>
      </w:r>
      <w:r w:rsidR="00B93B74">
        <w:rPr>
          <w:rFonts w:cs="Arial"/>
          <w:sz w:val="22"/>
          <w:szCs w:val="22"/>
        </w:rPr>
        <w:t xml:space="preserve">12 V, where </w:t>
      </w:r>
      <w:r w:rsidR="00B93B74" w:rsidRPr="00B93B74">
        <w:rPr>
          <w:rFonts w:cs="Arial"/>
          <w:i/>
          <w:sz w:val="22"/>
          <w:szCs w:val="22"/>
        </w:rPr>
        <w:t>V</w:t>
      </w:r>
      <w:r w:rsidR="00B93B74" w:rsidRPr="00B93B74">
        <w:rPr>
          <w:rFonts w:cs="Arial"/>
          <w:i/>
          <w:sz w:val="22"/>
          <w:szCs w:val="22"/>
          <w:vertAlign w:val="subscript"/>
        </w:rPr>
        <w:t>O</w:t>
      </w:r>
      <w:r w:rsidR="00B93B74" w:rsidRPr="00B93B74">
        <w:rPr>
          <w:rFonts w:cs="Arial"/>
          <w:sz w:val="22"/>
          <w:szCs w:val="22"/>
          <w:vertAlign w:val="subscript"/>
        </w:rPr>
        <w:t>1</w:t>
      </w:r>
      <w:r w:rsidR="00B93B74">
        <w:rPr>
          <w:rFonts w:cs="Arial"/>
          <w:sz w:val="22"/>
          <w:szCs w:val="22"/>
        </w:rPr>
        <w:t xml:space="preserve"> is the component of </w:t>
      </w:r>
      <w:r w:rsidR="00B93B74" w:rsidRPr="00B93B74">
        <w:rPr>
          <w:rFonts w:cs="Arial"/>
          <w:i/>
          <w:sz w:val="22"/>
          <w:szCs w:val="22"/>
        </w:rPr>
        <w:t>V</w:t>
      </w:r>
      <w:r w:rsidR="00B93B74" w:rsidRPr="00B93B74">
        <w:rPr>
          <w:rFonts w:cs="Arial"/>
          <w:i/>
          <w:sz w:val="22"/>
          <w:szCs w:val="22"/>
          <w:vertAlign w:val="subscript"/>
        </w:rPr>
        <w:t>O</w:t>
      </w:r>
      <w:r w:rsidR="00B93B74">
        <w:rPr>
          <w:rFonts w:cs="Arial"/>
          <w:sz w:val="22"/>
          <w:szCs w:val="22"/>
        </w:rPr>
        <w:t xml:space="preserve"> due to the voltage source acting alone.</w:t>
      </w:r>
    </w:p>
    <w:p w:rsidR="00642E9E" w:rsidRDefault="00B93B74" w:rsidP="00887C3D">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t>If the voltage source is replaced by a short circuit, the resi</w:t>
      </w:r>
      <w:r w:rsidR="006B1718">
        <w:rPr>
          <w:rFonts w:cs="Arial"/>
          <w:sz w:val="22"/>
          <w:szCs w:val="22"/>
        </w:rPr>
        <w:t>stance between terminals ab is 1</w:t>
      </w:r>
      <w:r>
        <w:rPr>
          <w:rFonts w:cs="Arial"/>
          <w:sz w:val="22"/>
          <w:szCs w:val="22"/>
        </w:rPr>
        <w:t xml:space="preserve">0||30 = 7.5 </w:t>
      </w:r>
      <w:r>
        <w:rPr>
          <w:rFonts w:cs="Arial"/>
          <w:sz w:val="22"/>
          <w:szCs w:val="22"/>
        </w:rPr>
        <w:sym w:font="Symbol" w:char="F057"/>
      </w:r>
      <w:r>
        <w:rPr>
          <w:rFonts w:cs="Arial"/>
          <w:sz w:val="22"/>
          <w:szCs w:val="22"/>
        </w:rPr>
        <w:t xml:space="preserve">. The resistance in parallel with the 40 </w:t>
      </w:r>
      <w:r>
        <w:rPr>
          <w:rFonts w:cs="Arial"/>
          <w:sz w:val="22"/>
          <w:szCs w:val="22"/>
        </w:rPr>
        <w:sym w:font="Symbol" w:char="F057"/>
      </w:r>
      <w:r>
        <w:rPr>
          <w:rFonts w:cs="Arial"/>
          <w:sz w:val="22"/>
          <w:szCs w:val="22"/>
        </w:rPr>
        <w:t xml:space="preserve"> is 27.5 </w:t>
      </w:r>
      <w:r>
        <w:rPr>
          <w:rFonts w:cs="Arial"/>
          <w:sz w:val="22"/>
          <w:szCs w:val="22"/>
        </w:rPr>
        <w:sym w:font="Symbol" w:char="F057"/>
      </w:r>
      <w:r>
        <w:rPr>
          <w:rFonts w:cs="Arial"/>
          <w:sz w:val="22"/>
          <w:szCs w:val="22"/>
        </w:rPr>
        <w:t xml:space="preserve">, and the resistance across the current source is (27.5)||40 = </w:t>
      </w:r>
      <w:r w:rsidRPr="00B93B74">
        <w:rPr>
          <w:rFonts w:cs="Arial"/>
          <w:position w:val="-22"/>
          <w:sz w:val="22"/>
          <w:szCs w:val="22"/>
        </w:rPr>
        <w:object w:dxaOrig="480" w:dyaOrig="580">
          <v:shape id="_x0000_i1244" type="#_x0000_t75" style="width:24pt;height:28.8pt" o:ole="">
            <v:imagedata r:id="rId448" o:title=""/>
          </v:shape>
          <o:OLEObject Type="Embed" ProgID="Equation.3" ShapeID="_x0000_i1244" DrawAspect="Content" ObjectID="_1408867009" r:id="rId449"/>
        </w:object>
      </w:r>
      <w:r>
        <w:rPr>
          <w:rFonts w:cs="Arial"/>
          <w:sz w:val="22"/>
          <w:szCs w:val="22"/>
        </w:rPr>
        <w:sym w:font="Symbol" w:char="F057"/>
      </w:r>
      <w:r>
        <w:rPr>
          <w:rFonts w:cs="Arial"/>
          <w:sz w:val="22"/>
          <w:szCs w:val="22"/>
        </w:rPr>
        <w:t xml:space="preserve">. Hence, </w:t>
      </w:r>
      <w:r w:rsidRPr="00B93B74">
        <w:rPr>
          <w:rFonts w:cs="Arial"/>
          <w:i/>
          <w:sz w:val="22"/>
          <w:szCs w:val="22"/>
        </w:rPr>
        <w:t>V</w:t>
      </w:r>
      <w:r w:rsidRPr="00B93B74">
        <w:rPr>
          <w:rFonts w:cs="Arial"/>
          <w:i/>
          <w:sz w:val="22"/>
          <w:szCs w:val="22"/>
          <w:vertAlign w:val="subscript"/>
        </w:rPr>
        <w:t>O</w:t>
      </w:r>
      <w:r>
        <w:rPr>
          <w:rFonts w:cs="Arial"/>
          <w:sz w:val="22"/>
          <w:szCs w:val="22"/>
          <w:vertAlign w:val="subscript"/>
        </w:rPr>
        <w:t>2</w:t>
      </w:r>
      <w:r>
        <w:rPr>
          <w:rFonts w:cs="Arial"/>
          <w:sz w:val="22"/>
          <w:szCs w:val="22"/>
        </w:rPr>
        <w:t xml:space="preserve"> = </w:t>
      </w:r>
      <w:r w:rsidR="00C803E6" w:rsidRPr="00B93B74">
        <w:rPr>
          <w:rFonts w:cs="Arial"/>
          <w:position w:val="-22"/>
          <w:sz w:val="22"/>
          <w:szCs w:val="22"/>
        </w:rPr>
        <w:object w:dxaOrig="1160" w:dyaOrig="580">
          <v:shape id="_x0000_i1245" type="#_x0000_t75" style="width:58.8pt;height:28.8pt" o:ole="">
            <v:imagedata r:id="rId450" o:title=""/>
          </v:shape>
          <o:OLEObject Type="Embed" ProgID="Equation.3" ShapeID="_x0000_i1245" DrawAspect="Content" ObjectID="_1408867010" r:id="rId451"/>
        </w:object>
      </w:r>
      <w:r>
        <w:rPr>
          <w:rFonts w:cs="Arial"/>
          <w:sz w:val="22"/>
          <w:szCs w:val="22"/>
        </w:rPr>
        <w:t xml:space="preserve">44 V, </w:t>
      </w:r>
      <w:r w:rsidR="00C803E6">
        <w:rPr>
          <w:rFonts w:cs="Arial"/>
          <w:sz w:val="22"/>
          <w:szCs w:val="22"/>
        </w:rPr>
        <w:t xml:space="preserve">where </w:t>
      </w:r>
      <w:r w:rsidR="00C803E6" w:rsidRPr="00B93B74">
        <w:rPr>
          <w:rFonts w:cs="Arial"/>
          <w:i/>
          <w:sz w:val="22"/>
          <w:szCs w:val="22"/>
        </w:rPr>
        <w:t>V</w:t>
      </w:r>
      <w:r w:rsidR="00C803E6" w:rsidRPr="00B93B74">
        <w:rPr>
          <w:rFonts w:cs="Arial"/>
          <w:i/>
          <w:sz w:val="22"/>
          <w:szCs w:val="22"/>
          <w:vertAlign w:val="subscript"/>
        </w:rPr>
        <w:t>O</w:t>
      </w:r>
      <w:r w:rsidR="00C803E6">
        <w:rPr>
          <w:rFonts w:cs="Arial"/>
          <w:sz w:val="22"/>
          <w:szCs w:val="22"/>
          <w:vertAlign w:val="subscript"/>
        </w:rPr>
        <w:t>2</w:t>
      </w:r>
      <w:r w:rsidR="00C803E6">
        <w:rPr>
          <w:rFonts w:cs="Arial"/>
          <w:sz w:val="22"/>
          <w:szCs w:val="22"/>
        </w:rPr>
        <w:t xml:space="preserve"> is the component of </w:t>
      </w:r>
      <w:r w:rsidR="00C803E6" w:rsidRPr="00B93B74">
        <w:rPr>
          <w:rFonts w:cs="Arial"/>
          <w:i/>
          <w:sz w:val="22"/>
          <w:szCs w:val="22"/>
        </w:rPr>
        <w:t>V</w:t>
      </w:r>
      <w:r w:rsidR="00C803E6" w:rsidRPr="00B93B74">
        <w:rPr>
          <w:rFonts w:cs="Arial"/>
          <w:i/>
          <w:sz w:val="22"/>
          <w:szCs w:val="22"/>
          <w:vertAlign w:val="subscript"/>
        </w:rPr>
        <w:t>O</w:t>
      </w:r>
      <w:r w:rsidR="00C803E6">
        <w:rPr>
          <w:rFonts w:cs="Arial"/>
          <w:sz w:val="22"/>
          <w:szCs w:val="22"/>
        </w:rPr>
        <w:t xml:space="preserve"> due to the current source acting alone.</w:t>
      </w:r>
    </w:p>
    <w:p w:rsidR="00642E9E" w:rsidRDefault="00C803E6" w:rsidP="00887C3D">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t xml:space="preserve">By superposition, </w:t>
      </w:r>
      <w:r w:rsidRPr="00C803E6">
        <w:rPr>
          <w:rFonts w:cs="Arial"/>
          <w:i/>
          <w:sz w:val="22"/>
          <w:szCs w:val="22"/>
        </w:rPr>
        <w:t>V</w:t>
      </w:r>
      <w:r w:rsidRPr="00C803E6">
        <w:rPr>
          <w:rFonts w:cs="Arial"/>
          <w:i/>
          <w:sz w:val="22"/>
          <w:szCs w:val="22"/>
          <w:vertAlign w:val="subscript"/>
        </w:rPr>
        <w:t>O</w:t>
      </w:r>
      <w:r>
        <w:rPr>
          <w:rFonts w:cs="Arial"/>
          <w:sz w:val="22"/>
          <w:szCs w:val="22"/>
        </w:rPr>
        <w:t xml:space="preserve"> = 12 + 44 = 56 V</w:t>
      </w:r>
      <w:r w:rsidR="008E465B">
        <w:rPr>
          <w:rFonts w:cs="Arial"/>
          <w:sz w:val="22"/>
          <w:szCs w:val="22"/>
        </w:rPr>
        <w:t>.</w:t>
      </w:r>
    </w:p>
    <w:p w:rsidR="00414398" w:rsidRDefault="00414398" w:rsidP="0094343F">
      <w:pPr>
        <w:pStyle w:val="Footer"/>
        <w:widowControl w:val="0"/>
        <w:tabs>
          <w:tab w:val="clear" w:pos="4320"/>
          <w:tab w:val="clear" w:pos="8640"/>
        </w:tabs>
        <w:spacing w:line="360" w:lineRule="auto"/>
        <w:rPr>
          <w:rFonts w:cs="Arial"/>
          <w:b/>
          <w:sz w:val="22"/>
          <w:szCs w:val="22"/>
        </w:rPr>
      </w:pPr>
    </w:p>
    <w:p w:rsidR="003172AC" w:rsidRDefault="00C60345" w:rsidP="0094343F">
      <w:pPr>
        <w:pStyle w:val="Footer"/>
        <w:widowControl w:val="0"/>
        <w:tabs>
          <w:tab w:val="clear" w:pos="4320"/>
          <w:tab w:val="clear" w:pos="8640"/>
        </w:tabs>
        <w:spacing w:line="360" w:lineRule="auto"/>
        <w:rPr>
          <w:rFonts w:cs="Arial"/>
          <w:b/>
          <w:sz w:val="22"/>
          <w:szCs w:val="22"/>
        </w:rPr>
      </w:pPr>
      <w:r w:rsidRPr="00C60345">
        <w:rPr>
          <w:rFonts w:cs="Arial"/>
          <w:b/>
          <w:sz w:val="22"/>
          <w:szCs w:val="22"/>
        </w:rPr>
        <w:t>Dependent Sources</w:t>
      </w:r>
    </w:p>
    <w:p w:rsidR="00C60345" w:rsidRDefault="0094343F" w:rsidP="003172AC">
      <w:pPr>
        <w:pStyle w:val="Footer"/>
        <w:widowControl w:val="0"/>
        <w:numPr>
          <w:ilvl w:val="0"/>
          <w:numId w:val="34"/>
        </w:numPr>
        <w:tabs>
          <w:tab w:val="clear" w:pos="4320"/>
          <w:tab w:val="clear" w:pos="8640"/>
        </w:tabs>
        <w:spacing w:line="360" w:lineRule="auto"/>
        <w:rPr>
          <w:rFonts w:cs="Arial"/>
          <w:sz w:val="22"/>
          <w:szCs w:val="22"/>
        </w:rPr>
      </w:pPr>
      <w:r>
        <w:rPr>
          <w:rFonts w:cs="Arial"/>
          <w:sz w:val="22"/>
          <w:szCs w:val="22"/>
        </w:rPr>
        <w:t>In th</w:t>
      </w:r>
      <w:r w:rsidR="009F0C0E">
        <w:rPr>
          <w:rFonts w:cs="Arial"/>
          <w:sz w:val="22"/>
          <w:szCs w:val="22"/>
        </w:rPr>
        <w:t>e</w:t>
      </w:r>
      <w:r>
        <w:rPr>
          <w:rFonts w:cs="Arial"/>
          <w:sz w:val="22"/>
          <w:szCs w:val="22"/>
        </w:rPr>
        <w:t xml:space="preserve"> presence of dependent sources, superposition can be applied </w:t>
      </w:r>
      <w:r w:rsidR="00C60345">
        <w:rPr>
          <w:rFonts w:cs="Arial"/>
          <w:sz w:val="22"/>
          <w:szCs w:val="22"/>
        </w:rPr>
        <w:t>in one of two ways, depending on which method is easier to apply:</w:t>
      </w:r>
    </w:p>
    <w:p w:rsidR="003172AC" w:rsidRDefault="00642E9E" w:rsidP="003172AC">
      <w:pPr>
        <w:pStyle w:val="Footer"/>
        <w:widowControl w:val="0"/>
        <w:numPr>
          <w:ilvl w:val="1"/>
          <w:numId w:val="34"/>
        </w:numPr>
        <w:tabs>
          <w:tab w:val="clear" w:pos="4320"/>
          <w:tab w:val="clear" w:pos="8640"/>
        </w:tabs>
        <w:spacing w:line="360" w:lineRule="auto"/>
        <w:rPr>
          <w:rFonts w:cs="Arial"/>
          <w:sz w:val="22"/>
          <w:szCs w:val="22"/>
        </w:rPr>
      </w:pPr>
      <w:r w:rsidRPr="00642E9E">
        <w:rPr>
          <w:rFonts w:cs="Arial"/>
          <w:sz w:val="22"/>
          <w:szCs w:val="22"/>
        </w:rPr>
        <w:t xml:space="preserve">If we consider that the </w:t>
      </w:r>
      <w:r w:rsidRPr="00642E9E">
        <w:rPr>
          <w:rFonts w:cs="Arial"/>
          <w:b/>
          <w:bCs/>
          <w:sz w:val="22"/>
          <w:szCs w:val="22"/>
        </w:rPr>
        <w:t>V</w:t>
      </w:r>
      <w:r w:rsidRPr="00642E9E">
        <w:rPr>
          <w:rFonts w:cs="Arial"/>
          <w:b/>
          <w:bCs/>
          <w:sz w:val="22"/>
          <w:szCs w:val="22"/>
          <w:vertAlign w:val="subscript"/>
        </w:rPr>
        <w:t>SRC</w:t>
      </w:r>
      <w:r w:rsidRPr="00642E9E">
        <w:rPr>
          <w:rFonts w:cs="Arial"/>
          <w:sz w:val="22"/>
          <w:szCs w:val="22"/>
        </w:rPr>
        <w:t xml:space="preserve">’s </w:t>
      </w:r>
      <w:r w:rsidR="00C60345">
        <w:rPr>
          <w:rFonts w:cs="Arial"/>
          <w:sz w:val="22"/>
          <w:szCs w:val="22"/>
        </w:rPr>
        <w:t xml:space="preserve">on the RHS of </w:t>
      </w:r>
      <w:r w:rsidR="00FD29C8">
        <w:rPr>
          <w:rFonts w:cs="Arial"/>
          <w:sz w:val="22"/>
          <w:szCs w:val="22"/>
        </w:rPr>
        <w:t>Equations 3.6.1</w:t>
      </w:r>
      <w:r w:rsidR="00C60345">
        <w:rPr>
          <w:rFonts w:cs="Arial"/>
          <w:sz w:val="22"/>
          <w:szCs w:val="22"/>
        </w:rPr>
        <w:t xml:space="preserve"> are due to independent sources only, then the effect of dependent sources is to modify the resistance coefficients on the</w:t>
      </w:r>
      <w:r w:rsidRPr="00642E9E">
        <w:rPr>
          <w:rFonts w:cs="Arial"/>
          <w:sz w:val="22"/>
          <w:szCs w:val="22"/>
        </w:rPr>
        <w:t xml:space="preserve"> </w:t>
      </w:r>
      <w:r w:rsidR="00C60345">
        <w:rPr>
          <w:rFonts w:cs="Arial"/>
          <w:sz w:val="22"/>
          <w:szCs w:val="22"/>
        </w:rPr>
        <w:t xml:space="preserve">LHS. </w:t>
      </w:r>
      <w:r w:rsidRPr="00642E9E">
        <w:rPr>
          <w:rFonts w:cs="Arial"/>
          <w:sz w:val="22"/>
          <w:szCs w:val="22"/>
        </w:rPr>
        <w:t>The implication is that when applying superposition, dependent s</w:t>
      </w:r>
      <w:r w:rsidR="003172AC">
        <w:rPr>
          <w:rFonts w:cs="Arial"/>
          <w:sz w:val="22"/>
          <w:szCs w:val="22"/>
        </w:rPr>
        <w:t>ources should remain unaltered.</w:t>
      </w:r>
    </w:p>
    <w:p w:rsidR="00642E9E" w:rsidRDefault="00C60345" w:rsidP="003172AC">
      <w:pPr>
        <w:pStyle w:val="Footer"/>
        <w:widowControl w:val="0"/>
        <w:numPr>
          <w:ilvl w:val="1"/>
          <w:numId w:val="34"/>
        </w:numPr>
        <w:tabs>
          <w:tab w:val="clear" w:pos="4320"/>
          <w:tab w:val="clear" w:pos="8640"/>
        </w:tabs>
        <w:spacing w:line="360" w:lineRule="auto"/>
        <w:rPr>
          <w:rFonts w:cs="Arial"/>
          <w:sz w:val="22"/>
          <w:szCs w:val="22"/>
        </w:rPr>
      </w:pPr>
      <w:r>
        <w:rPr>
          <w:rFonts w:cs="Arial"/>
          <w:sz w:val="22"/>
          <w:szCs w:val="22"/>
        </w:rPr>
        <w:t xml:space="preserve">The </w:t>
      </w:r>
      <w:r w:rsidR="00642E9E" w:rsidRPr="00642E9E">
        <w:rPr>
          <w:rFonts w:cs="Arial"/>
          <w:sz w:val="22"/>
          <w:szCs w:val="22"/>
        </w:rPr>
        <w:t xml:space="preserve">dependent source </w:t>
      </w:r>
      <w:r>
        <w:rPr>
          <w:rFonts w:cs="Arial"/>
          <w:sz w:val="22"/>
          <w:szCs w:val="22"/>
        </w:rPr>
        <w:t xml:space="preserve">may be replaced by an </w:t>
      </w:r>
      <w:r w:rsidR="00642E9E" w:rsidRPr="00642E9E">
        <w:rPr>
          <w:rFonts w:cs="Arial"/>
          <w:sz w:val="22"/>
          <w:szCs w:val="22"/>
        </w:rPr>
        <w:t>independent source of assigned</w:t>
      </w:r>
      <w:r>
        <w:rPr>
          <w:rFonts w:cs="Arial"/>
          <w:sz w:val="22"/>
          <w:szCs w:val="22"/>
        </w:rPr>
        <w:t>, symbolic</w:t>
      </w:r>
      <w:r w:rsidR="00642E9E" w:rsidRPr="00642E9E">
        <w:rPr>
          <w:rFonts w:cs="Arial"/>
          <w:sz w:val="22"/>
          <w:szCs w:val="22"/>
        </w:rPr>
        <w:t xml:space="preserve"> value. Superposition is applied and a relation derived for the desired circuit variable in terms of th</w:t>
      </w:r>
      <w:r w:rsidR="00AB7688">
        <w:rPr>
          <w:rFonts w:cs="Arial"/>
          <w:sz w:val="22"/>
          <w:szCs w:val="22"/>
        </w:rPr>
        <w:t>e</w:t>
      </w:r>
      <w:r w:rsidR="00642E9E" w:rsidRPr="00642E9E">
        <w:rPr>
          <w:rFonts w:cs="Arial"/>
          <w:sz w:val="22"/>
          <w:szCs w:val="22"/>
        </w:rPr>
        <w:t xml:space="preserve"> assigned value. This relation can then be used with the dependence relation of the source to solve the problem. </w:t>
      </w:r>
      <w:r w:rsidR="00590606">
        <w:rPr>
          <w:rFonts w:cs="Arial"/>
          <w:sz w:val="22"/>
          <w:szCs w:val="22"/>
        </w:rPr>
        <w:t>In some problems, thi</w:t>
      </w:r>
      <w:r w:rsidR="00AB7688">
        <w:rPr>
          <w:rFonts w:cs="Arial"/>
          <w:sz w:val="22"/>
          <w:szCs w:val="22"/>
        </w:rPr>
        <w:t>s is the quicker</w:t>
      </w:r>
      <w:r w:rsidR="00642E9E" w:rsidRPr="00642E9E">
        <w:rPr>
          <w:rFonts w:cs="Arial"/>
          <w:sz w:val="22"/>
          <w:szCs w:val="22"/>
        </w:rPr>
        <w:t xml:space="preserve"> soluti</w:t>
      </w:r>
      <w:r w:rsidR="001D428E">
        <w:rPr>
          <w:rFonts w:cs="Arial"/>
          <w:sz w:val="22"/>
          <w:szCs w:val="22"/>
        </w:rPr>
        <w:t>on.</w:t>
      </w:r>
    </w:p>
    <w:p w:rsidR="0094343F" w:rsidRDefault="0094343F" w:rsidP="00AB7688">
      <w:pPr>
        <w:pStyle w:val="Footer"/>
        <w:widowControl w:val="0"/>
        <w:tabs>
          <w:tab w:val="clear" w:pos="4320"/>
          <w:tab w:val="clear" w:pos="8640"/>
          <w:tab w:val="left" w:pos="360"/>
        </w:tabs>
        <w:spacing w:line="360" w:lineRule="auto"/>
        <w:ind w:left="360" w:hanging="360"/>
        <w:rPr>
          <w:rFonts w:cs="Arial"/>
          <w:sz w:val="22"/>
          <w:szCs w:val="22"/>
        </w:rPr>
      </w:pPr>
    </w:p>
    <w:p w:rsidR="00414398" w:rsidRDefault="00414398" w:rsidP="00AB7688">
      <w:pPr>
        <w:pStyle w:val="Footer"/>
        <w:widowControl w:val="0"/>
        <w:tabs>
          <w:tab w:val="clear" w:pos="4320"/>
          <w:tab w:val="clear" w:pos="8640"/>
          <w:tab w:val="left" w:pos="360"/>
        </w:tabs>
        <w:spacing w:line="360" w:lineRule="auto"/>
        <w:ind w:left="360" w:hanging="360"/>
        <w:rPr>
          <w:rFonts w:cs="Arial"/>
          <w:sz w:val="22"/>
          <w:szCs w:val="22"/>
        </w:rPr>
      </w:pPr>
    </w:p>
    <w:p w:rsidR="00642E9E" w:rsidRPr="00642E9E" w:rsidRDefault="00A776D5" w:rsidP="00642E9E">
      <w:pPr>
        <w:pStyle w:val="Heading3"/>
        <w:keepNext w:val="0"/>
        <w:widowControl w:val="0"/>
        <w:pBdr>
          <w:left w:val="double" w:sz="24" w:space="4" w:color="0000FF"/>
        </w:pBdr>
        <w:shd w:val="clear" w:color="auto" w:fill="0000FF"/>
        <w:spacing w:line="360" w:lineRule="auto"/>
        <w:ind w:left="2160" w:hanging="2160"/>
        <w:rPr>
          <w:rFonts w:cs="Arial"/>
          <w:sz w:val="22"/>
          <w:szCs w:val="22"/>
        </w:rPr>
      </w:pPr>
      <w:r>
        <w:rPr>
          <w:rFonts w:cs="Arial"/>
          <w:sz w:val="22"/>
          <w:szCs w:val="22"/>
        </w:rPr>
        <w:lastRenderedPageBreak/>
        <w:t>Example 3.6</w:t>
      </w:r>
      <w:r w:rsidR="00642E9E" w:rsidRPr="00642E9E">
        <w:rPr>
          <w:rFonts w:cs="Arial"/>
          <w:sz w:val="22"/>
          <w:szCs w:val="22"/>
        </w:rPr>
        <w:t>.2</w:t>
      </w:r>
      <w:r w:rsidR="00642E9E" w:rsidRPr="00642E9E">
        <w:rPr>
          <w:rFonts w:cs="Arial"/>
          <w:sz w:val="22"/>
          <w:szCs w:val="22"/>
        </w:rPr>
        <w:tab/>
        <w:t>Superposition with Dependent Source</w:t>
      </w:r>
      <w:r w:rsidR="00A70BEC">
        <w:rPr>
          <w:rFonts w:cs="Arial"/>
          <w:sz w:val="22"/>
          <w:szCs w:val="22"/>
        </w:rPr>
        <w:t>s</w:t>
      </w:r>
    </w:p>
    <w:p w:rsidR="00642E9E" w:rsidRPr="00642E9E" w:rsidRDefault="00291E99" w:rsidP="00642E9E">
      <w:pPr>
        <w:widowControl w:val="0"/>
        <w:pBdr>
          <w:left w:val="double" w:sz="24" w:space="4" w:color="0000FF"/>
        </w:pBdr>
        <w:spacing w:line="360" w:lineRule="auto"/>
        <w:rPr>
          <w:rFonts w:cs="Arial"/>
          <w:sz w:val="22"/>
          <w:szCs w:val="22"/>
        </w:rPr>
      </w:pPr>
      <w:r>
        <w:pict>
          <v:shape id="_x0000_s1264" type="#_x0000_t75" style="position:absolute;margin-left:164.25pt;margin-top:.95pt;width:284.4pt;height:212.45pt;z-index:9">
            <v:imagedata r:id="rId452" o:title=""/>
            <w10:wrap type="square"/>
          </v:shape>
        </w:pict>
      </w:r>
      <w:r w:rsidR="00010C31">
        <w:rPr>
          <w:rFonts w:cs="Arial"/>
          <w:sz w:val="22"/>
          <w:szCs w:val="22"/>
        </w:rPr>
        <w:tab/>
        <w:t xml:space="preserve">Given the circuit of </w:t>
      </w:r>
      <w:r w:rsidR="00FD29C8">
        <w:rPr>
          <w:rFonts w:cs="Arial"/>
          <w:sz w:val="22"/>
          <w:szCs w:val="22"/>
        </w:rPr>
        <w:t>Figure</w:t>
      </w:r>
      <w:r w:rsidR="00010C31">
        <w:rPr>
          <w:rFonts w:cs="Arial"/>
          <w:sz w:val="22"/>
          <w:szCs w:val="22"/>
        </w:rPr>
        <w:t xml:space="preserve"> </w:t>
      </w:r>
      <w:r w:rsidR="00642E9E" w:rsidRPr="00642E9E">
        <w:rPr>
          <w:rFonts w:cs="Arial"/>
          <w:sz w:val="22"/>
          <w:szCs w:val="22"/>
        </w:rPr>
        <w:t>3.</w:t>
      </w:r>
      <w:r w:rsidR="00010C31">
        <w:rPr>
          <w:rFonts w:cs="Arial"/>
          <w:sz w:val="22"/>
          <w:szCs w:val="22"/>
        </w:rPr>
        <w:t>6.3</w:t>
      </w:r>
      <w:r w:rsidR="00642E9E" w:rsidRPr="00642E9E">
        <w:rPr>
          <w:rFonts w:cs="Arial"/>
          <w:sz w:val="22"/>
          <w:szCs w:val="22"/>
        </w:rPr>
        <w:t xml:space="preserve">. It is required to find </w:t>
      </w:r>
      <w:r w:rsidR="00642E9E" w:rsidRPr="00642E9E">
        <w:rPr>
          <w:rFonts w:cs="Arial"/>
          <w:i/>
          <w:iCs/>
          <w:sz w:val="22"/>
          <w:szCs w:val="22"/>
        </w:rPr>
        <w:t>V</w:t>
      </w:r>
      <w:r w:rsidR="00010C31">
        <w:rPr>
          <w:rFonts w:cs="Arial"/>
          <w:i/>
          <w:iCs/>
          <w:sz w:val="22"/>
          <w:szCs w:val="22"/>
          <w:vertAlign w:val="subscript"/>
        </w:rPr>
        <w:t>O</w:t>
      </w:r>
      <w:r w:rsidR="00642E9E" w:rsidRPr="00642E9E">
        <w:rPr>
          <w:rFonts w:cs="Arial"/>
          <w:sz w:val="22"/>
          <w:szCs w:val="22"/>
        </w:rPr>
        <w:t xml:space="preserve"> using superposition.</w:t>
      </w:r>
    </w:p>
    <w:p w:rsidR="00642E9E" w:rsidRDefault="00642E9E" w:rsidP="00642E9E">
      <w:pPr>
        <w:pStyle w:val="Footer"/>
        <w:widowControl w:val="0"/>
        <w:pBdr>
          <w:left w:val="double" w:sz="24" w:space="4" w:color="0000FF"/>
        </w:pBdr>
        <w:tabs>
          <w:tab w:val="clear" w:pos="4320"/>
          <w:tab w:val="clear" w:pos="8640"/>
        </w:tabs>
        <w:spacing w:line="360" w:lineRule="auto"/>
        <w:rPr>
          <w:rFonts w:cs="Arial"/>
          <w:sz w:val="22"/>
          <w:szCs w:val="22"/>
        </w:rPr>
      </w:pPr>
      <w:r w:rsidRPr="00642E9E">
        <w:rPr>
          <w:rFonts w:cs="Arial"/>
          <w:b/>
          <w:i/>
          <w:sz w:val="22"/>
          <w:szCs w:val="22"/>
        </w:rPr>
        <w:t>Solution</w:t>
      </w:r>
      <w:r w:rsidRPr="00642E9E">
        <w:rPr>
          <w:rFonts w:cs="Arial"/>
          <w:sz w:val="22"/>
          <w:szCs w:val="22"/>
        </w:rPr>
        <w:t xml:space="preserve">: </w:t>
      </w:r>
      <w:r w:rsidR="00010C31">
        <w:rPr>
          <w:rFonts w:cs="Arial"/>
          <w:sz w:val="22"/>
          <w:szCs w:val="22"/>
        </w:rPr>
        <w:t>(a) Leaving the dependent source unaltered. In this case, each of the two voltage sources is replaced by a sh</w:t>
      </w:r>
      <w:r w:rsidR="00BC2DF6">
        <w:rPr>
          <w:rFonts w:cs="Arial"/>
          <w:sz w:val="22"/>
          <w:szCs w:val="22"/>
        </w:rPr>
        <w:t xml:space="preserve">ort circuit, one at a time, and the two components of </w:t>
      </w:r>
      <w:r w:rsidR="00BC2DF6" w:rsidRPr="00BC2DF6">
        <w:rPr>
          <w:rFonts w:cs="Arial"/>
          <w:i/>
          <w:sz w:val="22"/>
          <w:szCs w:val="22"/>
        </w:rPr>
        <w:t>V</w:t>
      </w:r>
      <w:r w:rsidR="00BC2DF6" w:rsidRPr="00BC2DF6">
        <w:rPr>
          <w:rFonts w:cs="Arial"/>
          <w:i/>
          <w:sz w:val="22"/>
          <w:szCs w:val="22"/>
          <w:vertAlign w:val="subscript"/>
        </w:rPr>
        <w:t>O</w:t>
      </w:r>
      <w:r w:rsidR="00BC2DF6">
        <w:rPr>
          <w:rFonts w:cs="Arial"/>
          <w:sz w:val="22"/>
          <w:szCs w:val="22"/>
        </w:rPr>
        <w:t xml:space="preserve"> determined. </w:t>
      </w:r>
    </w:p>
    <w:p w:rsidR="00BC2DF6" w:rsidRDefault="00291E99" w:rsidP="00072B5D">
      <w:pPr>
        <w:pStyle w:val="Footer"/>
        <w:widowControl w:val="0"/>
        <w:pBdr>
          <w:left w:val="double" w:sz="24" w:space="4" w:color="0000FF"/>
        </w:pBdr>
        <w:tabs>
          <w:tab w:val="clear" w:pos="4320"/>
          <w:tab w:val="clear" w:pos="8640"/>
        </w:tabs>
        <w:spacing w:line="360" w:lineRule="auto"/>
        <w:rPr>
          <w:rFonts w:cs="Arial"/>
          <w:sz w:val="22"/>
          <w:szCs w:val="22"/>
        </w:rPr>
      </w:pPr>
      <w:r>
        <w:pict>
          <v:shape id="_x0000_s1269" type="#_x0000_t75" style="position:absolute;margin-left:209.25pt;margin-top:219.3pt;width:248.4pt;height:211.75pt;z-index:11">
            <v:imagedata r:id="rId453" o:title=""/>
            <w10:wrap type="square"/>
          </v:shape>
        </w:pict>
      </w:r>
      <w:r>
        <w:pict>
          <v:shape id="_x0000_s1268" type="#_x0000_t75" style="position:absolute;margin-left:164.25pt;margin-top:23.2pt;width:284.4pt;height:197.3pt;z-index:10">
            <v:imagedata r:id="rId454" o:title=""/>
            <w10:wrap type="square"/>
          </v:shape>
        </w:pict>
      </w:r>
      <w:r w:rsidR="00F85127">
        <w:rPr>
          <w:rFonts w:cs="Arial"/>
          <w:sz w:val="22"/>
          <w:szCs w:val="22"/>
        </w:rPr>
        <w:tab/>
        <w:t>If the 20 V source is replaced by a short circuit, the circuit b</w:t>
      </w:r>
      <w:r w:rsidR="00FD29C8">
        <w:rPr>
          <w:rFonts w:cs="Arial"/>
          <w:sz w:val="22"/>
          <w:szCs w:val="22"/>
        </w:rPr>
        <w:t>ecomes as shown in Figure 3.6.4a</w:t>
      </w:r>
      <w:r w:rsidR="00F85127">
        <w:rPr>
          <w:rFonts w:cs="Arial"/>
          <w:sz w:val="22"/>
          <w:szCs w:val="22"/>
        </w:rPr>
        <w:t xml:space="preserve">. </w:t>
      </w:r>
      <w:r w:rsidR="00D92A41">
        <w:rPr>
          <w:rFonts w:cs="Arial"/>
          <w:sz w:val="22"/>
          <w:szCs w:val="22"/>
        </w:rPr>
        <w:t xml:space="preserve">Let </w:t>
      </w:r>
      <w:r w:rsidR="00D92A41" w:rsidRPr="00D92A41">
        <w:rPr>
          <w:rFonts w:cs="Arial"/>
          <w:i/>
          <w:sz w:val="22"/>
          <w:szCs w:val="22"/>
        </w:rPr>
        <w:t>V</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be the component of </w:t>
      </w:r>
      <w:r w:rsidR="00D92A41" w:rsidRPr="00D92A41">
        <w:rPr>
          <w:rFonts w:cs="Arial"/>
          <w:i/>
          <w:sz w:val="22"/>
          <w:szCs w:val="22"/>
        </w:rPr>
        <w:t>V</w:t>
      </w:r>
      <w:r w:rsidR="00D92A41" w:rsidRPr="00D92A41">
        <w:rPr>
          <w:rFonts w:cs="Arial"/>
          <w:i/>
          <w:sz w:val="22"/>
          <w:szCs w:val="22"/>
          <w:vertAlign w:val="subscript"/>
        </w:rPr>
        <w:t>O</w:t>
      </w:r>
      <w:r w:rsidR="00D92A41">
        <w:rPr>
          <w:rFonts w:cs="Arial"/>
          <w:sz w:val="22"/>
          <w:szCs w:val="22"/>
        </w:rPr>
        <w:t xml:space="preserve"> and </w:t>
      </w:r>
      <w:r w:rsidR="00D92A41" w:rsidRPr="00D92A41">
        <w:rPr>
          <w:rFonts w:cs="Arial"/>
          <w:i/>
          <w:sz w:val="22"/>
          <w:szCs w:val="22"/>
        </w:rPr>
        <w:t>I</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be the current in the leftmost 10 </w:t>
      </w:r>
      <w:r w:rsidR="00D92A41">
        <w:rPr>
          <w:rFonts w:cs="Arial"/>
          <w:sz w:val="22"/>
          <w:szCs w:val="22"/>
        </w:rPr>
        <w:sym w:font="Symbol" w:char="F057"/>
      </w:r>
      <w:r w:rsidR="00D92A41">
        <w:rPr>
          <w:rFonts w:cs="Arial"/>
          <w:sz w:val="22"/>
          <w:szCs w:val="22"/>
        </w:rPr>
        <w:t xml:space="preserve"> resistor, where </w:t>
      </w:r>
      <w:r w:rsidR="00D92A41" w:rsidRPr="00D92A41">
        <w:rPr>
          <w:rFonts w:cs="Arial"/>
          <w:i/>
          <w:sz w:val="22"/>
          <w:szCs w:val="22"/>
        </w:rPr>
        <w:t>V</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 10</w:t>
      </w:r>
      <w:r w:rsidR="00D92A41" w:rsidRPr="00D92A41">
        <w:rPr>
          <w:rFonts w:cs="Arial"/>
          <w:i/>
          <w:sz w:val="22"/>
          <w:szCs w:val="22"/>
        </w:rPr>
        <w:t>I</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The current in the rightmost 10 </w:t>
      </w:r>
      <w:r w:rsidR="00D92A41">
        <w:rPr>
          <w:rFonts w:cs="Arial"/>
          <w:sz w:val="22"/>
          <w:szCs w:val="22"/>
        </w:rPr>
        <w:sym w:font="Symbol" w:char="F057"/>
      </w:r>
      <w:r w:rsidR="00D92A41">
        <w:rPr>
          <w:rFonts w:cs="Arial"/>
          <w:sz w:val="22"/>
          <w:szCs w:val="22"/>
        </w:rPr>
        <w:t xml:space="preserve"> resistor is also </w:t>
      </w:r>
      <w:r w:rsidR="00D92A41" w:rsidRPr="00D92A41">
        <w:rPr>
          <w:rFonts w:cs="Arial"/>
          <w:i/>
          <w:sz w:val="22"/>
          <w:szCs w:val="22"/>
        </w:rPr>
        <w:t>I</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because the same voltage </w:t>
      </w:r>
      <w:r w:rsidR="00D92A41" w:rsidRPr="00D92A41">
        <w:rPr>
          <w:rFonts w:cs="Arial"/>
          <w:i/>
          <w:sz w:val="22"/>
          <w:szCs w:val="22"/>
        </w:rPr>
        <w:t>V</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is across this resistor. The current flowing away from node b through the two 10 </w:t>
      </w:r>
      <w:r w:rsidR="00D92A41">
        <w:rPr>
          <w:rFonts w:cs="Arial"/>
          <w:sz w:val="22"/>
          <w:szCs w:val="22"/>
        </w:rPr>
        <w:sym w:font="Symbol" w:char="F057"/>
      </w:r>
      <w:r w:rsidR="00D92A41">
        <w:rPr>
          <w:rFonts w:cs="Arial"/>
          <w:sz w:val="22"/>
          <w:szCs w:val="22"/>
        </w:rPr>
        <w:t xml:space="preserve"> resistors is 2</w:t>
      </w:r>
      <w:r w:rsidR="00D92A41" w:rsidRPr="00D92A41">
        <w:rPr>
          <w:rFonts w:cs="Arial"/>
          <w:i/>
          <w:sz w:val="22"/>
          <w:szCs w:val="22"/>
        </w:rPr>
        <w:t>I</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Since 0.5</w:t>
      </w:r>
      <w:r w:rsidR="00D92A41" w:rsidRPr="00D92A41">
        <w:rPr>
          <w:rFonts w:cs="Arial"/>
          <w:i/>
          <w:sz w:val="22"/>
          <w:szCs w:val="22"/>
        </w:rPr>
        <w:t>I</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flows toward node b from the dependent source, it follows from KCL that a current 1.5</w:t>
      </w:r>
      <w:r w:rsidR="00D92A41" w:rsidRPr="00D92A41">
        <w:rPr>
          <w:rFonts w:cs="Arial"/>
          <w:i/>
          <w:sz w:val="22"/>
          <w:szCs w:val="22"/>
        </w:rPr>
        <w:t>I</w:t>
      </w:r>
      <w:r w:rsidR="00D92A41" w:rsidRPr="00D92A41">
        <w:rPr>
          <w:rFonts w:cs="Arial"/>
          <w:i/>
          <w:sz w:val="22"/>
          <w:szCs w:val="22"/>
          <w:vertAlign w:val="subscript"/>
        </w:rPr>
        <w:t>O</w:t>
      </w:r>
      <w:r w:rsidR="00D92A41" w:rsidRPr="00D92A41">
        <w:rPr>
          <w:rFonts w:cs="Arial"/>
          <w:sz w:val="22"/>
          <w:szCs w:val="22"/>
          <w:vertAlign w:val="subscript"/>
        </w:rPr>
        <w:t>1</w:t>
      </w:r>
      <w:r w:rsidR="00D92A41">
        <w:rPr>
          <w:rFonts w:cs="Arial"/>
          <w:sz w:val="22"/>
          <w:szCs w:val="22"/>
        </w:rPr>
        <w:t xml:space="preserve"> flows toward node b through the 20 </w:t>
      </w:r>
      <w:r w:rsidR="00F22DE1">
        <w:rPr>
          <w:rFonts w:cs="Arial"/>
          <w:sz w:val="22"/>
          <w:szCs w:val="22"/>
        </w:rPr>
        <w:sym w:font="Symbol" w:char="F057"/>
      </w:r>
      <w:r w:rsidR="00F22DE1">
        <w:rPr>
          <w:rFonts w:cs="Arial"/>
          <w:sz w:val="22"/>
          <w:szCs w:val="22"/>
        </w:rPr>
        <w:t xml:space="preserve"> resistor. Applying KVL to the mesh abc</w:t>
      </w:r>
      <w:r w:rsidR="00AF61EA">
        <w:rPr>
          <w:rFonts w:cs="Arial"/>
          <w:sz w:val="22"/>
          <w:szCs w:val="22"/>
        </w:rPr>
        <w:t>a</w:t>
      </w:r>
      <w:r w:rsidR="00F22DE1">
        <w:rPr>
          <w:rFonts w:cs="Arial"/>
          <w:sz w:val="22"/>
          <w:szCs w:val="22"/>
        </w:rPr>
        <w:t xml:space="preserve">: </w:t>
      </w:r>
      <w:r w:rsidR="00F22DE1" w:rsidRPr="00F22DE1">
        <w:rPr>
          <w:rFonts w:cs="Arial"/>
          <w:position w:val="-10"/>
          <w:sz w:val="22"/>
          <w:szCs w:val="22"/>
        </w:rPr>
        <w:object w:dxaOrig="2680" w:dyaOrig="320">
          <v:shape id="_x0000_i1246" type="#_x0000_t75" style="width:133.2pt;height:16.2pt" o:ole="">
            <v:imagedata r:id="rId455" o:title=""/>
          </v:shape>
          <o:OLEObject Type="Embed" ProgID="Equation.3" ShapeID="_x0000_i1246" DrawAspect="Content" ObjectID="_1408867011" r:id="rId456"/>
        </w:object>
      </w:r>
      <w:r w:rsidR="00F22DE1">
        <w:rPr>
          <w:rFonts w:cs="Arial"/>
          <w:sz w:val="22"/>
          <w:szCs w:val="22"/>
        </w:rPr>
        <w:t xml:space="preserve">, or </w:t>
      </w:r>
      <w:r w:rsidR="00F22DE1" w:rsidRPr="00F22DE1">
        <w:rPr>
          <w:rFonts w:cs="Arial"/>
          <w:i/>
          <w:sz w:val="22"/>
          <w:szCs w:val="22"/>
        </w:rPr>
        <w:t>V</w:t>
      </w:r>
      <w:r w:rsidR="00F22DE1" w:rsidRPr="00F22DE1">
        <w:rPr>
          <w:rFonts w:cs="Arial"/>
          <w:i/>
          <w:sz w:val="22"/>
          <w:szCs w:val="22"/>
          <w:vertAlign w:val="subscript"/>
        </w:rPr>
        <w:t>O</w:t>
      </w:r>
      <w:r w:rsidR="00F22DE1" w:rsidRPr="00F22DE1">
        <w:rPr>
          <w:rFonts w:cs="Arial"/>
          <w:sz w:val="22"/>
          <w:szCs w:val="22"/>
          <w:vertAlign w:val="subscript"/>
        </w:rPr>
        <w:t>1</w:t>
      </w:r>
      <w:r w:rsidR="00F22DE1">
        <w:rPr>
          <w:rFonts w:cs="Arial"/>
          <w:sz w:val="22"/>
          <w:szCs w:val="22"/>
        </w:rPr>
        <w:t xml:space="preserve"> = 10 V.</w:t>
      </w:r>
    </w:p>
    <w:p w:rsidR="00CB6BA1" w:rsidRDefault="00F22DE1" w:rsidP="00072B5D">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t>When the 40 V source is replaced by a short circuit, the circuit becomes as shown</w:t>
      </w:r>
      <w:r w:rsidR="00FD29C8">
        <w:rPr>
          <w:rFonts w:cs="Arial"/>
          <w:sz w:val="22"/>
          <w:szCs w:val="22"/>
        </w:rPr>
        <w:t xml:space="preserve"> in Figure 3.6.4b</w:t>
      </w:r>
      <w:r>
        <w:rPr>
          <w:rFonts w:cs="Arial"/>
          <w:sz w:val="22"/>
          <w:szCs w:val="22"/>
        </w:rPr>
        <w:t>.</w:t>
      </w:r>
      <w:r w:rsidR="00BA3190">
        <w:rPr>
          <w:rFonts w:cs="Arial"/>
          <w:sz w:val="22"/>
          <w:szCs w:val="22"/>
        </w:rPr>
        <w:t xml:space="preserve"> Let </w:t>
      </w:r>
    </w:p>
    <w:p w:rsidR="00BC2DF6" w:rsidRDefault="00BA3190" w:rsidP="00072B5D">
      <w:pPr>
        <w:pStyle w:val="Footer"/>
        <w:widowControl w:val="0"/>
        <w:pBdr>
          <w:left w:val="double" w:sz="24" w:space="4" w:color="0000FF"/>
        </w:pBdr>
        <w:tabs>
          <w:tab w:val="clear" w:pos="4320"/>
          <w:tab w:val="clear" w:pos="8640"/>
        </w:tabs>
        <w:spacing w:line="360" w:lineRule="auto"/>
        <w:rPr>
          <w:rFonts w:cs="Arial"/>
          <w:sz w:val="22"/>
          <w:szCs w:val="22"/>
        </w:rPr>
      </w:pPr>
      <w:r w:rsidRPr="00D92A41">
        <w:rPr>
          <w:rFonts w:cs="Arial"/>
          <w:i/>
          <w:sz w:val="22"/>
          <w:szCs w:val="22"/>
        </w:rPr>
        <w:lastRenderedPageBreak/>
        <w:t>V</w:t>
      </w:r>
      <w:r w:rsidRPr="00D92A41">
        <w:rPr>
          <w:rFonts w:cs="Arial"/>
          <w:i/>
          <w:sz w:val="22"/>
          <w:szCs w:val="22"/>
          <w:vertAlign w:val="subscript"/>
        </w:rPr>
        <w:t>O</w:t>
      </w:r>
      <w:r>
        <w:rPr>
          <w:rFonts w:cs="Arial"/>
          <w:sz w:val="22"/>
          <w:szCs w:val="22"/>
          <w:vertAlign w:val="subscript"/>
        </w:rPr>
        <w:t>2</w:t>
      </w:r>
      <w:r>
        <w:rPr>
          <w:rFonts w:cs="Arial"/>
          <w:sz w:val="22"/>
          <w:szCs w:val="22"/>
        </w:rPr>
        <w:t xml:space="preserve"> be the component of </w:t>
      </w:r>
      <w:r w:rsidRPr="00D92A41">
        <w:rPr>
          <w:rFonts w:cs="Arial"/>
          <w:i/>
          <w:sz w:val="22"/>
          <w:szCs w:val="22"/>
        </w:rPr>
        <w:t>V</w:t>
      </w:r>
      <w:r w:rsidRPr="00D92A41">
        <w:rPr>
          <w:rFonts w:cs="Arial"/>
          <w:i/>
          <w:sz w:val="22"/>
          <w:szCs w:val="22"/>
          <w:vertAlign w:val="subscript"/>
        </w:rPr>
        <w:t>O</w:t>
      </w:r>
      <w:r>
        <w:rPr>
          <w:rFonts w:cs="Arial"/>
          <w:sz w:val="22"/>
          <w:szCs w:val="22"/>
        </w:rPr>
        <w:t xml:space="preserve"> and </w:t>
      </w:r>
      <w:r w:rsidRPr="00D92A41">
        <w:rPr>
          <w:rFonts w:cs="Arial"/>
          <w:i/>
          <w:sz w:val="22"/>
          <w:szCs w:val="22"/>
        </w:rPr>
        <w:t>I</w:t>
      </w:r>
      <w:r w:rsidRPr="00D92A41">
        <w:rPr>
          <w:rFonts w:cs="Arial"/>
          <w:i/>
          <w:sz w:val="22"/>
          <w:szCs w:val="22"/>
          <w:vertAlign w:val="subscript"/>
        </w:rPr>
        <w:t>O</w:t>
      </w:r>
      <w:r>
        <w:rPr>
          <w:rFonts w:cs="Arial"/>
          <w:sz w:val="22"/>
          <w:szCs w:val="22"/>
          <w:vertAlign w:val="subscript"/>
        </w:rPr>
        <w:t>2</w:t>
      </w:r>
      <w:r>
        <w:rPr>
          <w:rFonts w:cs="Arial"/>
          <w:sz w:val="22"/>
          <w:szCs w:val="22"/>
        </w:rPr>
        <w:t xml:space="preserve"> be the current in the leftmost 10 </w:t>
      </w:r>
      <w:r>
        <w:rPr>
          <w:rFonts w:cs="Arial"/>
          <w:sz w:val="22"/>
          <w:szCs w:val="22"/>
        </w:rPr>
        <w:sym w:font="Symbol" w:char="F057"/>
      </w:r>
      <w:r>
        <w:rPr>
          <w:rFonts w:cs="Arial"/>
          <w:sz w:val="22"/>
          <w:szCs w:val="22"/>
        </w:rPr>
        <w:t xml:space="preserve"> resistor, where </w:t>
      </w:r>
      <w:r w:rsidRPr="00D92A41">
        <w:rPr>
          <w:rFonts w:cs="Arial"/>
          <w:i/>
          <w:sz w:val="22"/>
          <w:szCs w:val="22"/>
        </w:rPr>
        <w:t>V</w:t>
      </w:r>
      <w:r w:rsidRPr="00D92A41">
        <w:rPr>
          <w:rFonts w:cs="Arial"/>
          <w:i/>
          <w:sz w:val="22"/>
          <w:szCs w:val="22"/>
          <w:vertAlign w:val="subscript"/>
        </w:rPr>
        <w:t>O</w:t>
      </w:r>
      <w:r>
        <w:rPr>
          <w:rFonts w:cs="Arial"/>
          <w:sz w:val="22"/>
          <w:szCs w:val="22"/>
          <w:vertAlign w:val="subscript"/>
        </w:rPr>
        <w:t>2</w:t>
      </w:r>
      <w:r>
        <w:rPr>
          <w:rFonts w:cs="Arial"/>
          <w:sz w:val="22"/>
          <w:szCs w:val="22"/>
        </w:rPr>
        <w:t xml:space="preserve"> = 10</w:t>
      </w:r>
      <w:r w:rsidRPr="00D92A41">
        <w:rPr>
          <w:rFonts w:cs="Arial"/>
          <w:i/>
          <w:sz w:val="22"/>
          <w:szCs w:val="22"/>
        </w:rPr>
        <w:t>I</w:t>
      </w:r>
      <w:r w:rsidRPr="00D92A41">
        <w:rPr>
          <w:rFonts w:cs="Arial"/>
          <w:i/>
          <w:sz w:val="22"/>
          <w:szCs w:val="22"/>
          <w:vertAlign w:val="subscript"/>
        </w:rPr>
        <w:t>O</w:t>
      </w:r>
      <w:r>
        <w:rPr>
          <w:rFonts w:cs="Arial"/>
          <w:sz w:val="22"/>
          <w:szCs w:val="22"/>
          <w:vertAlign w:val="subscript"/>
        </w:rPr>
        <w:t>2</w:t>
      </w:r>
      <w:r>
        <w:rPr>
          <w:rFonts w:cs="Arial"/>
          <w:sz w:val="22"/>
          <w:szCs w:val="22"/>
        </w:rPr>
        <w:t xml:space="preserve">. Since </w:t>
      </w:r>
      <w:r w:rsidRPr="00D92A41">
        <w:rPr>
          <w:rFonts w:cs="Arial"/>
          <w:i/>
          <w:sz w:val="22"/>
          <w:szCs w:val="22"/>
        </w:rPr>
        <w:t>V</w:t>
      </w:r>
      <w:r w:rsidRPr="00D92A41">
        <w:rPr>
          <w:rFonts w:cs="Arial"/>
          <w:i/>
          <w:sz w:val="22"/>
          <w:szCs w:val="22"/>
          <w:vertAlign w:val="subscript"/>
        </w:rPr>
        <w:t>O</w:t>
      </w:r>
      <w:r>
        <w:rPr>
          <w:rFonts w:cs="Arial"/>
          <w:sz w:val="22"/>
          <w:szCs w:val="22"/>
          <w:vertAlign w:val="subscript"/>
        </w:rPr>
        <w:t>2</w:t>
      </w:r>
      <w:r>
        <w:rPr>
          <w:rFonts w:cs="Arial"/>
          <w:sz w:val="22"/>
          <w:szCs w:val="22"/>
        </w:rPr>
        <w:t xml:space="preserve"> is also across the 20 </w:t>
      </w:r>
      <w:r>
        <w:rPr>
          <w:rFonts w:cs="Arial"/>
          <w:sz w:val="22"/>
          <w:szCs w:val="22"/>
        </w:rPr>
        <w:sym w:font="Symbol" w:char="F057"/>
      </w:r>
      <w:r>
        <w:rPr>
          <w:rFonts w:cs="Arial"/>
          <w:sz w:val="22"/>
          <w:szCs w:val="22"/>
        </w:rPr>
        <w:t xml:space="preserve"> resistor, the current through this resistor is 0.5</w:t>
      </w:r>
      <w:r w:rsidRPr="00BA3190">
        <w:rPr>
          <w:rFonts w:cs="Arial"/>
          <w:i/>
          <w:sz w:val="22"/>
          <w:szCs w:val="22"/>
        </w:rPr>
        <w:t>I</w:t>
      </w:r>
      <w:r w:rsidRPr="00BA3190">
        <w:rPr>
          <w:rFonts w:cs="Arial"/>
          <w:i/>
          <w:sz w:val="22"/>
          <w:szCs w:val="22"/>
          <w:vertAlign w:val="subscript"/>
        </w:rPr>
        <w:t>O</w:t>
      </w:r>
      <w:r w:rsidRPr="00BA3190">
        <w:rPr>
          <w:rFonts w:cs="Arial"/>
          <w:sz w:val="22"/>
          <w:szCs w:val="22"/>
          <w:vertAlign w:val="subscript"/>
        </w:rPr>
        <w:t>2</w:t>
      </w:r>
      <w:r>
        <w:rPr>
          <w:rFonts w:cs="Arial"/>
          <w:sz w:val="22"/>
          <w:szCs w:val="22"/>
        </w:rPr>
        <w:t>. From KCL at node b, the current through the 20 V source is 1.5</w:t>
      </w:r>
      <w:r w:rsidRPr="00BA3190">
        <w:rPr>
          <w:rFonts w:cs="Arial"/>
          <w:i/>
          <w:sz w:val="22"/>
          <w:szCs w:val="22"/>
        </w:rPr>
        <w:t>I</w:t>
      </w:r>
      <w:r w:rsidRPr="00BA3190">
        <w:rPr>
          <w:rFonts w:cs="Arial"/>
          <w:i/>
          <w:sz w:val="22"/>
          <w:szCs w:val="22"/>
          <w:vertAlign w:val="subscript"/>
        </w:rPr>
        <w:t>O</w:t>
      </w:r>
      <w:r w:rsidRPr="00BA3190">
        <w:rPr>
          <w:rFonts w:cs="Arial"/>
          <w:sz w:val="22"/>
          <w:szCs w:val="22"/>
          <w:vertAlign w:val="subscript"/>
        </w:rPr>
        <w:t>2</w:t>
      </w:r>
      <w:r>
        <w:rPr>
          <w:rFonts w:cs="Arial"/>
          <w:sz w:val="22"/>
          <w:szCs w:val="22"/>
        </w:rPr>
        <w:t xml:space="preserve">. as shown. From KCL at node d, the current in the rightmost 10 </w:t>
      </w:r>
      <w:r>
        <w:rPr>
          <w:rFonts w:cs="Arial"/>
          <w:sz w:val="22"/>
          <w:szCs w:val="22"/>
        </w:rPr>
        <w:sym w:font="Symbol" w:char="F057"/>
      </w:r>
      <w:r>
        <w:rPr>
          <w:rFonts w:cs="Arial"/>
          <w:sz w:val="22"/>
          <w:szCs w:val="22"/>
        </w:rPr>
        <w:t xml:space="preserve"> resistor is </w:t>
      </w:r>
      <w:r w:rsidRPr="00D92A41">
        <w:rPr>
          <w:rFonts w:cs="Arial"/>
          <w:i/>
          <w:sz w:val="22"/>
          <w:szCs w:val="22"/>
        </w:rPr>
        <w:t>I</w:t>
      </w:r>
      <w:r w:rsidRPr="00D92A41">
        <w:rPr>
          <w:rFonts w:cs="Arial"/>
          <w:i/>
          <w:sz w:val="22"/>
          <w:szCs w:val="22"/>
          <w:vertAlign w:val="subscript"/>
        </w:rPr>
        <w:t>O</w:t>
      </w:r>
      <w:r w:rsidR="00072B5D">
        <w:rPr>
          <w:rFonts w:cs="Arial"/>
          <w:sz w:val="22"/>
          <w:szCs w:val="22"/>
          <w:vertAlign w:val="subscript"/>
        </w:rPr>
        <w:t>2</w:t>
      </w:r>
      <w:r>
        <w:rPr>
          <w:rFonts w:cs="Arial"/>
          <w:sz w:val="22"/>
          <w:szCs w:val="22"/>
        </w:rPr>
        <w:t xml:space="preserve"> directed upward. </w:t>
      </w:r>
      <w:r w:rsidR="00486A8D">
        <w:rPr>
          <w:rFonts w:cs="Arial"/>
          <w:sz w:val="22"/>
          <w:szCs w:val="22"/>
        </w:rPr>
        <w:t>Hence, the voltage across this</w:t>
      </w:r>
      <w:r w:rsidR="00AB7688">
        <w:rPr>
          <w:rFonts w:cs="Arial"/>
          <w:sz w:val="22"/>
          <w:szCs w:val="22"/>
        </w:rPr>
        <w:t xml:space="preserve"> </w:t>
      </w:r>
      <w:r>
        <w:rPr>
          <w:rFonts w:cs="Arial"/>
          <w:sz w:val="22"/>
          <w:szCs w:val="22"/>
        </w:rPr>
        <w:t xml:space="preserve">resistor is also </w:t>
      </w:r>
      <w:r w:rsidRPr="00BA3190">
        <w:rPr>
          <w:rFonts w:cs="Arial"/>
          <w:i/>
          <w:sz w:val="22"/>
          <w:szCs w:val="22"/>
        </w:rPr>
        <w:t>V</w:t>
      </w:r>
      <w:r w:rsidRPr="00BA3190">
        <w:rPr>
          <w:rFonts w:cs="Arial"/>
          <w:i/>
          <w:sz w:val="22"/>
          <w:szCs w:val="22"/>
          <w:vertAlign w:val="subscript"/>
        </w:rPr>
        <w:t>O</w:t>
      </w:r>
      <w:r>
        <w:rPr>
          <w:rFonts w:cs="Arial"/>
          <w:sz w:val="22"/>
          <w:szCs w:val="22"/>
          <w:vertAlign w:val="subscript"/>
        </w:rPr>
        <w:t>2</w:t>
      </w:r>
      <w:r>
        <w:rPr>
          <w:rFonts w:cs="Arial"/>
          <w:sz w:val="22"/>
          <w:szCs w:val="22"/>
        </w:rPr>
        <w:t xml:space="preserve"> in the polarity shown. Applying KVL to the mesh bcd gives 20 = 2</w:t>
      </w:r>
      <w:r w:rsidRPr="00BA3190">
        <w:rPr>
          <w:rFonts w:cs="Arial"/>
          <w:i/>
          <w:sz w:val="22"/>
          <w:szCs w:val="22"/>
        </w:rPr>
        <w:t>V</w:t>
      </w:r>
      <w:r w:rsidRPr="00BA3190">
        <w:rPr>
          <w:rFonts w:cs="Arial"/>
          <w:i/>
          <w:sz w:val="22"/>
          <w:szCs w:val="22"/>
          <w:vertAlign w:val="subscript"/>
        </w:rPr>
        <w:t>O</w:t>
      </w:r>
      <w:r w:rsidRPr="00BA3190">
        <w:rPr>
          <w:rFonts w:cs="Arial"/>
          <w:sz w:val="22"/>
          <w:szCs w:val="22"/>
          <w:vertAlign w:val="subscript"/>
        </w:rPr>
        <w:t>2</w:t>
      </w:r>
      <w:r>
        <w:rPr>
          <w:rFonts w:cs="Arial"/>
          <w:sz w:val="22"/>
          <w:szCs w:val="22"/>
        </w:rPr>
        <w:t xml:space="preserve">, or </w:t>
      </w:r>
      <w:r w:rsidRPr="00BA3190">
        <w:rPr>
          <w:rFonts w:cs="Arial"/>
          <w:i/>
          <w:sz w:val="22"/>
          <w:szCs w:val="22"/>
        </w:rPr>
        <w:t>V</w:t>
      </w:r>
      <w:r w:rsidRPr="00BA3190">
        <w:rPr>
          <w:rFonts w:cs="Arial"/>
          <w:i/>
          <w:sz w:val="22"/>
          <w:szCs w:val="22"/>
          <w:vertAlign w:val="subscript"/>
        </w:rPr>
        <w:t>O</w:t>
      </w:r>
      <w:r w:rsidRPr="00BA3190">
        <w:rPr>
          <w:rFonts w:cs="Arial"/>
          <w:sz w:val="22"/>
          <w:szCs w:val="22"/>
          <w:vertAlign w:val="subscript"/>
        </w:rPr>
        <w:t>2</w:t>
      </w:r>
      <w:r>
        <w:rPr>
          <w:rFonts w:cs="Arial"/>
          <w:sz w:val="22"/>
          <w:szCs w:val="22"/>
        </w:rPr>
        <w:t xml:space="preserve"> = 10 V. From superposition, </w:t>
      </w:r>
      <w:r w:rsidRPr="00BA3190">
        <w:rPr>
          <w:rFonts w:cs="Arial"/>
          <w:i/>
          <w:sz w:val="22"/>
          <w:szCs w:val="22"/>
        </w:rPr>
        <w:t>V</w:t>
      </w:r>
      <w:r w:rsidRPr="00BA3190">
        <w:rPr>
          <w:rFonts w:cs="Arial"/>
          <w:sz w:val="22"/>
          <w:szCs w:val="22"/>
          <w:vertAlign w:val="subscript"/>
        </w:rPr>
        <w:t>O</w:t>
      </w:r>
      <w:r>
        <w:rPr>
          <w:rFonts w:cs="Arial"/>
          <w:sz w:val="22"/>
          <w:szCs w:val="22"/>
        </w:rPr>
        <w:t xml:space="preserve"> = </w:t>
      </w:r>
      <w:r w:rsidRPr="00BA3190">
        <w:rPr>
          <w:rFonts w:cs="Arial"/>
          <w:i/>
          <w:sz w:val="22"/>
          <w:szCs w:val="22"/>
        </w:rPr>
        <w:t>V</w:t>
      </w:r>
      <w:r w:rsidRPr="00BA3190">
        <w:rPr>
          <w:rFonts w:cs="Arial"/>
          <w:i/>
          <w:sz w:val="22"/>
          <w:szCs w:val="22"/>
          <w:vertAlign w:val="subscript"/>
        </w:rPr>
        <w:t>O</w:t>
      </w:r>
      <w:r w:rsidRPr="00BA3190">
        <w:rPr>
          <w:rFonts w:cs="Arial"/>
          <w:sz w:val="22"/>
          <w:szCs w:val="22"/>
          <w:vertAlign w:val="subscript"/>
        </w:rPr>
        <w:t>1</w:t>
      </w:r>
      <w:r>
        <w:rPr>
          <w:rFonts w:cs="Arial"/>
          <w:sz w:val="22"/>
          <w:szCs w:val="22"/>
        </w:rPr>
        <w:t xml:space="preserve"> + </w:t>
      </w:r>
      <w:r w:rsidRPr="00BA3190">
        <w:rPr>
          <w:rFonts w:cs="Arial"/>
          <w:i/>
          <w:sz w:val="22"/>
          <w:szCs w:val="22"/>
        </w:rPr>
        <w:t>V</w:t>
      </w:r>
      <w:r w:rsidRPr="00BA3190">
        <w:rPr>
          <w:rFonts w:cs="Arial"/>
          <w:i/>
          <w:sz w:val="22"/>
          <w:szCs w:val="22"/>
          <w:vertAlign w:val="subscript"/>
        </w:rPr>
        <w:t>O</w:t>
      </w:r>
      <w:r w:rsidRPr="00BA3190">
        <w:rPr>
          <w:rFonts w:cs="Arial"/>
          <w:sz w:val="22"/>
          <w:szCs w:val="22"/>
          <w:vertAlign w:val="subscript"/>
        </w:rPr>
        <w:t>2</w:t>
      </w:r>
      <w:r>
        <w:rPr>
          <w:rFonts w:cs="Arial"/>
          <w:sz w:val="22"/>
          <w:szCs w:val="22"/>
        </w:rPr>
        <w:t xml:space="preserve"> = 20 V.</w:t>
      </w:r>
    </w:p>
    <w:p w:rsidR="00BC2DF6" w:rsidRDefault="00291E99" w:rsidP="00EB599F">
      <w:pPr>
        <w:pStyle w:val="Footer"/>
        <w:widowControl w:val="0"/>
        <w:pBdr>
          <w:left w:val="double" w:sz="24" w:space="4" w:color="0000FF"/>
        </w:pBdr>
        <w:tabs>
          <w:tab w:val="clear" w:pos="4320"/>
          <w:tab w:val="clear" w:pos="8640"/>
        </w:tabs>
        <w:spacing w:line="360" w:lineRule="auto"/>
        <w:rPr>
          <w:rFonts w:cs="Arial"/>
          <w:sz w:val="22"/>
          <w:szCs w:val="22"/>
        </w:rPr>
      </w:pPr>
      <w:r>
        <w:pict>
          <v:shape id="_x0000_s1270" type="#_x0000_t75" style="position:absolute;margin-left:163.65pt;margin-top:37.2pt;width:284.4pt;height:192.85pt;z-index:12">
            <v:imagedata r:id="rId457" o:title=""/>
            <w10:wrap type="square"/>
          </v:shape>
        </w:pict>
      </w:r>
      <w:r w:rsidR="005F75A9">
        <w:rPr>
          <w:rFonts w:cs="Arial"/>
          <w:sz w:val="22"/>
          <w:szCs w:val="22"/>
        </w:rPr>
        <w:t xml:space="preserve">(b) Dependent source treated as an independent source. The dependent source is assigned a value, say </w:t>
      </w:r>
      <w:r w:rsidR="005F75A9" w:rsidRPr="005F75A9">
        <w:rPr>
          <w:rFonts w:cs="Arial"/>
          <w:i/>
          <w:sz w:val="22"/>
          <w:szCs w:val="22"/>
        </w:rPr>
        <w:t>I</w:t>
      </w:r>
      <w:r w:rsidR="005F75A9" w:rsidRPr="005F75A9">
        <w:rPr>
          <w:rFonts w:cs="Arial"/>
          <w:i/>
          <w:sz w:val="22"/>
          <w:szCs w:val="22"/>
          <w:vertAlign w:val="subscript"/>
        </w:rPr>
        <w:t>x</w:t>
      </w:r>
      <w:r w:rsidR="005F75A9">
        <w:rPr>
          <w:rFonts w:cs="Arial"/>
          <w:sz w:val="22"/>
          <w:szCs w:val="22"/>
        </w:rPr>
        <w:t xml:space="preserve"> as an independent source (</w:t>
      </w:r>
      <w:r w:rsidR="00FD29C8">
        <w:rPr>
          <w:rFonts w:cs="Arial"/>
          <w:sz w:val="22"/>
          <w:szCs w:val="22"/>
        </w:rPr>
        <w:t>Figure</w:t>
      </w:r>
      <w:r w:rsidR="005F75A9">
        <w:rPr>
          <w:rFonts w:cs="Arial"/>
          <w:sz w:val="22"/>
          <w:szCs w:val="22"/>
        </w:rPr>
        <w:t xml:space="preserve"> 3.6.5) and superposition is applied with each of th</w:t>
      </w:r>
      <w:r w:rsidR="00251C88">
        <w:rPr>
          <w:rFonts w:cs="Arial"/>
          <w:sz w:val="22"/>
          <w:szCs w:val="22"/>
        </w:rPr>
        <w:t>e three sources acting alone</w:t>
      </w:r>
      <w:r w:rsidR="005F75A9">
        <w:rPr>
          <w:rFonts w:cs="Arial"/>
          <w:sz w:val="22"/>
          <w:szCs w:val="22"/>
        </w:rPr>
        <w:t xml:space="preserve">. </w:t>
      </w:r>
      <w:r w:rsidR="00F468B5">
        <w:rPr>
          <w:rFonts w:cs="Arial"/>
          <w:sz w:val="22"/>
          <w:szCs w:val="22"/>
        </w:rPr>
        <w:t xml:space="preserve">When the 40 V source is applied alone, with the 20 V replaced by a short circuit and </w:t>
      </w:r>
      <w:r w:rsidR="00F468B5" w:rsidRPr="00F468B5">
        <w:rPr>
          <w:rFonts w:cs="Arial"/>
          <w:i/>
          <w:sz w:val="22"/>
          <w:szCs w:val="22"/>
        </w:rPr>
        <w:t>I</w:t>
      </w:r>
      <w:r w:rsidR="00F468B5" w:rsidRPr="00F468B5">
        <w:rPr>
          <w:rFonts w:cs="Arial"/>
          <w:i/>
          <w:sz w:val="22"/>
          <w:szCs w:val="22"/>
          <w:vertAlign w:val="subscript"/>
        </w:rPr>
        <w:t>x</w:t>
      </w:r>
      <w:r w:rsidR="00F468B5">
        <w:rPr>
          <w:rFonts w:cs="Arial"/>
          <w:sz w:val="22"/>
          <w:szCs w:val="22"/>
        </w:rPr>
        <w:t xml:space="preserve"> by an open circuit, </w:t>
      </w:r>
      <w:r w:rsidR="00EB599F" w:rsidRPr="00F468B5">
        <w:rPr>
          <w:rFonts w:cs="Arial"/>
          <w:position w:val="-22"/>
          <w:sz w:val="22"/>
          <w:szCs w:val="22"/>
        </w:rPr>
        <w:object w:dxaOrig="1540" w:dyaOrig="580">
          <v:shape id="_x0000_i1247" type="#_x0000_t75" style="width:76.8pt;height:28.8pt" o:ole="">
            <v:imagedata r:id="rId458" o:title=""/>
          </v:shape>
          <o:OLEObject Type="Embed" ProgID="Equation.3" ShapeID="_x0000_i1247" DrawAspect="Content" ObjectID="_1408867012" r:id="rId459"/>
        </w:object>
      </w:r>
      <w:r w:rsidR="00EB599F">
        <w:rPr>
          <w:rFonts w:cs="Arial"/>
          <w:sz w:val="22"/>
          <w:szCs w:val="22"/>
        </w:rPr>
        <w:t>8 V</w:t>
      </w:r>
      <w:r w:rsidR="00F468B5">
        <w:rPr>
          <w:rFonts w:cs="Arial"/>
          <w:sz w:val="22"/>
          <w:szCs w:val="22"/>
        </w:rPr>
        <w:t xml:space="preserve">. When the 20 V source is applied alone, with the 40 V replaced by a short circuit and </w:t>
      </w:r>
      <w:r w:rsidR="00F468B5" w:rsidRPr="00F468B5">
        <w:rPr>
          <w:rFonts w:cs="Arial"/>
          <w:i/>
          <w:sz w:val="22"/>
          <w:szCs w:val="22"/>
        </w:rPr>
        <w:t>I</w:t>
      </w:r>
      <w:r w:rsidR="00F468B5" w:rsidRPr="00F468B5">
        <w:rPr>
          <w:rFonts w:cs="Arial"/>
          <w:i/>
          <w:sz w:val="22"/>
          <w:szCs w:val="22"/>
          <w:vertAlign w:val="subscript"/>
        </w:rPr>
        <w:t>x</w:t>
      </w:r>
      <w:r w:rsidR="00F468B5">
        <w:rPr>
          <w:rFonts w:cs="Arial"/>
          <w:sz w:val="22"/>
          <w:szCs w:val="22"/>
        </w:rPr>
        <w:t xml:space="preserve"> by an open circuit, </w:t>
      </w:r>
      <w:r w:rsidR="00F468B5" w:rsidRPr="00F468B5">
        <w:rPr>
          <w:rFonts w:cs="Arial"/>
          <w:position w:val="-22"/>
          <w:sz w:val="22"/>
          <w:szCs w:val="22"/>
        </w:rPr>
        <w:object w:dxaOrig="2400" w:dyaOrig="580">
          <v:shape id="_x0000_i1248" type="#_x0000_t75" style="width:120pt;height:28.8pt" o:ole="">
            <v:imagedata r:id="rId460" o:title=""/>
          </v:shape>
          <o:OLEObject Type="Embed" ProgID="Equation.3" ShapeID="_x0000_i1248" DrawAspect="Content" ObjectID="_1408867013" r:id="rId461"/>
        </w:object>
      </w:r>
      <w:r w:rsidR="00F468B5">
        <w:rPr>
          <w:rFonts w:cs="Arial"/>
          <w:sz w:val="22"/>
          <w:szCs w:val="22"/>
        </w:rPr>
        <w:t xml:space="preserve">V. When </w:t>
      </w:r>
      <w:r w:rsidR="00F468B5" w:rsidRPr="00F468B5">
        <w:rPr>
          <w:rFonts w:cs="Arial"/>
          <w:i/>
          <w:sz w:val="22"/>
          <w:szCs w:val="22"/>
        </w:rPr>
        <w:t>I</w:t>
      </w:r>
      <w:r w:rsidR="00F468B5" w:rsidRPr="00F468B5">
        <w:rPr>
          <w:rFonts w:cs="Arial"/>
          <w:i/>
          <w:sz w:val="22"/>
          <w:szCs w:val="22"/>
          <w:vertAlign w:val="subscript"/>
        </w:rPr>
        <w:t>x</w:t>
      </w:r>
      <w:r w:rsidR="00F468B5">
        <w:rPr>
          <w:rFonts w:cs="Arial"/>
          <w:sz w:val="22"/>
          <w:szCs w:val="22"/>
        </w:rPr>
        <w:t xml:space="preserve"> is applied alone, with the two voltage sources replaced by short circuits, </w:t>
      </w:r>
      <w:r w:rsidR="00F468B5" w:rsidRPr="00F468B5">
        <w:rPr>
          <w:rFonts w:cs="Arial"/>
          <w:i/>
          <w:sz w:val="22"/>
          <w:szCs w:val="22"/>
        </w:rPr>
        <w:t>V</w:t>
      </w:r>
      <w:r w:rsidR="00F468B5" w:rsidRPr="00F468B5">
        <w:rPr>
          <w:rFonts w:cs="Arial"/>
          <w:i/>
          <w:sz w:val="22"/>
          <w:szCs w:val="22"/>
          <w:vertAlign w:val="subscript"/>
        </w:rPr>
        <w:t>O</w:t>
      </w:r>
      <w:r w:rsidR="00F468B5" w:rsidRPr="00F468B5">
        <w:rPr>
          <w:rFonts w:cs="Arial"/>
          <w:sz w:val="22"/>
          <w:szCs w:val="22"/>
          <w:vertAlign w:val="subscript"/>
        </w:rPr>
        <w:t>3</w:t>
      </w:r>
      <w:r w:rsidR="00F468B5">
        <w:rPr>
          <w:rFonts w:cs="Arial"/>
          <w:sz w:val="22"/>
          <w:szCs w:val="22"/>
        </w:rPr>
        <w:t xml:space="preserve"> = (10||10||20)</w:t>
      </w:r>
      <w:r w:rsidR="00F468B5" w:rsidRPr="00F468B5">
        <w:rPr>
          <w:rFonts w:cs="Arial"/>
          <w:i/>
          <w:sz w:val="22"/>
          <w:szCs w:val="22"/>
        </w:rPr>
        <w:t>I</w:t>
      </w:r>
      <w:r w:rsidR="00F468B5" w:rsidRPr="00F468B5">
        <w:rPr>
          <w:rFonts w:cs="Arial"/>
          <w:i/>
          <w:sz w:val="22"/>
          <w:szCs w:val="22"/>
          <w:vertAlign w:val="subscript"/>
        </w:rPr>
        <w:t>x</w:t>
      </w:r>
      <w:r w:rsidR="00F468B5">
        <w:rPr>
          <w:rFonts w:cs="Arial"/>
          <w:sz w:val="22"/>
          <w:szCs w:val="22"/>
        </w:rPr>
        <w:t xml:space="preserve">. To calculate the parallel resistance, the two 10 </w:t>
      </w:r>
      <w:r w:rsidR="00F468B5">
        <w:rPr>
          <w:rFonts w:cs="Arial"/>
          <w:sz w:val="22"/>
          <w:szCs w:val="22"/>
        </w:rPr>
        <w:sym w:font="Symbol" w:char="F057"/>
      </w:r>
      <w:r w:rsidR="00F468B5">
        <w:rPr>
          <w:rFonts w:cs="Arial"/>
          <w:sz w:val="22"/>
          <w:szCs w:val="22"/>
        </w:rPr>
        <w:t xml:space="preserve"> resistors in parallel give 5 </w:t>
      </w:r>
      <w:r w:rsidR="00EF34B1">
        <w:rPr>
          <w:rFonts w:cs="Arial"/>
          <w:sz w:val="22"/>
          <w:szCs w:val="22"/>
        </w:rPr>
        <w:sym w:font="Symbol" w:char="F057"/>
      </w:r>
      <w:r w:rsidR="00EF34B1">
        <w:rPr>
          <w:rFonts w:cs="Arial"/>
          <w:sz w:val="22"/>
          <w:szCs w:val="22"/>
        </w:rPr>
        <w:t xml:space="preserve">. This resistance in parallel with 20 </w:t>
      </w:r>
      <w:r w:rsidR="00EF34B1">
        <w:rPr>
          <w:rFonts w:cs="Arial"/>
          <w:sz w:val="22"/>
          <w:szCs w:val="22"/>
        </w:rPr>
        <w:sym w:font="Symbol" w:char="F057"/>
      </w:r>
      <w:r w:rsidR="00EF34B1">
        <w:rPr>
          <w:rFonts w:cs="Arial"/>
          <w:sz w:val="22"/>
          <w:szCs w:val="22"/>
        </w:rPr>
        <w:t xml:space="preserve"> is 4</w:t>
      </w:r>
      <w:r w:rsidR="00EF34B1">
        <w:rPr>
          <w:rFonts w:cs="Arial"/>
          <w:sz w:val="22"/>
          <w:szCs w:val="22"/>
        </w:rPr>
        <w:sym w:font="Symbol" w:char="F057"/>
      </w:r>
      <w:r w:rsidR="00EF34B1">
        <w:rPr>
          <w:rFonts w:cs="Arial"/>
          <w:sz w:val="22"/>
          <w:szCs w:val="22"/>
        </w:rPr>
        <w:t xml:space="preserve">, so that </w:t>
      </w:r>
      <w:r w:rsidR="00EF34B1" w:rsidRPr="00F468B5">
        <w:rPr>
          <w:rFonts w:cs="Arial"/>
          <w:i/>
          <w:sz w:val="22"/>
          <w:szCs w:val="22"/>
        </w:rPr>
        <w:t>V</w:t>
      </w:r>
      <w:r w:rsidR="00EF34B1" w:rsidRPr="00F468B5">
        <w:rPr>
          <w:rFonts w:cs="Arial"/>
          <w:i/>
          <w:sz w:val="22"/>
          <w:szCs w:val="22"/>
          <w:vertAlign w:val="subscript"/>
        </w:rPr>
        <w:t>O</w:t>
      </w:r>
      <w:r w:rsidR="00EF34B1" w:rsidRPr="00F468B5">
        <w:rPr>
          <w:rFonts w:cs="Arial"/>
          <w:sz w:val="22"/>
          <w:szCs w:val="22"/>
          <w:vertAlign w:val="subscript"/>
        </w:rPr>
        <w:t>3</w:t>
      </w:r>
      <w:r w:rsidR="00EF34B1">
        <w:rPr>
          <w:rFonts w:cs="Arial"/>
          <w:sz w:val="22"/>
          <w:szCs w:val="22"/>
        </w:rPr>
        <w:t xml:space="preserve"> = 4</w:t>
      </w:r>
      <w:r w:rsidR="00EF34B1" w:rsidRPr="00F468B5">
        <w:rPr>
          <w:rFonts w:cs="Arial"/>
          <w:i/>
          <w:sz w:val="22"/>
          <w:szCs w:val="22"/>
        </w:rPr>
        <w:t>I</w:t>
      </w:r>
      <w:r w:rsidR="00EF34B1" w:rsidRPr="00F468B5">
        <w:rPr>
          <w:rFonts w:cs="Arial"/>
          <w:i/>
          <w:sz w:val="22"/>
          <w:szCs w:val="22"/>
          <w:vertAlign w:val="subscript"/>
        </w:rPr>
        <w:t>x</w:t>
      </w:r>
      <w:r w:rsidR="00EF34B1">
        <w:rPr>
          <w:rFonts w:cs="Arial"/>
          <w:sz w:val="22"/>
          <w:szCs w:val="22"/>
        </w:rPr>
        <w:t xml:space="preserve">. It follows that </w:t>
      </w:r>
      <w:r w:rsidR="00EF34B1" w:rsidRPr="00EF34B1">
        <w:rPr>
          <w:rFonts w:cs="Arial"/>
          <w:i/>
          <w:sz w:val="22"/>
          <w:szCs w:val="22"/>
        </w:rPr>
        <w:t>V</w:t>
      </w:r>
      <w:r w:rsidR="00EF34B1" w:rsidRPr="00EF34B1">
        <w:rPr>
          <w:rFonts w:cs="Arial"/>
          <w:i/>
          <w:sz w:val="22"/>
          <w:szCs w:val="22"/>
          <w:vertAlign w:val="subscript"/>
        </w:rPr>
        <w:t>O</w:t>
      </w:r>
      <w:r w:rsidR="00EF34B1">
        <w:rPr>
          <w:rFonts w:cs="Arial"/>
          <w:sz w:val="22"/>
          <w:szCs w:val="22"/>
        </w:rPr>
        <w:t xml:space="preserve"> = </w:t>
      </w:r>
      <w:r w:rsidR="00EF34B1" w:rsidRPr="00EF34B1">
        <w:rPr>
          <w:rFonts w:cs="Arial"/>
          <w:i/>
          <w:sz w:val="22"/>
          <w:szCs w:val="22"/>
        </w:rPr>
        <w:t>V</w:t>
      </w:r>
      <w:r w:rsidR="00EF34B1" w:rsidRPr="00EF34B1">
        <w:rPr>
          <w:rFonts w:cs="Arial"/>
          <w:i/>
          <w:sz w:val="22"/>
          <w:szCs w:val="22"/>
          <w:vertAlign w:val="subscript"/>
        </w:rPr>
        <w:t>O</w:t>
      </w:r>
      <w:r w:rsidR="00EF34B1" w:rsidRPr="00EF34B1">
        <w:rPr>
          <w:rFonts w:cs="Arial"/>
          <w:sz w:val="22"/>
          <w:szCs w:val="22"/>
          <w:vertAlign w:val="subscript"/>
        </w:rPr>
        <w:t>1</w:t>
      </w:r>
      <w:r w:rsidR="00EF34B1">
        <w:rPr>
          <w:rFonts w:cs="Arial"/>
          <w:sz w:val="22"/>
          <w:szCs w:val="22"/>
        </w:rPr>
        <w:t xml:space="preserve"> + </w:t>
      </w:r>
      <w:r w:rsidR="00EF34B1" w:rsidRPr="00EF34B1">
        <w:rPr>
          <w:rFonts w:cs="Arial"/>
          <w:i/>
          <w:sz w:val="22"/>
          <w:szCs w:val="22"/>
        </w:rPr>
        <w:t>V</w:t>
      </w:r>
      <w:r w:rsidR="00EF34B1" w:rsidRPr="00EF34B1">
        <w:rPr>
          <w:rFonts w:cs="Arial"/>
          <w:i/>
          <w:sz w:val="22"/>
          <w:szCs w:val="22"/>
          <w:vertAlign w:val="subscript"/>
        </w:rPr>
        <w:t>O</w:t>
      </w:r>
      <w:r w:rsidR="00EF34B1" w:rsidRPr="00EF34B1">
        <w:rPr>
          <w:rFonts w:cs="Arial"/>
          <w:sz w:val="22"/>
          <w:szCs w:val="22"/>
          <w:vertAlign w:val="subscript"/>
        </w:rPr>
        <w:t>2</w:t>
      </w:r>
      <w:r w:rsidR="00EF34B1">
        <w:rPr>
          <w:rFonts w:cs="Arial"/>
          <w:sz w:val="22"/>
          <w:szCs w:val="22"/>
        </w:rPr>
        <w:t xml:space="preserve"> + </w:t>
      </w:r>
      <w:r w:rsidR="00EF34B1" w:rsidRPr="00EF34B1">
        <w:rPr>
          <w:rFonts w:cs="Arial"/>
          <w:i/>
          <w:sz w:val="22"/>
          <w:szCs w:val="22"/>
        </w:rPr>
        <w:t>V</w:t>
      </w:r>
      <w:r w:rsidR="00EF34B1" w:rsidRPr="00EF34B1">
        <w:rPr>
          <w:rFonts w:cs="Arial"/>
          <w:i/>
          <w:sz w:val="22"/>
          <w:szCs w:val="22"/>
          <w:vertAlign w:val="subscript"/>
        </w:rPr>
        <w:t>O</w:t>
      </w:r>
      <w:r w:rsidR="00EF34B1" w:rsidRPr="00EF34B1">
        <w:rPr>
          <w:rFonts w:cs="Arial"/>
          <w:sz w:val="22"/>
          <w:szCs w:val="22"/>
          <w:vertAlign w:val="subscript"/>
        </w:rPr>
        <w:t>3</w:t>
      </w:r>
      <w:r w:rsidR="00EF34B1">
        <w:rPr>
          <w:rFonts w:cs="Arial"/>
          <w:sz w:val="22"/>
          <w:szCs w:val="22"/>
        </w:rPr>
        <w:t xml:space="preserve"> = 16 + 4</w:t>
      </w:r>
      <w:r w:rsidR="00EF34B1" w:rsidRPr="00F468B5">
        <w:rPr>
          <w:rFonts w:cs="Arial"/>
          <w:i/>
          <w:sz w:val="22"/>
          <w:szCs w:val="22"/>
        </w:rPr>
        <w:t>I</w:t>
      </w:r>
      <w:r w:rsidR="00EF34B1" w:rsidRPr="00F468B5">
        <w:rPr>
          <w:rFonts w:cs="Arial"/>
          <w:i/>
          <w:sz w:val="22"/>
          <w:szCs w:val="22"/>
          <w:vertAlign w:val="subscript"/>
        </w:rPr>
        <w:t>x</w:t>
      </w:r>
      <w:r w:rsidR="00EF34B1">
        <w:rPr>
          <w:rFonts w:cs="Arial"/>
          <w:sz w:val="22"/>
          <w:szCs w:val="22"/>
        </w:rPr>
        <w:t>. From the original circuit (</w:t>
      </w:r>
      <w:r w:rsidR="00FD29C8">
        <w:rPr>
          <w:rFonts w:cs="Arial"/>
          <w:sz w:val="22"/>
          <w:szCs w:val="22"/>
        </w:rPr>
        <w:t>Figure</w:t>
      </w:r>
      <w:r w:rsidR="00EF34B1">
        <w:rPr>
          <w:rFonts w:cs="Arial"/>
          <w:sz w:val="22"/>
          <w:szCs w:val="22"/>
        </w:rPr>
        <w:t xml:space="preserve"> 3.6.3), </w:t>
      </w:r>
      <w:r w:rsidR="00AB7688" w:rsidRPr="00EF34B1">
        <w:rPr>
          <w:rFonts w:cs="Arial"/>
          <w:position w:val="-10"/>
          <w:sz w:val="22"/>
          <w:szCs w:val="22"/>
        </w:rPr>
        <w:object w:dxaOrig="1900" w:dyaOrig="320">
          <v:shape id="_x0000_i1249" type="#_x0000_t75" style="width:94.8pt;height:16.2pt" o:ole="">
            <v:imagedata r:id="rId462" o:title=""/>
          </v:shape>
          <o:OLEObject Type="Embed" ProgID="Equation.3" ShapeID="_x0000_i1249" DrawAspect="Content" ObjectID="_1408867014" r:id="rId463"/>
        </w:object>
      </w:r>
      <w:r w:rsidR="00EF34B1">
        <w:rPr>
          <w:rFonts w:cs="Arial"/>
          <w:sz w:val="22"/>
          <w:szCs w:val="22"/>
        </w:rPr>
        <w:t xml:space="preserve">, so that </w:t>
      </w:r>
      <w:r w:rsidR="00EF34B1" w:rsidRPr="00EF34B1">
        <w:rPr>
          <w:rFonts w:cs="Arial"/>
          <w:position w:val="-10"/>
          <w:sz w:val="22"/>
          <w:szCs w:val="22"/>
        </w:rPr>
        <w:object w:dxaOrig="1120" w:dyaOrig="320">
          <v:shape id="_x0000_i1250" type="#_x0000_t75" style="width:55.2pt;height:16.2pt" o:ole="">
            <v:imagedata r:id="rId464" o:title=""/>
          </v:shape>
          <o:OLEObject Type="Embed" ProgID="Equation.3" ShapeID="_x0000_i1250" DrawAspect="Content" ObjectID="_1408867015" r:id="rId465"/>
        </w:object>
      </w:r>
      <w:r w:rsidR="00EF34B1">
        <w:rPr>
          <w:rFonts w:cs="Arial"/>
          <w:sz w:val="22"/>
          <w:szCs w:val="22"/>
        </w:rPr>
        <w:t xml:space="preserve">. Substituting, gives </w:t>
      </w:r>
      <w:r w:rsidR="009726BA" w:rsidRPr="00EF34B1">
        <w:rPr>
          <w:rFonts w:cs="Arial"/>
          <w:position w:val="-22"/>
          <w:sz w:val="22"/>
          <w:szCs w:val="22"/>
        </w:rPr>
        <w:object w:dxaOrig="1380" w:dyaOrig="580">
          <v:shape id="_x0000_i1251" type="#_x0000_t75" style="width:69pt;height:28.8pt" o:ole="">
            <v:imagedata r:id="rId466" o:title=""/>
          </v:shape>
          <o:OLEObject Type="Embed" ProgID="Equation.3" ShapeID="_x0000_i1251" DrawAspect="Content" ObjectID="_1408867016" r:id="rId467"/>
        </w:object>
      </w:r>
      <w:r w:rsidR="00EF34B1">
        <w:rPr>
          <w:rFonts w:cs="Arial"/>
          <w:sz w:val="22"/>
          <w:szCs w:val="22"/>
        </w:rPr>
        <w:t>V, as before.</w:t>
      </w:r>
    </w:p>
    <w:p w:rsidR="00642E9E" w:rsidRPr="00642E9E" w:rsidRDefault="00642E9E" w:rsidP="00642E9E">
      <w:pPr>
        <w:pStyle w:val="BodyTextIndent"/>
        <w:widowControl w:val="0"/>
        <w:spacing w:line="360" w:lineRule="auto"/>
        <w:ind w:firstLine="0"/>
        <w:rPr>
          <w:rFonts w:cs="Arial"/>
          <w:sz w:val="22"/>
          <w:szCs w:val="22"/>
        </w:rPr>
      </w:pPr>
    </w:p>
    <w:p w:rsidR="00EF34B1" w:rsidRDefault="00642E9E" w:rsidP="00642E9E">
      <w:pPr>
        <w:pStyle w:val="Footer"/>
        <w:widowControl w:val="0"/>
        <w:tabs>
          <w:tab w:val="clear" w:pos="4320"/>
          <w:tab w:val="clear" w:pos="8640"/>
        </w:tabs>
        <w:spacing w:line="360" w:lineRule="auto"/>
        <w:rPr>
          <w:rFonts w:cs="Arial"/>
          <w:b/>
          <w:sz w:val="22"/>
          <w:szCs w:val="22"/>
        </w:rPr>
      </w:pPr>
      <w:r w:rsidRPr="00642E9E">
        <w:rPr>
          <w:rFonts w:cs="Arial"/>
          <w:b/>
          <w:sz w:val="22"/>
          <w:szCs w:val="22"/>
        </w:rPr>
        <w:t>Power with Superposition</w:t>
      </w:r>
    </w:p>
    <w:p w:rsidR="00EF34B1" w:rsidRDefault="00893A8B" w:rsidP="00893A8B">
      <w:pPr>
        <w:pStyle w:val="Footer"/>
        <w:widowControl w:val="0"/>
        <w:tabs>
          <w:tab w:val="clear" w:pos="4320"/>
          <w:tab w:val="clear" w:pos="8640"/>
          <w:tab w:val="left" w:pos="1080"/>
        </w:tabs>
        <w:spacing w:line="360" w:lineRule="auto"/>
        <w:ind w:left="1080" w:hanging="1080"/>
        <w:rPr>
          <w:rFonts w:cs="Arial"/>
          <w:i/>
          <w:color w:val="0000FF"/>
          <w:sz w:val="22"/>
          <w:szCs w:val="22"/>
        </w:rPr>
      </w:pPr>
      <w:r w:rsidRPr="00722B86">
        <w:rPr>
          <w:rFonts w:ascii="French Script MT" w:hAnsi="French Script MT" w:cs="Arial"/>
          <w:b/>
          <w:i/>
          <w:color w:val="FF0000"/>
          <w:sz w:val="36"/>
          <w:szCs w:val="36"/>
        </w:rPr>
        <w:t>Concept</w:t>
      </w:r>
      <w:r w:rsidRPr="00AB7688">
        <w:rPr>
          <w:rFonts w:ascii="French Script MT" w:hAnsi="French Script MT" w:cs="Arial"/>
          <w:b/>
          <w:i/>
          <w:color w:val="0000FF"/>
          <w:sz w:val="32"/>
          <w:szCs w:val="32"/>
        </w:rPr>
        <w:tab/>
      </w:r>
      <w:r w:rsidRPr="00AB7688">
        <w:rPr>
          <w:rFonts w:cs="Arial"/>
          <w:i/>
          <w:color w:val="0000FF"/>
          <w:sz w:val="22"/>
          <w:szCs w:val="22"/>
        </w:rPr>
        <w:t>In a circuit excited by more than one source, the total power dissipated in a given resistor is NOT the sum of the powers due to each source acting alone, with all the other sources set to zero.</w:t>
      </w:r>
    </w:p>
    <w:p w:rsidR="00EB599F" w:rsidRDefault="00893A8B" w:rsidP="00722B86">
      <w:pPr>
        <w:pStyle w:val="Footer"/>
        <w:widowControl w:val="0"/>
        <w:numPr>
          <w:ilvl w:val="0"/>
          <w:numId w:val="34"/>
        </w:numPr>
        <w:tabs>
          <w:tab w:val="clear" w:pos="4320"/>
          <w:tab w:val="clear" w:pos="8640"/>
        </w:tabs>
        <w:spacing w:line="360" w:lineRule="auto"/>
        <w:rPr>
          <w:rFonts w:cs="Arial"/>
          <w:sz w:val="22"/>
          <w:szCs w:val="22"/>
        </w:rPr>
      </w:pPr>
      <w:r w:rsidRPr="00893A8B">
        <w:rPr>
          <w:rFonts w:cs="Arial"/>
          <w:sz w:val="22"/>
          <w:szCs w:val="22"/>
        </w:rPr>
        <w:t>The</w:t>
      </w:r>
      <w:r>
        <w:rPr>
          <w:rFonts w:cs="Arial"/>
          <w:sz w:val="22"/>
          <w:szCs w:val="22"/>
        </w:rPr>
        <w:t xml:space="preserve"> </w:t>
      </w:r>
      <w:r w:rsidR="00A776D5">
        <w:rPr>
          <w:rFonts w:cs="Arial"/>
          <w:sz w:val="22"/>
          <w:szCs w:val="22"/>
        </w:rPr>
        <w:t>reas</w:t>
      </w:r>
      <w:r>
        <w:rPr>
          <w:rFonts w:cs="Arial"/>
          <w:sz w:val="22"/>
          <w:szCs w:val="22"/>
        </w:rPr>
        <w:t xml:space="preserve">on is that the power dissipated in a given resistor is proportional to the </w:t>
      </w:r>
    </w:p>
    <w:p w:rsidR="00EF34B1" w:rsidRPr="00EB599F" w:rsidRDefault="00893A8B" w:rsidP="00EB599F">
      <w:pPr>
        <w:pStyle w:val="Footer"/>
        <w:widowControl w:val="0"/>
        <w:tabs>
          <w:tab w:val="clear" w:pos="4320"/>
          <w:tab w:val="clear" w:pos="8640"/>
        </w:tabs>
        <w:spacing w:line="360" w:lineRule="auto"/>
        <w:ind w:left="360"/>
        <w:rPr>
          <w:rFonts w:cs="Arial"/>
          <w:sz w:val="22"/>
          <w:szCs w:val="22"/>
        </w:rPr>
      </w:pPr>
      <w:r w:rsidRPr="00EB599F">
        <w:rPr>
          <w:rFonts w:cs="Arial"/>
          <w:sz w:val="22"/>
          <w:szCs w:val="22"/>
        </w:rPr>
        <w:lastRenderedPageBreak/>
        <w:t xml:space="preserve">square of the current through the resistor, or the square of the voltage across it, and the sum of the squares of </w:t>
      </w:r>
      <w:r w:rsidR="00AB7688" w:rsidRPr="00EB599F">
        <w:rPr>
          <w:rFonts w:cs="Arial"/>
          <w:sz w:val="22"/>
          <w:szCs w:val="22"/>
        </w:rPr>
        <w:t xml:space="preserve">a </w:t>
      </w:r>
      <w:r w:rsidR="00A776D5" w:rsidRPr="00EB599F">
        <w:rPr>
          <w:rFonts w:cs="Arial"/>
          <w:sz w:val="22"/>
          <w:szCs w:val="22"/>
        </w:rPr>
        <w:t xml:space="preserve">set of quantities is not equal to the square of the sum of these quantities. Thus, in Example 3.6.2, part(a), </w:t>
      </w:r>
      <w:r w:rsidR="00A776D5" w:rsidRPr="00EB599F">
        <w:rPr>
          <w:rFonts w:cs="Arial"/>
          <w:i/>
          <w:sz w:val="22"/>
          <w:szCs w:val="22"/>
        </w:rPr>
        <w:t>V</w:t>
      </w:r>
      <w:r w:rsidR="00A776D5" w:rsidRPr="00EB599F">
        <w:rPr>
          <w:rFonts w:cs="Arial"/>
          <w:i/>
          <w:sz w:val="22"/>
          <w:szCs w:val="22"/>
          <w:vertAlign w:val="subscript"/>
        </w:rPr>
        <w:t>O</w:t>
      </w:r>
      <w:r w:rsidR="00A776D5" w:rsidRPr="00EB599F">
        <w:rPr>
          <w:rFonts w:cs="Arial"/>
          <w:sz w:val="22"/>
          <w:szCs w:val="22"/>
          <w:vertAlign w:val="subscript"/>
        </w:rPr>
        <w:t>1</w:t>
      </w:r>
      <w:r w:rsidR="00A776D5" w:rsidRPr="00EB599F">
        <w:rPr>
          <w:rFonts w:cs="Arial"/>
          <w:sz w:val="22"/>
          <w:szCs w:val="22"/>
        </w:rPr>
        <w:t xml:space="preserve"> = </w:t>
      </w:r>
      <w:r w:rsidR="00A776D5" w:rsidRPr="00EB599F">
        <w:rPr>
          <w:rFonts w:cs="Arial"/>
          <w:i/>
          <w:sz w:val="22"/>
          <w:szCs w:val="22"/>
        </w:rPr>
        <w:t>V</w:t>
      </w:r>
      <w:r w:rsidR="00A776D5" w:rsidRPr="00EB599F">
        <w:rPr>
          <w:rFonts w:cs="Arial"/>
          <w:i/>
          <w:sz w:val="22"/>
          <w:szCs w:val="22"/>
          <w:vertAlign w:val="subscript"/>
        </w:rPr>
        <w:t>O</w:t>
      </w:r>
      <w:r w:rsidR="00A776D5" w:rsidRPr="00EB599F">
        <w:rPr>
          <w:rFonts w:cs="Arial"/>
          <w:sz w:val="22"/>
          <w:szCs w:val="22"/>
          <w:vertAlign w:val="subscript"/>
        </w:rPr>
        <w:t>2</w:t>
      </w:r>
      <w:r w:rsidR="00A776D5" w:rsidRPr="00EB599F">
        <w:rPr>
          <w:rFonts w:cs="Arial"/>
          <w:sz w:val="22"/>
          <w:szCs w:val="22"/>
        </w:rPr>
        <w:t xml:space="preserve"> = 10 V. The sum of the powers due to these components is </w:t>
      </w:r>
      <w:r w:rsidR="00A776D5" w:rsidRPr="00A776D5">
        <w:rPr>
          <w:rFonts w:cs="Arial"/>
          <w:position w:val="-22"/>
          <w:sz w:val="22"/>
          <w:szCs w:val="22"/>
        </w:rPr>
        <w:object w:dxaOrig="1980" w:dyaOrig="620">
          <v:shape id="_x0000_i1252" type="#_x0000_t75" style="width:99pt;height:31.2pt" o:ole="">
            <v:imagedata r:id="rId468" o:title=""/>
          </v:shape>
          <o:OLEObject Type="Embed" ProgID="Equation.3" ShapeID="_x0000_i1252" DrawAspect="Content" ObjectID="_1408867017" r:id="rId469"/>
        </w:object>
      </w:r>
      <w:r w:rsidR="00A776D5" w:rsidRPr="00EB599F">
        <w:rPr>
          <w:rFonts w:cs="Arial"/>
          <w:sz w:val="22"/>
          <w:szCs w:val="22"/>
        </w:rPr>
        <w:t xml:space="preserve">W. The true power dissipated is </w:t>
      </w:r>
      <w:r w:rsidR="00A776D5" w:rsidRPr="00A776D5">
        <w:rPr>
          <w:rFonts w:cs="Arial"/>
          <w:position w:val="-22"/>
          <w:sz w:val="22"/>
          <w:szCs w:val="22"/>
        </w:rPr>
        <w:object w:dxaOrig="1680" w:dyaOrig="620">
          <v:shape id="_x0000_i1253" type="#_x0000_t75" style="width:84pt;height:31.2pt" o:ole="">
            <v:imagedata r:id="rId470" o:title=""/>
          </v:shape>
          <o:OLEObject Type="Embed" ProgID="Equation.3" ShapeID="_x0000_i1253" DrawAspect="Content" ObjectID="_1408867018" r:id="rId471"/>
        </w:object>
      </w:r>
      <w:r w:rsidR="00A776D5" w:rsidRPr="00EB599F">
        <w:rPr>
          <w:rFonts w:cs="Arial"/>
          <w:sz w:val="22"/>
          <w:szCs w:val="22"/>
        </w:rPr>
        <w:t>W.</w:t>
      </w:r>
    </w:p>
    <w:p w:rsidR="00722B86" w:rsidRPr="00893A8B" w:rsidRDefault="00722B86" w:rsidP="00722B86">
      <w:pPr>
        <w:pStyle w:val="Footer"/>
        <w:widowControl w:val="0"/>
        <w:tabs>
          <w:tab w:val="clear" w:pos="4320"/>
          <w:tab w:val="clear" w:pos="8640"/>
        </w:tabs>
        <w:spacing w:line="360" w:lineRule="auto"/>
        <w:rPr>
          <w:rFonts w:cs="Arial"/>
          <w:sz w:val="22"/>
          <w:szCs w:val="22"/>
        </w:rPr>
      </w:pPr>
    </w:p>
    <w:p w:rsidR="00BD3F97" w:rsidRDefault="00642E9E" w:rsidP="00642E9E">
      <w:pPr>
        <w:pStyle w:val="Footer"/>
        <w:widowControl w:val="0"/>
        <w:tabs>
          <w:tab w:val="clear" w:pos="4320"/>
          <w:tab w:val="clear" w:pos="8640"/>
        </w:tabs>
        <w:spacing w:line="360" w:lineRule="auto"/>
        <w:rPr>
          <w:rFonts w:cs="Arial"/>
          <w:b/>
          <w:sz w:val="22"/>
          <w:szCs w:val="22"/>
        </w:rPr>
      </w:pPr>
      <w:r w:rsidRPr="00642E9E">
        <w:rPr>
          <w:rFonts w:cs="Arial"/>
          <w:b/>
          <w:sz w:val="22"/>
          <w:szCs w:val="22"/>
        </w:rPr>
        <w:t>Scaling of Input</w:t>
      </w:r>
    </w:p>
    <w:p w:rsidR="00BD3F97" w:rsidRPr="00AB7688" w:rsidRDefault="00540792" w:rsidP="00BD3F97">
      <w:pPr>
        <w:pStyle w:val="Footer"/>
        <w:widowControl w:val="0"/>
        <w:tabs>
          <w:tab w:val="clear" w:pos="4320"/>
          <w:tab w:val="clear" w:pos="8640"/>
          <w:tab w:val="left" w:pos="1080"/>
        </w:tabs>
        <w:spacing w:line="360" w:lineRule="auto"/>
        <w:ind w:left="1080" w:hanging="1080"/>
        <w:rPr>
          <w:rFonts w:cs="Arial"/>
          <w:b/>
          <w:color w:val="0000FF"/>
          <w:sz w:val="22"/>
          <w:szCs w:val="22"/>
        </w:rPr>
      </w:pPr>
      <w:r w:rsidRPr="00722B86">
        <w:rPr>
          <w:rFonts w:ascii="French Script MT" w:hAnsi="French Script MT" w:cs="Arial"/>
          <w:b/>
          <w:i/>
          <w:color w:val="FF0000"/>
          <w:sz w:val="36"/>
          <w:szCs w:val="36"/>
        </w:rPr>
        <w:t>Concept</w:t>
      </w:r>
      <w:r w:rsidRPr="00AB7688">
        <w:rPr>
          <w:rFonts w:ascii="French Script MT" w:hAnsi="French Script MT" w:cs="Arial"/>
          <w:b/>
          <w:i/>
          <w:color w:val="0000FF"/>
          <w:sz w:val="32"/>
          <w:szCs w:val="32"/>
        </w:rPr>
        <w:tab/>
      </w:r>
      <w:r w:rsidRPr="00AB7688">
        <w:rPr>
          <w:rFonts w:cs="Arial"/>
          <w:i/>
          <w:color w:val="0000FF"/>
          <w:sz w:val="22"/>
          <w:szCs w:val="22"/>
        </w:rPr>
        <w:t xml:space="preserve">In a circuit excited by a single independent source, multiplying the excitation by a constant K, multiplies all the voltage and current responses by the same </w:t>
      </w:r>
      <w:r w:rsidR="00BD3F97" w:rsidRPr="00AB7688">
        <w:rPr>
          <w:rFonts w:cs="Arial"/>
          <w:i/>
          <w:color w:val="0000FF"/>
          <w:sz w:val="22"/>
          <w:szCs w:val="22"/>
        </w:rPr>
        <w:t>constant.</w:t>
      </w:r>
    </w:p>
    <w:p w:rsidR="001704FF" w:rsidRDefault="00642E9E" w:rsidP="00D97A24">
      <w:pPr>
        <w:pStyle w:val="Footer"/>
        <w:widowControl w:val="0"/>
        <w:numPr>
          <w:ilvl w:val="0"/>
          <w:numId w:val="34"/>
        </w:numPr>
        <w:tabs>
          <w:tab w:val="clear" w:pos="4320"/>
          <w:tab w:val="clear" w:pos="8640"/>
        </w:tabs>
        <w:spacing w:line="360" w:lineRule="auto"/>
        <w:rPr>
          <w:rFonts w:cs="Arial"/>
          <w:sz w:val="22"/>
          <w:szCs w:val="22"/>
        </w:rPr>
      </w:pPr>
      <w:r w:rsidRPr="00642E9E">
        <w:rPr>
          <w:rFonts w:cs="Arial"/>
          <w:sz w:val="22"/>
          <w:szCs w:val="22"/>
        </w:rPr>
        <w:t xml:space="preserve">If only a single excitation, say </w:t>
      </w:r>
      <w:r w:rsidR="00E71A9D" w:rsidRPr="00E71A9D">
        <w:rPr>
          <w:rFonts w:cs="Arial"/>
          <w:position w:val="-10"/>
          <w:sz w:val="22"/>
          <w:szCs w:val="22"/>
        </w:rPr>
        <w:object w:dxaOrig="560" w:dyaOrig="320">
          <v:shape id="_x0000_i1254" type="#_x0000_t75" style="width:28.8pt;height:16.2pt" o:ole="" fillcolor="window">
            <v:imagedata r:id="rId472" o:title=""/>
          </v:shape>
          <o:OLEObject Type="Embed" ProgID="Equation.3" ShapeID="_x0000_i1254" DrawAspect="Content" ObjectID="_1408867019" r:id="rId473"/>
        </w:object>
      </w:r>
      <w:r w:rsidR="00E71A9D">
        <w:rPr>
          <w:rFonts w:cs="Arial"/>
          <w:sz w:val="22"/>
          <w:szCs w:val="22"/>
        </w:rPr>
        <w:t>, is applied to the circuit</w:t>
      </w:r>
      <w:r w:rsidRPr="00642E9E">
        <w:rPr>
          <w:rFonts w:cs="Arial"/>
          <w:sz w:val="22"/>
          <w:szCs w:val="22"/>
        </w:rPr>
        <w:t xml:space="preserve"> </w:t>
      </w:r>
      <w:r w:rsidR="00E71A9D">
        <w:rPr>
          <w:rFonts w:cs="Arial"/>
          <w:sz w:val="22"/>
          <w:szCs w:val="22"/>
        </w:rPr>
        <w:t xml:space="preserve">of </w:t>
      </w:r>
      <w:r w:rsidR="00FD29C8">
        <w:rPr>
          <w:rFonts w:cs="Arial"/>
          <w:sz w:val="22"/>
          <w:szCs w:val="22"/>
        </w:rPr>
        <w:t>Figure</w:t>
      </w:r>
      <w:r w:rsidR="00E71A9D">
        <w:rPr>
          <w:rFonts w:cs="Arial"/>
          <w:sz w:val="22"/>
          <w:szCs w:val="22"/>
        </w:rPr>
        <w:t xml:space="preserve"> </w:t>
      </w:r>
      <w:r w:rsidRPr="00642E9E">
        <w:rPr>
          <w:rFonts w:cs="Arial"/>
          <w:sz w:val="22"/>
          <w:szCs w:val="22"/>
        </w:rPr>
        <w:t>3.</w:t>
      </w:r>
      <w:r w:rsidR="00FD29C8">
        <w:rPr>
          <w:rFonts w:cs="Arial"/>
          <w:sz w:val="22"/>
          <w:szCs w:val="22"/>
        </w:rPr>
        <w:t xml:space="preserve">6.1, Equations </w:t>
      </w:r>
      <w:r w:rsidR="00E71A9D">
        <w:rPr>
          <w:rFonts w:cs="Arial"/>
          <w:sz w:val="22"/>
          <w:szCs w:val="22"/>
        </w:rPr>
        <w:t>3.6.</w:t>
      </w:r>
      <w:r w:rsidR="001704FF">
        <w:rPr>
          <w:rFonts w:cs="Arial"/>
          <w:sz w:val="22"/>
          <w:szCs w:val="22"/>
        </w:rPr>
        <w:t>2</w:t>
      </w:r>
      <w:r w:rsidR="00E71A9D">
        <w:rPr>
          <w:rFonts w:cs="Arial"/>
          <w:sz w:val="22"/>
          <w:szCs w:val="22"/>
        </w:rPr>
        <w:t xml:space="preserve"> </w:t>
      </w:r>
      <w:r w:rsidR="00C67005">
        <w:rPr>
          <w:rFonts w:cs="Arial"/>
          <w:sz w:val="22"/>
          <w:szCs w:val="22"/>
        </w:rPr>
        <w:t>become</w:t>
      </w:r>
      <w:r w:rsidR="001704FF">
        <w:rPr>
          <w:rFonts w:cs="Arial"/>
          <w:sz w:val="22"/>
          <w:szCs w:val="22"/>
        </w:rPr>
        <w:t xml:space="preserve">, with </w:t>
      </w:r>
      <w:r w:rsidR="001704FF" w:rsidRPr="001704FF">
        <w:rPr>
          <w:rFonts w:cs="Arial"/>
          <w:i/>
          <w:sz w:val="22"/>
          <w:szCs w:val="22"/>
        </w:rPr>
        <w:t>V</w:t>
      </w:r>
      <w:r w:rsidR="001704FF" w:rsidRPr="001704FF">
        <w:rPr>
          <w:rFonts w:cs="Arial"/>
          <w:i/>
          <w:sz w:val="22"/>
          <w:szCs w:val="22"/>
          <w:vertAlign w:val="subscript"/>
        </w:rPr>
        <w:t>SRC</w:t>
      </w:r>
      <w:r w:rsidR="001704FF" w:rsidRPr="001704FF">
        <w:rPr>
          <w:rFonts w:cs="Arial"/>
          <w:sz w:val="22"/>
          <w:szCs w:val="22"/>
          <w:vertAlign w:val="subscript"/>
        </w:rPr>
        <w:t>2</w:t>
      </w:r>
      <w:r w:rsidR="001704FF">
        <w:rPr>
          <w:rFonts w:cs="Arial"/>
          <w:sz w:val="22"/>
          <w:szCs w:val="22"/>
        </w:rPr>
        <w:t xml:space="preserve"> = </w:t>
      </w:r>
      <w:r w:rsidR="001704FF" w:rsidRPr="001704FF">
        <w:rPr>
          <w:rFonts w:cs="Arial"/>
          <w:i/>
          <w:sz w:val="22"/>
          <w:szCs w:val="22"/>
        </w:rPr>
        <w:t>V</w:t>
      </w:r>
      <w:r w:rsidR="001704FF" w:rsidRPr="001704FF">
        <w:rPr>
          <w:rFonts w:cs="Arial"/>
          <w:i/>
          <w:sz w:val="22"/>
          <w:szCs w:val="22"/>
          <w:vertAlign w:val="subscript"/>
        </w:rPr>
        <w:t>SRC</w:t>
      </w:r>
      <w:r w:rsidR="001704FF" w:rsidRPr="001704FF">
        <w:rPr>
          <w:rFonts w:cs="Arial"/>
          <w:sz w:val="22"/>
          <w:szCs w:val="22"/>
          <w:vertAlign w:val="subscript"/>
        </w:rPr>
        <w:t>3</w:t>
      </w:r>
      <w:r w:rsidR="001704FF">
        <w:rPr>
          <w:rFonts w:cs="Arial"/>
          <w:sz w:val="22"/>
          <w:szCs w:val="22"/>
        </w:rPr>
        <w:t xml:space="preserve"> = 0</w:t>
      </w:r>
      <w:r w:rsidRPr="00642E9E">
        <w:rPr>
          <w:rFonts w:cs="Arial"/>
          <w:sz w:val="22"/>
          <w:szCs w:val="22"/>
        </w:rPr>
        <w:t>:</w:t>
      </w:r>
    </w:p>
    <w:p w:rsidR="00642E9E" w:rsidRPr="00642E9E" w:rsidRDefault="001704FF" w:rsidP="00D97A24">
      <w:pPr>
        <w:pStyle w:val="Footer"/>
        <w:widowControl w:val="0"/>
        <w:suppressLineNumbers/>
        <w:tabs>
          <w:tab w:val="clear" w:pos="4320"/>
          <w:tab w:val="left" w:pos="1440"/>
          <w:tab w:val="left" w:pos="3600"/>
          <w:tab w:val="left" w:pos="5760"/>
        </w:tabs>
        <w:suppressAutoHyphens/>
        <w:spacing w:line="360" w:lineRule="auto"/>
        <w:rPr>
          <w:rFonts w:cs="Arial"/>
          <w:sz w:val="22"/>
          <w:szCs w:val="22"/>
        </w:rPr>
      </w:pPr>
      <w:r>
        <w:rPr>
          <w:rFonts w:cs="Arial"/>
          <w:sz w:val="22"/>
          <w:szCs w:val="22"/>
        </w:rPr>
        <w:tab/>
      </w:r>
      <w:r w:rsidRPr="00E176C6">
        <w:rPr>
          <w:rFonts w:cs="Arial"/>
          <w:position w:val="-22"/>
          <w:sz w:val="22"/>
          <w:szCs w:val="22"/>
        </w:rPr>
        <w:object w:dxaOrig="1340" w:dyaOrig="580">
          <v:shape id="_x0000_i1255" type="#_x0000_t75" style="width:67.2pt;height:28.8pt" o:ole="">
            <v:imagedata r:id="rId474" o:title=""/>
          </v:shape>
          <o:OLEObject Type="Embed" ProgID="Equation.3" ShapeID="_x0000_i1255" DrawAspect="Content" ObjectID="_1408867020" r:id="rId475"/>
        </w:object>
      </w:r>
      <w:r>
        <w:rPr>
          <w:rFonts w:cs="Arial"/>
          <w:sz w:val="22"/>
          <w:szCs w:val="22"/>
        </w:rPr>
        <w:t>,</w:t>
      </w:r>
      <w:r>
        <w:rPr>
          <w:rFonts w:cs="Arial"/>
          <w:sz w:val="22"/>
          <w:szCs w:val="22"/>
        </w:rPr>
        <w:tab/>
      </w:r>
      <w:r w:rsidRPr="00E176C6">
        <w:rPr>
          <w:rFonts w:cs="Arial"/>
          <w:position w:val="-22"/>
          <w:sz w:val="22"/>
          <w:szCs w:val="22"/>
        </w:rPr>
        <w:object w:dxaOrig="1240" w:dyaOrig="580">
          <v:shape id="_x0000_i1256" type="#_x0000_t75" style="width:61.8pt;height:28.8pt" o:ole="">
            <v:imagedata r:id="rId476" o:title=""/>
          </v:shape>
          <o:OLEObject Type="Embed" ProgID="Equation.3" ShapeID="_x0000_i1256" DrawAspect="Content" ObjectID="_1408867021" r:id="rId477"/>
        </w:object>
      </w:r>
      <w:r>
        <w:rPr>
          <w:rFonts w:cs="Arial"/>
          <w:sz w:val="22"/>
          <w:szCs w:val="22"/>
        </w:rPr>
        <w:tab/>
      </w:r>
      <w:r w:rsidRPr="00E176C6">
        <w:rPr>
          <w:rFonts w:cs="Arial"/>
          <w:position w:val="-22"/>
          <w:sz w:val="22"/>
          <w:szCs w:val="22"/>
        </w:rPr>
        <w:object w:dxaOrig="1260" w:dyaOrig="580">
          <v:shape id="_x0000_i1257" type="#_x0000_t75" style="width:63pt;height:28.8pt" o:ole="">
            <v:imagedata r:id="rId478" o:title=""/>
          </v:shape>
          <o:OLEObject Type="Embed" ProgID="Equation.3" ShapeID="_x0000_i1257" DrawAspect="Content" ObjectID="_1408867022" r:id="rId479"/>
        </w:object>
      </w:r>
      <w:r>
        <w:rPr>
          <w:rFonts w:cs="Arial"/>
          <w:sz w:val="22"/>
          <w:szCs w:val="22"/>
        </w:rPr>
        <w:tab/>
      </w:r>
      <w:r w:rsidRPr="00D97A24">
        <w:rPr>
          <w:rFonts w:cs="Arial"/>
          <w:color w:val="FF0000"/>
          <w:sz w:val="22"/>
          <w:szCs w:val="22"/>
        </w:rPr>
        <w:t>(3.6.3</w:t>
      </w:r>
      <w:r w:rsidR="00642E9E" w:rsidRPr="00D97A24">
        <w:rPr>
          <w:rFonts w:cs="Arial"/>
          <w:color w:val="FF0000"/>
          <w:sz w:val="22"/>
          <w:szCs w:val="22"/>
        </w:rPr>
        <w:t>)</w:t>
      </w:r>
    </w:p>
    <w:p w:rsidR="00D97A24" w:rsidRDefault="00642E9E" w:rsidP="00D97A24">
      <w:pPr>
        <w:pStyle w:val="Footer"/>
        <w:widowControl w:val="0"/>
        <w:numPr>
          <w:ilvl w:val="0"/>
          <w:numId w:val="34"/>
        </w:numPr>
        <w:tabs>
          <w:tab w:val="clear" w:pos="4320"/>
          <w:tab w:val="clear" w:pos="8640"/>
        </w:tabs>
        <w:spacing w:line="360" w:lineRule="auto"/>
        <w:rPr>
          <w:rFonts w:cs="Arial"/>
          <w:sz w:val="22"/>
          <w:szCs w:val="22"/>
        </w:rPr>
      </w:pPr>
      <w:r w:rsidRPr="00642E9E">
        <w:rPr>
          <w:rFonts w:cs="Arial"/>
          <w:sz w:val="22"/>
          <w:szCs w:val="22"/>
        </w:rPr>
        <w:t xml:space="preserve">If </w:t>
      </w:r>
      <w:r w:rsidR="001704FF" w:rsidRPr="001704FF">
        <w:rPr>
          <w:rFonts w:cs="Arial"/>
          <w:i/>
          <w:sz w:val="22"/>
          <w:szCs w:val="22"/>
        </w:rPr>
        <w:t>V</w:t>
      </w:r>
      <w:r w:rsidR="001704FF" w:rsidRPr="001704FF">
        <w:rPr>
          <w:rFonts w:cs="Arial"/>
          <w:i/>
          <w:sz w:val="22"/>
          <w:szCs w:val="22"/>
          <w:vertAlign w:val="subscript"/>
        </w:rPr>
        <w:t>SRC</w:t>
      </w:r>
      <w:r w:rsidR="001704FF" w:rsidRPr="001704FF">
        <w:rPr>
          <w:rFonts w:cs="Arial"/>
          <w:sz w:val="22"/>
          <w:szCs w:val="22"/>
          <w:vertAlign w:val="subscript"/>
        </w:rPr>
        <w:t>1</w:t>
      </w:r>
      <w:r w:rsidR="001704FF">
        <w:rPr>
          <w:rFonts w:cs="Arial"/>
          <w:sz w:val="22"/>
          <w:szCs w:val="22"/>
        </w:rPr>
        <w:t xml:space="preserve"> is multiplied by </w:t>
      </w:r>
      <w:r w:rsidR="001704FF" w:rsidRPr="001704FF">
        <w:rPr>
          <w:rFonts w:cs="Arial"/>
          <w:i/>
          <w:sz w:val="22"/>
          <w:szCs w:val="22"/>
        </w:rPr>
        <w:t>K</w:t>
      </w:r>
      <w:r w:rsidR="001704FF">
        <w:rPr>
          <w:rFonts w:cs="Arial"/>
          <w:sz w:val="22"/>
          <w:szCs w:val="22"/>
        </w:rPr>
        <w:t xml:space="preserve">, then </w:t>
      </w:r>
      <w:r w:rsidR="001704FF" w:rsidRPr="001704FF">
        <w:rPr>
          <w:rFonts w:cs="Arial"/>
          <w:i/>
          <w:sz w:val="22"/>
          <w:szCs w:val="22"/>
        </w:rPr>
        <w:t>I</w:t>
      </w:r>
      <w:r w:rsidR="001704FF" w:rsidRPr="001704FF">
        <w:rPr>
          <w:rFonts w:cs="Arial"/>
          <w:sz w:val="22"/>
          <w:szCs w:val="22"/>
          <w:vertAlign w:val="subscript"/>
        </w:rPr>
        <w:t>1</w:t>
      </w:r>
      <w:r w:rsidR="001704FF">
        <w:rPr>
          <w:rFonts w:cs="Arial"/>
          <w:sz w:val="22"/>
          <w:szCs w:val="22"/>
        </w:rPr>
        <w:t xml:space="preserve">, </w:t>
      </w:r>
      <w:r w:rsidR="001704FF" w:rsidRPr="001704FF">
        <w:rPr>
          <w:rFonts w:cs="Arial"/>
          <w:i/>
          <w:sz w:val="22"/>
          <w:szCs w:val="22"/>
        </w:rPr>
        <w:t>I</w:t>
      </w:r>
      <w:r w:rsidR="001704FF" w:rsidRPr="001704FF">
        <w:rPr>
          <w:rFonts w:cs="Arial"/>
          <w:sz w:val="22"/>
          <w:szCs w:val="22"/>
          <w:vertAlign w:val="subscript"/>
        </w:rPr>
        <w:t>2</w:t>
      </w:r>
      <w:r w:rsidR="001704FF">
        <w:rPr>
          <w:rFonts w:cs="Arial"/>
          <w:sz w:val="22"/>
          <w:szCs w:val="22"/>
        </w:rPr>
        <w:t xml:space="preserve">, and </w:t>
      </w:r>
      <w:r w:rsidR="001704FF" w:rsidRPr="001704FF">
        <w:rPr>
          <w:rFonts w:cs="Arial"/>
          <w:i/>
          <w:sz w:val="22"/>
          <w:szCs w:val="22"/>
        </w:rPr>
        <w:t>I</w:t>
      </w:r>
      <w:r w:rsidR="001704FF" w:rsidRPr="001704FF">
        <w:rPr>
          <w:rFonts w:cs="Arial"/>
          <w:sz w:val="22"/>
          <w:szCs w:val="22"/>
          <w:vertAlign w:val="subscript"/>
        </w:rPr>
        <w:t>3</w:t>
      </w:r>
      <w:r w:rsidR="001704FF">
        <w:rPr>
          <w:rFonts w:cs="Arial"/>
          <w:sz w:val="22"/>
          <w:szCs w:val="22"/>
        </w:rPr>
        <w:t xml:space="preserve"> are also </w:t>
      </w:r>
      <w:r w:rsidRPr="00642E9E">
        <w:rPr>
          <w:rFonts w:cs="Arial"/>
          <w:sz w:val="22"/>
          <w:szCs w:val="22"/>
        </w:rPr>
        <w:t xml:space="preserve">multiplied by </w:t>
      </w:r>
      <w:r w:rsidRPr="00642E9E">
        <w:rPr>
          <w:rFonts w:cs="Arial"/>
          <w:i/>
          <w:sz w:val="22"/>
          <w:szCs w:val="22"/>
        </w:rPr>
        <w:t>K</w:t>
      </w:r>
      <w:r w:rsidRPr="00642E9E">
        <w:rPr>
          <w:rFonts w:cs="Arial"/>
          <w:sz w:val="22"/>
          <w:szCs w:val="22"/>
        </w:rPr>
        <w:t>. This fact may be usefully exploited in some problems by working backwards. That is, rather than determine the output for a given input, a convenient output is assumed and the input that produces this output is determined. The desired output is then obtained by simple scaling according to the given inp</w:t>
      </w:r>
      <w:r w:rsidR="00D97A24">
        <w:rPr>
          <w:rFonts w:cs="Arial"/>
          <w:sz w:val="22"/>
          <w:szCs w:val="22"/>
        </w:rPr>
        <w:t>ut</w:t>
      </w:r>
    </w:p>
    <w:p w:rsidR="00D97A24" w:rsidRDefault="00D97A24" w:rsidP="00D97A24">
      <w:pPr>
        <w:pStyle w:val="Footer"/>
        <w:widowControl w:val="0"/>
        <w:tabs>
          <w:tab w:val="clear" w:pos="4320"/>
          <w:tab w:val="clear" w:pos="8640"/>
        </w:tabs>
        <w:spacing w:line="360" w:lineRule="auto"/>
        <w:rPr>
          <w:rFonts w:cs="Arial"/>
          <w:sz w:val="22"/>
          <w:szCs w:val="22"/>
        </w:rPr>
      </w:pPr>
    </w:p>
    <w:p w:rsidR="00642E9E" w:rsidRPr="00642E9E" w:rsidRDefault="00642E9E" w:rsidP="00642E9E">
      <w:pPr>
        <w:pStyle w:val="Heading3"/>
        <w:keepNext w:val="0"/>
        <w:widowControl w:val="0"/>
        <w:pBdr>
          <w:left w:val="double" w:sz="24" w:space="4" w:color="0000FF"/>
        </w:pBdr>
        <w:shd w:val="clear" w:color="auto" w:fill="0000FF"/>
        <w:spacing w:line="360" w:lineRule="auto"/>
        <w:rPr>
          <w:rFonts w:cs="Arial"/>
          <w:sz w:val="22"/>
          <w:szCs w:val="22"/>
        </w:rPr>
      </w:pPr>
      <w:r w:rsidRPr="00642E9E">
        <w:rPr>
          <w:rFonts w:cs="Arial"/>
          <w:sz w:val="22"/>
          <w:szCs w:val="22"/>
        </w:rPr>
        <w:t>Ex</w:t>
      </w:r>
      <w:r w:rsidR="001704FF">
        <w:rPr>
          <w:rFonts w:cs="Arial"/>
          <w:sz w:val="22"/>
          <w:szCs w:val="22"/>
        </w:rPr>
        <w:t>ample 3.6.3</w:t>
      </w:r>
      <w:r w:rsidRPr="00642E9E">
        <w:rPr>
          <w:rFonts w:cs="Arial"/>
          <w:sz w:val="22"/>
          <w:szCs w:val="22"/>
        </w:rPr>
        <w:tab/>
        <w:t>Scaling Applied to a Ladder Circuit</w:t>
      </w:r>
    </w:p>
    <w:p w:rsidR="00642E9E" w:rsidRPr="00642E9E" w:rsidRDefault="00291E99" w:rsidP="00642E9E">
      <w:pPr>
        <w:widowControl w:val="0"/>
        <w:pBdr>
          <w:left w:val="double" w:sz="24" w:space="4" w:color="0000FF"/>
        </w:pBdr>
        <w:spacing w:line="360" w:lineRule="auto"/>
        <w:rPr>
          <w:rFonts w:cs="Arial"/>
          <w:sz w:val="22"/>
          <w:szCs w:val="22"/>
        </w:rPr>
      </w:pPr>
      <w:r>
        <w:pict>
          <v:shape id="_x0000_s1271" type="#_x0000_t75" style="position:absolute;margin-left:158.15pt;margin-top:5.85pt;width:288.7pt;height:137.5pt;z-index:13">
            <v:imagedata r:id="rId480" o:title=""/>
            <w10:wrap type="square"/>
          </v:shape>
        </w:pict>
      </w:r>
      <w:r w:rsidR="00642E9E" w:rsidRPr="00642E9E">
        <w:rPr>
          <w:rFonts w:cs="Arial"/>
          <w:sz w:val="22"/>
          <w:szCs w:val="22"/>
        </w:rPr>
        <w:tab/>
        <w:t xml:space="preserve">It is required to determine </w:t>
      </w:r>
      <w:r w:rsidR="00642E9E" w:rsidRPr="00642E9E">
        <w:rPr>
          <w:rFonts w:cs="Arial"/>
          <w:i/>
          <w:sz w:val="22"/>
          <w:szCs w:val="22"/>
        </w:rPr>
        <w:t>I</w:t>
      </w:r>
      <w:r w:rsidR="00642E9E" w:rsidRPr="00642E9E">
        <w:rPr>
          <w:rFonts w:cs="Arial"/>
          <w:i/>
          <w:sz w:val="22"/>
          <w:szCs w:val="22"/>
          <w:vertAlign w:val="subscript"/>
        </w:rPr>
        <w:t>O</w:t>
      </w:r>
      <w:r w:rsidR="00642E9E" w:rsidRPr="00642E9E">
        <w:rPr>
          <w:rFonts w:cs="Arial"/>
          <w:sz w:val="22"/>
          <w:szCs w:val="22"/>
        </w:rPr>
        <w:t xml:space="preserve"> in the ladder circuit </w:t>
      </w:r>
      <w:r w:rsidR="001704FF">
        <w:rPr>
          <w:rFonts w:cs="Arial"/>
          <w:sz w:val="22"/>
          <w:szCs w:val="22"/>
        </w:rPr>
        <w:t xml:space="preserve">of </w:t>
      </w:r>
      <w:r w:rsidR="00FD29C8">
        <w:rPr>
          <w:rFonts w:cs="Arial"/>
          <w:sz w:val="22"/>
          <w:szCs w:val="22"/>
        </w:rPr>
        <w:t>Figure</w:t>
      </w:r>
      <w:r w:rsidR="001704FF">
        <w:rPr>
          <w:rFonts w:cs="Arial"/>
          <w:sz w:val="22"/>
          <w:szCs w:val="22"/>
        </w:rPr>
        <w:t xml:space="preserve"> </w:t>
      </w:r>
      <w:r w:rsidR="00642E9E" w:rsidRPr="00642E9E">
        <w:rPr>
          <w:rFonts w:cs="Arial"/>
          <w:sz w:val="22"/>
          <w:szCs w:val="22"/>
        </w:rPr>
        <w:t>3.6</w:t>
      </w:r>
      <w:r w:rsidR="00C67005">
        <w:rPr>
          <w:rFonts w:cs="Arial"/>
          <w:sz w:val="22"/>
          <w:szCs w:val="22"/>
        </w:rPr>
        <w:t>.7</w:t>
      </w:r>
      <w:r w:rsidR="001704FF">
        <w:rPr>
          <w:rFonts w:cs="Arial"/>
          <w:sz w:val="22"/>
          <w:szCs w:val="22"/>
        </w:rPr>
        <w:t>.</w:t>
      </w:r>
    </w:p>
    <w:p w:rsidR="00EB599F" w:rsidRDefault="00642E9E" w:rsidP="00EB599F">
      <w:pPr>
        <w:widowControl w:val="0"/>
        <w:pBdr>
          <w:left w:val="double" w:sz="24" w:space="4" w:color="0000FF"/>
        </w:pBdr>
        <w:spacing w:line="360" w:lineRule="auto"/>
        <w:rPr>
          <w:rFonts w:cs="Arial"/>
          <w:sz w:val="22"/>
          <w:szCs w:val="22"/>
        </w:rPr>
      </w:pPr>
      <w:r w:rsidRPr="00642E9E">
        <w:rPr>
          <w:rFonts w:cs="Arial"/>
          <w:b/>
          <w:i/>
          <w:sz w:val="22"/>
          <w:szCs w:val="22"/>
        </w:rPr>
        <w:t>Solution</w:t>
      </w:r>
      <w:r w:rsidRPr="00642E9E">
        <w:rPr>
          <w:rFonts w:cs="Arial"/>
          <w:b/>
          <w:bCs/>
          <w:sz w:val="22"/>
          <w:szCs w:val="22"/>
        </w:rPr>
        <w:t>:</w:t>
      </w:r>
      <w:r w:rsidRPr="00642E9E">
        <w:rPr>
          <w:rFonts w:cs="Arial"/>
          <w:sz w:val="22"/>
          <w:szCs w:val="22"/>
        </w:rPr>
        <w:t xml:space="preserve"> The quickest way to solve this problem is to assume a convenient value for </w:t>
      </w:r>
      <w:r w:rsidRPr="00642E9E">
        <w:rPr>
          <w:rFonts w:cs="Arial"/>
          <w:i/>
          <w:sz w:val="22"/>
          <w:szCs w:val="22"/>
        </w:rPr>
        <w:t>I</w:t>
      </w:r>
      <w:r w:rsidRPr="00642E9E">
        <w:rPr>
          <w:rFonts w:cs="Arial"/>
          <w:i/>
          <w:sz w:val="22"/>
          <w:szCs w:val="22"/>
          <w:vertAlign w:val="subscript"/>
        </w:rPr>
        <w:t>O</w:t>
      </w:r>
      <w:r w:rsidRPr="00642E9E">
        <w:rPr>
          <w:rFonts w:cs="Arial"/>
          <w:sz w:val="22"/>
          <w:szCs w:val="22"/>
        </w:rPr>
        <w:t xml:space="preserve"> and work backwards towards the source. If </w:t>
      </w:r>
      <w:r w:rsidRPr="00642E9E">
        <w:rPr>
          <w:rFonts w:cs="Arial"/>
          <w:i/>
          <w:sz w:val="22"/>
          <w:szCs w:val="22"/>
        </w:rPr>
        <w:t>I</w:t>
      </w:r>
      <w:r w:rsidRPr="00642E9E">
        <w:rPr>
          <w:rFonts w:cs="Arial"/>
          <w:i/>
          <w:sz w:val="22"/>
          <w:szCs w:val="22"/>
          <w:vertAlign w:val="subscript"/>
        </w:rPr>
        <w:t>O</w:t>
      </w:r>
      <w:r w:rsidR="00C25319">
        <w:rPr>
          <w:rFonts w:cs="Arial"/>
          <w:sz w:val="22"/>
          <w:szCs w:val="22"/>
        </w:rPr>
        <w:t xml:space="preserve"> = 1 A (</w:t>
      </w:r>
      <w:r w:rsidR="00FD29C8">
        <w:rPr>
          <w:rFonts w:cs="Arial"/>
          <w:sz w:val="22"/>
          <w:szCs w:val="22"/>
        </w:rPr>
        <w:t>Figure</w:t>
      </w:r>
      <w:r w:rsidR="00C25319">
        <w:rPr>
          <w:rFonts w:cs="Arial"/>
          <w:sz w:val="22"/>
          <w:szCs w:val="22"/>
        </w:rPr>
        <w:t xml:space="preserve"> </w:t>
      </w:r>
      <w:r w:rsidRPr="00642E9E">
        <w:rPr>
          <w:rFonts w:cs="Arial"/>
          <w:sz w:val="22"/>
          <w:szCs w:val="22"/>
        </w:rPr>
        <w:t>3.6</w:t>
      </w:r>
      <w:r w:rsidR="00C67005">
        <w:rPr>
          <w:rFonts w:cs="Arial"/>
          <w:sz w:val="22"/>
          <w:szCs w:val="22"/>
        </w:rPr>
        <w:t>.8</w:t>
      </w:r>
      <w:r w:rsidRPr="00642E9E">
        <w:rPr>
          <w:rFonts w:cs="Arial"/>
          <w:sz w:val="22"/>
          <w:szCs w:val="22"/>
        </w:rPr>
        <w:t xml:space="preserve">), </w:t>
      </w:r>
      <w:r w:rsidRPr="00642E9E">
        <w:rPr>
          <w:rFonts w:cs="Arial"/>
          <w:i/>
          <w:sz w:val="22"/>
          <w:szCs w:val="22"/>
        </w:rPr>
        <w:t>V</w:t>
      </w:r>
      <w:r w:rsidRPr="00642E9E">
        <w:rPr>
          <w:rFonts w:cs="Arial"/>
          <w:iCs/>
          <w:sz w:val="22"/>
          <w:szCs w:val="22"/>
          <w:vertAlign w:val="subscript"/>
        </w:rPr>
        <w:t>cc’</w:t>
      </w:r>
      <w:r w:rsidRPr="00642E9E">
        <w:rPr>
          <w:rFonts w:cs="Arial"/>
          <w:i/>
          <w:sz w:val="22"/>
          <w:szCs w:val="22"/>
        </w:rPr>
        <w:t xml:space="preserve"> </w:t>
      </w:r>
      <w:r w:rsidRPr="00642E9E">
        <w:rPr>
          <w:rFonts w:cs="Arial"/>
          <w:sz w:val="22"/>
          <w:szCs w:val="22"/>
        </w:rPr>
        <w:t xml:space="preserve">= 3 V and the current in the </w:t>
      </w:r>
      <w:r w:rsidRPr="00642E9E">
        <w:rPr>
          <w:rFonts w:cs="Arial"/>
          <w:iCs/>
          <w:sz w:val="22"/>
          <w:szCs w:val="22"/>
        </w:rPr>
        <w:t xml:space="preserve">cc’ </w:t>
      </w:r>
      <w:r w:rsidRPr="00642E9E">
        <w:rPr>
          <w:rFonts w:cs="Arial"/>
          <w:sz w:val="22"/>
          <w:szCs w:val="22"/>
        </w:rPr>
        <w:t xml:space="preserve">branch is 3 A. The current in the </w:t>
      </w:r>
      <w:r w:rsidRPr="00642E9E">
        <w:rPr>
          <w:rFonts w:cs="Arial"/>
          <w:iCs/>
          <w:sz w:val="22"/>
          <w:szCs w:val="22"/>
        </w:rPr>
        <w:t>bc and c’b’</w:t>
      </w:r>
      <w:r w:rsidRPr="00642E9E">
        <w:rPr>
          <w:rFonts w:cs="Arial"/>
          <w:sz w:val="22"/>
          <w:szCs w:val="22"/>
        </w:rPr>
        <w:t xml:space="preserve"> branches is 4 A, and </w:t>
      </w:r>
      <w:r w:rsidRPr="00642E9E">
        <w:rPr>
          <w:rFonts w:cs="Arial"/>
          <w:i/>
          <w:sz w:val="22"/>
          <w:szCs w:val="22"/>
        </w:rPr>
        <w:t>V</w:t>
      </w:r>
      <w:r w:rsidRPr="00642E9E">
        <w:rPr>
          <w:rFonts w:cs="Arial"/>
          <w:i/>
          <w:sz w:val="22"/>
          <w:szCs w:val="22"/>
          <w:vertAlign w:val="subscript"/>
        </w:rPr>
        <w:t>bb’</w:t>
      </w:r>
      <w:r w:rsidRPr="00642E9E">
        <w:rPr>
          <w:rFonts w:cs="Arial"/>
          <w:sz w:val="22"/>
          <w:szCs w:val="22"/>
        </w:rPr>
        <w:t xml:space="preserve"> = 11 V. That makes the source current 15 A, and the </w:t>
      </w:r>
    </w:p>
    <w:p w:rsidR="00642E9E" w:rsidRDefault="00291E99" w:rsidP="00EB599F">
      <w:pPr>
        <w:widowControl w:val="0"/>
        <w:pBdr>
          <w:left w:val="double" w:sz="24" w:space="4" w:color="0000FF"/>
        </w:pBdr>
        <w:spacing w:line="360" w:lineRule="auto"/>
        <w:rPr>
          <w:rFonts w:cs="Arial"/>
          <w:sz w:val="22"/>
          <w:szCs w:val="22"/>
        </w:rPr>
      </w:pPr>
      <w:r>
        <w:lastRenderedPageBreak/>
        <w:pict>
          <v:shape id="_x0000_s1278" type="#_x0000_t75" style="position:absolute;margin-left:159.05pt;margin-top:-7.2pt;width:280pt;height:145.2pt;z-index:15">
            <v:imagedata r:id="rId481" o:title=""/>
            <w10:wrap type="square"/>
          </v:shape>
        </w:pict>
      </w:r>
      <w:r w:rsidR="00642E9E" w:rsidRPr="00642E9E">
        <w:rPr>
          <w:rFonts w:cs="Arial"/>
          <w:sz w:val="22"/>
          <w:szCs w:val="22"/>
        </w:rPr>
        <w:t xml:space="preserve">source voltage 41 V. But the given source is 20 V; so the actual value of </w:t>
      </w:r>
      <w:r w:rsidR="00642E9E" w:rsidRPr="00642E9E">
        <w:rPr>
          <w:rFonts w:cs="Arial"/>
          <w:i/>
          <w:sz w:val="22"/>
          <w:szCs w:val="22"/>
        </w:rPr>
        <w:t>I</w:t>
      </w:r>
      <w:r w:rsidR="00642E9E" w:rsidRPr="00642E9E">
        <w:rPr>
          <w:rFonts w:cs="Arial"/>
          <w:i/>
          <w:sz w:val="22"/>
          <w:szCs w:val="22"/>
          <w:vertAlign w:val="subscript"/>
        </w:rPr>
        <w:t>O</w:t>
      </w:r>
      <w:r w:rsidR="00642E9E" w:rsidRPr="00642E9E">
        <w:rPr>
          <w:rFonts w:cs="Arial"/>
          <w:sz w:val="22"/>
          <w:szCs w:val="22"/>
        </w:rPr>
        <w:t xml:space="preserve"> is </w:t>
      </w:r>
      <w:r w:rsidR="00642E9E" w:rsidRPr="00642E9E">
        <w:rPr>
          <w:rFonts w:cs="Arial"/>
          <w:position w:val="-22"/>
          <w:sz w:val="22"/>
          <w:szCs w:val="22"/>
        </w:rPr>
        <w:object w:dxaOrig="1300" w:dyaOrig="580">
          <v:shape id="_x0000_i1258" type="#_x0000_t75" style="width:64.2pt;height:28.8pt" o:ole="" fillcolor="window">
            <v:imagedata r:id="rId482" o:title=""/>
          </v:shape>
          <o:OLEObject Type="Embed" ProgID="Equation.3" ShapeID="_x0000_i1258" DrawAspect="Content" ObjectID="_1408867023" r:id="rId483"/>
        </w:object>
      </w:r>
      <w:r w:rsidR="00642E9E" w:rsidRPr="00642E9E">
        <w:rPr>
          <w:rFonts w:cs="Arial"/>
          <w:sz w:val="22"/>
          <w:szCs w:val="22"/>
        </w:rPr>
        <w:t xml:space="preserve"> A.</w:t>
      </w:r>
    </w:p>
    <w:p w:rsidR="00D97A24" w:rsidRDefault="00D97A24" w:rsidP="00C67005">
      <w:pPr>
        <w:pStyle w:val="Footer"/>
        <w:widowControl w:val="0"/>
        <w:suppressLineNumbers/>
        <w:tabs>
          <w:tab w:val="clear" w:pos="4320"/>
          <w:tab w:val="clear" w:pos="8640"/>
        </w:tabs>
        <w:suppressAutoHyphens/>
        <w:spacing w:line="360" w:lineRule="auto"/>
        <w:rPr>
          <w:rFonts w:cs="Arial"/>
          <w:sz w:val="22"/>
          <w:szCs w:val="22"/>
        </w:rPr>
      </w:pPr>
    </w:p>
    <w:p w:rsidR="00EB599F" w:rsidRDefault="00EB599F" w:rsidP="00C67005">
      <w:pPr>
        <w:pStyle w:val="Footer"/>
        <w:widowControl w:val="0"/>
        <w:suppressLineNumbers/>
        <w:tabs>
          <w:tab w:val="clear" w:pos="4320"/>
          <w:tab w:val="clear" w:pos="8640"/>
        </w:tabs>
        <w:suppressAutoHyphens/>
        <w:spacing w:line="360" w:lineRule="auto"/>
        <w:rPr>
          <w:rFonts w:cs="Arial"/>
          <w:sz w:val="22"/>
          <w:szCs w:val="22"/>
        </w:rPr>
      </w:pPr>
    </w:p>
    <w:p w:rsidR="00EB599F" w:rsidRPr="00D97A24" w:rsidRDefault="00291E99" w:rsidP="00C67005">
      <w:pPr>
        <w:pStyle w:val="Footer"/>
        <w:widowControl w:val="0"/>
        <w:suppressLineNumbers/>
        <w:tabs>
          <w:tab w:val="clear" w:pos="4320"/>
          <w:tab w:val="clear" w:pos="8640"/>
        </w:tabs>
        <w:suppressAutoHyphens/>
        <w:spacing w:line="360" w:lineRule="auto"/>
        <w:rPr>
          <w:rFonts w:cs="Arial"/>
          <w:sz w:val="22"/>
          <w:szCs w:val="22"/>
        </w:rPr>
      </w:pPr>
      <w:r>
        <w:pict>
          <v:shape id="_x0000_s1273" type="#_x0000_t75" style="position:absolute;margin-left:259.65pt;margin-top:14.6pt;width:171.35pt;height:177.6pt;z-index:14">
            <v:imagedata r:id="rId484" o:title=""/>
            <w10:wrap type="square"/>
          </v:shape>
        </w:pict>
      </w:r>
    </w:p>
    <w:p w:rsidR="00D97A24" w:rsidRDefault="00A3226D" w:rsidP="00C67005">
      <w:pPr>
        <w:pStyle w:val="Footer"/>
        <w:widowControl w:val="0"/>
        <w:suppressLineNumbers/>
        <w:tabs>
          <w:tab w:val="clear" w:pos="4320"/>
          <w:tab w:val="clear" w:pos="8640"/>
        </w:tabs>
        <w:suppressAutoHyphens/>
        <w:spacing w:line="360" w:lineRule="auto"/>
        <w:rPr>
          <w:rFonts w:cs="Arial"/>
          <w:b/>
          <w:sz w:val="22"/>
          <w:szCs w:val="22"/>
        </w:rPr>
      </w:pPr>
      <w:r w:rsidRPr="0095141E">
        <w:rPr>
          <w:rFonts w:cs="Arial"/>
          <w:b/>
          <w:sz w:val="22"/>
          <w:szCs w:val="22"/>
        </w:rPr>
        <w:t>Excitation by Dependent Sources</w:t>
      </w:r>
    </w:p>
    <w:p w:rsidR="00D97A24" w:rsidRDefault="00A3226D" w:rsidP="00D97A24">
      <w:pPr>
        <w:pStyle w:val="Footer"/>
        <w:widowControl w:val="0"/>
        <w:numPr>
          <w:ilvl w:val="0"/>
          <w:numId w:val="34"/>
        </w:numPr>
        <w:suppressLineNumbers/>
        <w:tabs>
          <w:tab w:val="clear" w:pos="4320"/>
          <w:tab w:val="clear" w:pos="8640"/>
        </w:tabs>
        <w:suppressAutoHyphens/>
        <w:spacing w:line="360" w:lineRule="auto"/>
        <w:rPr>
          <w:rFonts w:cs="Arial"/>
          <w:sz w:val="22"/>
          <w:szCs w:val="22"/>
        </w:rPr>
      </w:pPr>
      <w:r w:rsidRPr="0095141E">
        <w:rPr>
          <w:rFonts w:cs="Arial"/>
          <w:sz w:val="22"/>
          <w:szCs w:val="22"/>
        </w:rPr>
        <w:t xml:space="preserve">It </w:t>
      </w:r>
      <w:r w:rsidR="00D97A24">
        <w:rPr>
          <w:rFonts w:cs="Arial"/>
          <w:sz w:val="22"/>
          <w:szCs w:val="22"/>
        </w:rPr>
        <w:t>follows</w:t>
      </w:r>
      <w:r w:rsidR="00D31059" w:rsidRPr="0095141E">
        <w:rPr>
          <w:rFonts w:cs="Arial"/>
          <w:sz w:val="22"/>
          <w:szCs w:val="22"/>
        </w:rPr>
        <w:t xml:space="preserve"> </w:t>
      </w:r>
      <w:r w:rsidR="00FD29C8">
        <w:rPr>
          <w:rFonts w:cs="Arial"/>
          <w:sz w:val="22"/>
          <w:szCs w:val="22"/>
        </w:rPr>
        <w:t>from Equations 3.6.2</w:t>
      </w:r>
      <w:r w:rsidRPr="0095141E">
        <w:rPr>
          <w:rFonts w:cs="Arial"/>
          <w:sz w:val="22"/>
          <w:szCs w:val="22"/>
        </w:rPr>
        <w:t xml:space="preserve"> that if the circuit has dependent sources only, then all the </w:t>
      </w:r>
      <w:r w:rsidRPr="0095141E">
        <w:rPr>
          <w:rFonts w:cs="Arial"/>
          <w:i/>
          <w:sz w:val="22"/>
          <w:szCs w:val="22"/>
        </w:rPr>
        <w:t>V</w:t>
      </w:r>
      <w:r w:rsidRPr="0095141E">
        <w:rPr>
          <w:rFonts w:cs="Arial"/>
          <w:i/>
          <w:sz w:val="22"/>
          <w:szCs w:val="22"/>
          <w:vertAlign w:val="subscript"/>
        </w:rPr>
        <w:t>SRC</w:t>
      </w:r>
      <w:r w:rsidRPr="0095141E">
        <w:rPr>
          <w:rFonts w:cs="Arial"/>
          <w:i/>
          <w:sz w:val="22"/>
          <w:szCs w:val="22"/>
        </w:rPr>
        <w:t>’s</w:t>
      </w:r>
      <w:r w:rsidRPr="0095141E">
        <w:rPr>
          <w:rFonts w:cs="Arial"/>
          <w:sz w:val="22"/>
          <w:szCs w:val="22"/>
        </w:rPr>
        <w:t xml:space="preserve"> are zero and hence all the responses are zero.</w:t>
      </w:r>
    </w:p>
    <w:p w:rsidR="00D97A24" w:rsidRDefault="00C67005" w:rsidP="00D97A24">
      <w:pPr>
        <w:pStyle w:val="Footer"/>
        <w:widowControl w:val="0"/>
        <w:numPr>
          <w:ilvl w:val="0"/>
          <w:numId w:val="34"/>
        </w:numPr>
        <w:suppressLineNumbers/>
        <w:tabs>
          <w:tab w:val="clear" w:pos="4320"/>
          <w:tab w:val="clear" w:pos="8640"/>
        </w:tabs>
        <w:suppressAutoHyphens/>
        <w:spacing w:line="360" w:lineRule="auto"/>
        <w:rPr>
          <w:rFonts w:cs="Arial"/>
          <w:sz w:val="22"/>
          <w:szCs w:val="22"/>
        </w:rPr>
      </w:pPr>
      <w:r w:rsidRPr="0095141E">
        <w:rPr>
          <w:rFonts w:cs="Arial"/>
          <w:sz w:val="22"/>
          <w:szCs w:val="22"/>
        </w:rPr>
        <w:t xml:space="preserve">In </w:t>
      </w:r>
      <w:r w:rsidR="00FD29C8">
        <w:rPr>
          <w:rFonts w:cs="Arial"/>
          <w:sz w:val="22"/>
          <w:szCs w:val="22"/>
        </w:rPr>
        <w:t>Figure</w:t>
      </w:r>
      <w:r w:rsidRPr="0095141E">
        <w:rPr>
          <w:rFonts w:cs="Arial"/>
          <w:sz w:val="22"/>
          <w:szCs w:val="22"/>
        </w:rPr>
        <w:t xml:space="preserve"> 3.6.9</w:t>
      </w:r>
      <w:r w:rsidR="00264721" w:rsidRPr="0095141E">
        <w:rPr>
          <w:rFonts w:cs="Arial"/>
          <w:sz w:val="22"/>
          <w:szCs w:val="22"/>
        </w:rPr>
        <w:t xml:space="preserve">, </w:t>
      </w:r>
      <w:r w:rsidR="00CC29CA" w:rsidRPr="0095141E">
        <w:rPr>
          <w:rFonts w:cs="Arial"/>
          <w:sz w:val="22"/>
          <w:szCs w:val="22"/>
        </w:rPr>
        <w:t xml:space="preserve">for example, </w:t>
      </w:r>
      <w:r w:rsidR="00CC29CA" w:rsidRPr="0095141E">
        <w:rPr>
          <w:rFonts w:cs="Arial"/>
          <w:position w:val="-10"/>
          <w:sz w:val="22"/>
          <w:szCs w:val="22"/>
        </w:rPr>
        <w:object w:dxaOrig="540" w:dyaOrig="320">
          <v:shape id="_x0000_i1259" type="#_x0000_t75" style="width:27pt;height:16.2pt" o:ole="">
            <v:imagedata r:id="rId485" o:title=""/>
          </v:shape>
          <o:OLEObject Type="Embed" ProgID="Equation.3" ShapeID="_x0000_i1259" DrawAspect="Content" ObjectID="_1408867024" r:id="rId486"/>
        </w:object>
      </w:r>
      <w:r w:rsidR="00CC29CA" w:rsidRPr="0095141E">
        <w:rPr>
          <w:rFonts w:cs="Arial"/>
          <w:position w:val="-22"/>
          <w:sz w:val="22"/>
          <w:szCs w:val="22"/>
        </w:rPr>
        <w:object w:dxaOrig="1620" w:dyaOrig="580">
          <v:shape id="_x0000_i1260" type="#_x0000_t75" style="width:81pt;height:28.8pt" o:ole="">
            <v:imagedata r:id="rId487" o:title=""/>
          </v:shape>
          <o:OLEObject Type="Embed" ProgID="Equation.3" ShapeID="_x0000_i1260" DrawAspect="Content" ObjectID="_1408867025" r:id="rId488"/>
        </w:object>
      </w:r>
      <w:r w:rsidR="00CC29CA" w:rsidRPr="0095141E">
        <w:rPr>
          <w:rFonts w:cs="Arial"/>
          <w:sz w:val="22"/>
          <w:szCs w:val="22"/>
        </w:rPr>
        <w:t xml:space="preserve">, and </w:t>
      </w:r>
      <w:r w:rsidR="0095141E" w:rsidRPr="0095141E">
        <w:rPr>
          <w:rFonts w:cs="Arial"/>
          <w:position w:val="-22"/>
          <w:sz w:val="22"/>
          <w:szCs w:val="22"/>
        </w:rPr>
        <w:object w:dxaOrig="859" w:dyaOrig="580">
          <v:shape id="_x0000_i1261" type="#_x0000_t75" style="width:43.8pt;height:28.8pt" o:ole="">
            <v:imagedata r:id="rId489" o:title=""/>
          </v:shape>
          <o:OLEObject Type="Embed" ProgID="Equation.3" ShapeID="_x0000_i1261" DrawAspect="Content" ObjectID="_1408867026" r:id="rId490"/>
        </w:object>
      </w:r>
      <w:r w:rsidR="00CC29CA" w:rsidRPr="0095141E">
        <w:rPr>
          <w:rFonts w:cs="Arial"/>
          <w:sz w:val="22"/>
          <w:szCs w:val="22"/>
        </w:rPr>
        <w:t xml:space="preserve">. Substituting, </w:t>
      </w:r>
      <w:r w:rsidR="00CC29CA" w:rsidRPr="0095141E">
        <w:rPr>
          <w:rFonts w:cs="Arial"/>
          <w:position w:val="-14"/>
          <w:sz w:val="22"/>
          <w:szCs w:val="22"/>
        </w:rPr>
        <w:object w:dxaOrig="960" w:dyaOrig="360">
          <v:shape id="_x0000_i1262" type="#_x0000_t75" style="width:48pt;height:18pt" o:ole="">
            <v:imagedata r:id="rId491" o:title=""/>
          </v:shape>
          <o:OLEObject Type="Embed" ProgID="Equation.3" ShapeID="_x0000_i1262" DrawAspect="Content" ObjectID="_1408867027" r:id="rId492"/>
        </w:object>
      </w:r>
      <w:r w:rsidR="00CC29CA" w:rsidRPr="0095141E">
        <w:rPr>
          <w:rFonts w:cs="Arial"/>
          <w:sz w:val="22"/>
          <w:szCs w:val="22"/>
        </w:rPr>
        <w:t xml:space="preserve">, which is impossible unless </w:t>
      </w:r>
      <w:r w:rsidR="00CC29CA" w:rsidRPr="0095141E">
        <w:rPr>
          <w:rFonts w:cs="Arial"/>
          <w:i/>
          <w:sz w:val="22"/>
          <w:szCs w:val="22"/>
        </w:rPr>
        <w:t>V</w:t>
      </w:r>
      <w:r w:rsidR="00CC29CA" w:rsidRPr="0095141E">
        <w:rPr>
          <w:rFonts w:cs="Arial"/>
          <w:i/>
          <w:sz w:val="22"/>
          <w:szCs w:val="22"/>
          <w:vertAlign w:val="subscript"/>
        </w:rPr>
        <w:sym w:font="Symbol" w:char="F066"/>
      </w:r>
      <w:r w:rsidR="00CC29CA" w:rsidRPr="0095141E">
        <w:rPr>
          <w:rFonts w:cs="Arial"/>
          <w:sz w:val="22"/>
          <w:szCs w:val="22"/>
        </w:rPr>
        <w:t xml:space="preserve"> = 0. </w:t>
      </w:r>
      <w:r w:rsidRPr="0095141E">
        <w:rPr>
          <w:rFonts w:cs="Arial"/>
          <w:sz w:val="22"/>
          <w:szCs w:val="22"/>
        </w:rPr>
        <w:t xml:space="preserve">This </w:t>
      </w:r>
      <w:r w:rsidR="00CC29CA" w:rsidRPr="0095141E">
        <w:rPr>
          <w:rFonts w:cs="Arial"/>
          <w:sz w:val="22"/>
          <w:szCs w:val="22"/>
        </w:rPr>
        <w:t>means that the source current is zero and all responses in the circuit are zero.</w:t>
      </w:r>
    </w:p>
    <w:p w:rsidR="00D31059" w:rsidRDefault="00414398" w:rsidP="00D97A24">
      <w:pPr>
        <w:pStyle w:val="Footer"/>
        <w:widowControl w:val="0"/>
        <w:numPr>
          <w:ilvl w:val="0"/>
          <w:numId w:val="34"/>
        </w:numPr>
        <w:suppressLineNumbers/>
        <w:tabs>
          <w:tab w:val="clear" w:pos="4320"/>
          <w:tab w:val="clear" w:pos="8640"/>
        </w:tabs>
        <w:suppressAutoHyphens/>
        <w:spacing w:line="360" w:lineRule="auto"/>
        <w:rPr>
          <w:rFonts w:cs="Arial"/>
          <w:sz w:val="22"/>
          <w:szCs w:val="22"/>
        </w:rPr>
      </w:pPr>
      <w:r>
        <w:rPr>
          <w:rFonts w:cs="Arial"/>
          <w:sz w:val="22"/>
          <w:szCs w:val="22"/>
        </w:rPr>
        <w:t>I</w:t>
      </w:r>
      <w:r w:rsidR="00540792" w:rsidRPr="0095141E">
        <w:rPr>
          <w:rFonts w:cs="Arial"/>
          <w:sz w:val="22"/>
          <w:szCs w:val="22"/>
        </w:rPr>
        <w:t>n some cases, dependent sources can make the circuit unstable and the response theoretically increases with time without limit. Hence, a more accurate statement is:</w:t>
      </w:r>
    </w:p>
    <w:p w:rsidR="003C13E9" w:rsidRPr="00DF0EB2" w:rsidRDefault="00540792" w:rsidP="00CB6BA1">
      <w:pPr>
        <w:pStyle w:val="Footer"/>
        <w:widowControl w:val="0"/>
        <w:suppressLineNumbers/>
        <w:tabs>
          <w:tab w:val="clear" w:pos="4320"/>
          <w:tab w:val="clear" w:pos="8640"/>
        </w:tabs>
        <w:suppressAutoHyphens/>
        <w:spacing w:line="360" w:lineRule="auto"/>
        <w:ind w:left="1080" w:hanging="1080"/>
        <w:rPr>
          <w:rFonts w:cs="Arial"/>
          <w:color w:val="0000FF"/>
          <w:sz w:val="22"/>
          <w:szCs w:val="22"/>
        </w:rPr>
      </w:pPr>
      <w:r w:rsidRPr="00D97A24">
        <w:rPr>
          <w:rFonts w:ascii="French Script MT" w:hAnsi="French Script MT" w:cs="Arial"/>
          <w:b/>
          <w:i/>
          <w:color w:val="FF0000"/>
          <w:sz w:val="36"/>
          <w:szCs w:val="36"/>
        </w:rPr>
        <w:t>Concept</w:t>
      </w:r>
      <w:r w:rsidRPr="00DF0EB2">
        <w:rPr>
          <w:rFonts w:ascii="French Script MT" w:hAnsi="French Script MT" w:cs="Arial"/>
          <w:b/>
          <w:i/>
          <w:color w:val="0000FF"/>
          <w:sz w:val="32"/>
          <w:szCs w:val="32"/>
        </w:rPr>
        <w:tab/>
      </w:r>
      <w:r w:rsidRPr="00DF0EB2">
        <w:rPr>
          <w:rFonts w:cs="Arial"/>
          <w:i/>
          <w:color w:val="0000FF"/>
          <w:sz w:val="22"/>
          <w:szCs w:val="22"/>
        </w:rPr>
        <w:t xml:space="preserve">In a stable LTI circuit containing dependent sources, and no independent </w:t>
      </w:r>
      <w:bookmarkStart w:id="2" w:name="_GoBack"/>
      <w:bookmarkEnd w:id="2"/>
      <w:r w:rsidRPr="00DF0EB2">
        <w:rPr>
          <w:rFonts w:cs="Arial"/>
          <w:i/>
          <w:color w:val="0000FF"/>
          <w:sz w:val="22"/>
          <w:szCs w:val="22"/>
        </w:rPr>
        <w:t>sources, all circuit responses are</w:t>
      </w:r>
      <w:r w:rsidR="008A5A60">
        <w:rPr>
          <w:rFonts w:cs="Arial"/>
          <w:i/>
          <w:color w:val="0000FF"/>
          <w:sz w:val="22"/>
          <w:szCs w:val="22"/>
        </w:rPr>
        <w:t xml:space="preserve"> zero.</w:t>
      </w:r>
    </w:p>
    <w:sectPr w:rsidR="003C13E9" w:rsidRPr="00DF0EB2" w:rsidSect="001A54C9">
      <w:footerReference w:type="even" r:id="rId493"/>
      <w:footerReference w:type="default" r:id="rId494"/>
      <w:headerReference w:type="first" r:id="rId49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99" w:rsidRDefault="00291E99">
      <w:r>
        <w:separator/>
      </w:r>
    </w:p>
  </w:endnote>
  <w:endnote w:type="continuationSeparator" w:id="0">
    <w:p w:rsidR="00291E99" w:rsidRDefault="0029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DB" w:rsidRDefault="003A4D5A">
    <w:pPr>
      <w:pStyle w:val="Footer"/>
      <w:framePr w:wrap="around" w:vAnchor="text" w:hAnchor="margin" w:xAlign="center" w:y="1"/>
      <w:rPr>
        <w:rStyle w:val="PageNumber"/>
      </w:rPr>
    </w:pPr>
    <w:r>
      <w:rPr>
        <w:rStyle w:val="PageNumber"/>
      </w:rPr>
      <w:fldChar w:fldCharType="begin"/>
    </w:r>
    <w:r w:rsidR="006D72DB">
      <w:rPr>
        <w:rStyle w:val="PageNumber"/>
      </w:rPr>
      <w:instrText xml:space="preserve">PAGE  </w:instrText>
    </w:r>
    <w:r>
      <w:rPr>
        <w:rStyle w:val="PageNumber"/>
      </w:rPr>
      <w:fldChar w:fldCharType="separate"/>
    </w:r>
    <w:r w:rsidR="006D72DB">
      <w:rPr>
        <w:rStyle w:val="PageNumber"/>
        <w:noProof/>
      </w:rPr>
      <w:t>55</w:t>
    </w:r>
    <w:r>
      <w:rPr>
        <w:rStyle w:val="PageNumber"/>
      </w:rPr>
      <w:fldChar w:fldCharType="end"/>
    </w:r>
  </w:p>
  <w:p w:rsidR="006D72DB" w:rsidRDefault="006D7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DB" w:rsidRPr="00FF69E0" w:rsidRDefault="006D72DB" w:rsidP="00FF69E0">
    <w:pPr>
      <w:pStyle w:val="Footer"/>
      <w:jc w:val="center"/>
      <w:rPr>
        <w:sz w:val="22"/>
        <w:szCs w:val="22"/>
      </w:rPr>
    </w:pPr>
    <w:r w:rsidRPr="00FF69E0">
      <w:rPr>
        <w:sz w:val="22"/>
        <w:szCs w:val="22"/>
      </w:rPr>
      <w:t>3-</w:t>
    </w:r>
    <w:r w:rsidR="003A4D5A" w:rsidRPr="00FF69E0">
      <w:rPr>
        <w:rStyle w:val="PageNumber"/>
        <w:sz w:val="22"/>
        <w:szCs w:val="22"/>
      </w:rPr>
      <w:fldChar w:fldCharType="begin"/>
    </w:r>
    <w:r w:rsidRPr="00FF69E0">
      <w:rPr>
        <w:rStyle w:val="PageNumber"/>
        <w:sz w:val="22"/>
        <w:szCs w:val="22"/>
      </w:rPr>
      <w:instrText xml:space="preserve"> PAGE </w:instrText>
    </w:r>
    <w:r w:rsidR="003A4D5A" w:rsidRPr="00FF69E0">
      <w:rPr>
        <w:rStyle w:val="PageNumber"/>
        <w:sz w:val="22"/>
        <w:szCs w:val="22"/>
      </w:rPr>
      <w:fldChar w:fldCharType="separate"/>
    </w:r>
    <w:r w:rsidR="00FF1CC4">
      <w:rPr>
        <w:rStyle w:val="PageNumber"/>
        <w:noProof/>
        <w:sz w:val="22"/>
        <w:szCs w:val="22"/>
      </w:rPr>
      <w:t>16</w:t>
    </w:r>
    <w:r w:rsidR="003A4D5A" w:rsidRPr="00FF69E0">
      <w:rPr>
        <w:rStyle w:val="PageNumber"/>
        <w:sz w:val="22"/>
        <w:szCs w:val="22"/>
      </w:rPr>
      <w:fldChar w:fldCharType="end"/>
    </w:r>
    <w:r w:rsidRPr="00FF69E0">
      <w:rPr>
        <w:rStyle w:val="PageNumber"/>
        <w:sz w:val="22"/>
        <w:szCs w:val="22"/>
      </w:rPr>
      <w:t>/</w:t>
    </w:r>
    <w:r w:rsidR="003A4D5A" w:rsidRPr="00FF69E0">
      <w:rPr>
        <w:rStyle w:val="PageNumber"/>
        <w:sz w:val="22"/>
        <w:szCs w:val="22"/>
      </w:rPr>
      <w:fldChar w:fldCharType="begin"/>
    </w:r>
    <w:r w:rsidRPr="00FF69E0">
      <w:rPr>
        <w:rStyle w:val="PageNumber"/>
        <w:sz w:val="22"/>
        <w:szCs w:val="22"/>
      </w:rPr>
      <w:instrText xml:space="preserve"> NUMPAGES </w:instrText>
    </w:r>
    <w:r w:rsidR="003A4D5A" w:rsidRPr="00FF69E0">
      <w:rPr>
        <w:rStyle w:val="PageNumber"/>
        <w:sz w:val="22"/>
        <w:szCs w:val="22"/>
      </w:rPr>
      <w:fldChar w:fldCharType="separate"/>
    </w:r>
    <w:r w:rsidR="00FF1CC4">
      <w:rPr>
        <w:rStyle w:val="PageNumber"/>
        <w:noProof/>
        <w:sz w:val="22"/>
        <w:szCs w:val="22"/>
      </w:rPr>
      <w:t>16</w:t>
    </w:r>
    <w:r w:rsidR="003A4D5A" w:rsidRPr="00FF69E0">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99" w:rsidRDefault="00291E99">
      <w:r>
        <w:separator/>
      </w:r>
    </w:p>
  </w:footnote>
  <w:footnote w:type="continuationSeparator" w:id="0">
    <w:p w:rsidR="00291E99" w:rsidRDefault="0029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DB" w:rsidRDefault="003A4D5A" w:rsidP="00CB5E5B">
    <w:pPr>
      <w:pStyle w:val="Header"/>
      <w:framePr w:wrap="around" w:vAnchor="text" w:hAnchor="margin" w:xAlign="center" w:y="1"/>
      <w:rPr>
        <w:rStyle w:val="PageNumber"/>
      </w:rPr>
    </w:pPr>
    <w:r>
      <w:rPr>
        <w:rStyle w:val="PageNumber"/>
      </w:rPr>
      <w:fldChar w:fldCharType="begin"/>
    </w:r>
    <w:r w:rsidR="006D72DB">
      <w:rPr>
        <w:rStyle w:val="PageNumber"/>
      </w:rPr>
      <w:instrText xml:space="preserve">PAGE  </w:instrText>
    </w:r>
    <w:r>
      <w:rPr>
        <w:rStyle w:val="PageNumber"/>
      </w:rPr>
      <w:fldChar w:fldCharType="separate"/>
    </w:r>
    <w:r w:rsidR="006D72DB">
      <w:rPr>
        <w:rStyle w:val="PageNumber"/>
        <w:noProof/>
      </w:rPr>
      <w:t>1</w:t>
    </w:r>
    <w:r>
      <w:rPr>
        <w:rStyle w:val="PageNumber"/>
      </w:rPr>
      <w:fldChar w:fldCharType="end"/>
    </w:r>
  </w:p>
  <w:p w:rsidR="006D72DB" w:rsidRDefault="006D7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FA8"/>
    <w:multiLevelType w:val="hybridMultilevel"/>
    <w:tmpl w:val="62885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91B50"/>
    <w:multiLevelType w:val="hybridMultilevel"/>
    <w:tmpl w:val="F086D7BE"/>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D0C27"/>
    <w:multiLevelType w:val="singleLevel"/>
    <w:tmpl w:val="0409000F"/>
    <w:lvl w:ilvl="0">
      <w:start w:val="1"/>
      <w:numFmt w:val="decimal"/>
      <w:lvlText w:val="%1."/>
      <w:lvlJc w:val="left"/>
      <w:pPr>
        <w:tabs>
          <w:tab w:val="num" w:pos="360"/>
        </w:tabs>
        <w:ind w:left="360" w:hanging="360"/>
      </w:pPr>
    </w:lvl>
  </w:abstractNum>
  <w:abstractNum w:abstractNumId="3">
    <w:nsid w:val="09802107"/>
    <w:multiLevelType w:val="hybridMultilevel"/>
    <w:tmpl w:val="A95CBF1E"/>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4E3B41"/>
    <w:multiLevelType w:val="hybridMultilevel"/>
    <w:tmpl w:val="01486372"/>
    <w:lvl w:ilvl="0" w:tplc="14E634AC">
      <w:start w:val="1"/>
      <w:numFmt w:val="bullet"/>
      <w:lvlText w:val=""/>
      <w:lvlJc w:val="left"/>
      <w:pPr>
        <w:tabs>
          <w:tab w:val="num" w:pos="360"/>
        </w:tabs>
        <w:ind w:left="360" w:hanging="360"/>
      </w:pPr>
      <w:rPr>
        <w:rFonts w:ascii="Wingdings" w:hAnsi="Wingdings" w:hint="default"/>
        <w:color w:val="FF0000"/>
      </w:rPr>
    </w:lvl>
    <w:lvl w:ilvl="1" w:tplc="119282A6">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1A2D05"/>
    <w:multiLevelType w:val="hybridMultilevel"/>
    <w:tmpl w:val="E9F02F92"/>
    <w:lvl w:ilvl="0" w:tplc="C4D0F76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6C693B"/>
    <w:multiLevelType w:val="hybridMultilevel"/>
    <w:tmpl w:val="CDD87432"/>
    <w:lvl w:ilvl="0" w:tplc="CCEC2BB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5C7327D"/>
    <w:multiLevelType w:val="hybridMultilevel"/>
    <w:tmpl w:val="33E2EE30"/>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AD2754"/>
    <w:multiLevelType w:val="singleLevel"/>
    <w:tmpl w:val="B086B134"/>
    <w:lvl w:ilvl="0">
      <w:start w:val="1"/>
      <w:numFmt w:val="decimal"/>
      <w:lvlText w:val="%1."/>
      <w:lvlJc w:val="left"/>
      <w:pPr>
        <w:tabs>
          <w:tab w:val="num" w:pos="720"/>
        </w:tabs>
        <w:ind w:left="0" w:firstLine="288"/>
      </w:pPr>
      <w:rPr>
        <w:rFonts w:hint="default"/>
        <w:i w:val="0"/>
      </w:rPr>
    </w:lvl>
  </w:abstractNum>
  <w:abstractNum w:abstractNumId="9">
    <w:nsid w:val="1F1B774D"/>
    <w:multiLevelType w:val="singleLevel"/>
    <w:tmpl w:val="0409001B"/>
    <w:lvl w:ilvl="0">
      <w:start w:val="1"/>
      <w:numFmt w:val="lowerRoman"/>
      <w:lvlText w:val="%1."/>
      <w:lvlJc w:val="right"/>
      <w:pPr>
        <w:tabs>
          <w:tab w:val="num" w:pos="504"/>
        </w:tabs>
        <w:ind w:left="504" w:hanging="216"/>
      </w:pPr>
    </w:lvl>
  </w:abstractNum>
  <w:abstractNum w:abstractNumId="10">
    <w:nsid w:val="1F7456CF"/>
    <w:multiLevelType w:val="singleLevel"/>
    <w:tmpl w:val="0409001B"/>
    <w:lvl w:ilvl="0">
      <w:start w:val="1"/>
      <w:numFmt w:val="lowerRoman"/>
      <w:lvlText w:val="%1."/>
      <w:lvlJc w:val="right"/>
      <w:pPr>
        <w:tabs>
          <w:tab w:val="num" w:pos="504"/>
        </w:tabs>
        <w:ind w:left="504" w:hanging="216"/>
      </w:pPr>
    </w:lvl>
  </w:abstractNum>
  <w:abstractNum w:abstractNumId="11">
    <w:nsid w:val="211903A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2B0F2996"/>
    <w:multiLevelType w:val="multilevel"/>
    <w:tmpl w:val="16609F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855"/>
        </w:tabs>
        <w:ind w:left="855" w:hanging="57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3">
    <w:nsid w:val="2BF770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2D6E1D45"/>
    <w:multiLevelType w:val="hybridMultilevel"/>
    <w:tmpl w:val="AB7EA414"/>
    <w:lvl w:ilvl="0" w:tplc="9D347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62174A"/>
    <w:multiLevelType w:val="hybridMultilevel"/>
    <w:tmpl w:val="823A8B44"/>
    <w:lvl w:ilvl="0" w:tplc="8FA8A0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C3041B"/>
    <w:multiLevelType w:val="hybridMultilevel"/>
    <w:tmpl w:val="9D0423FC"/>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A2E10"/>
    <w:multiLevelType w:val="singleLevel"/>
    <w:tmpl w:val="0409001B"/>
    <w:lvl w:ilvl="0">
      <w:start w:val="1"/>
      <w:numFmt w:val="lowerRoman"/>
      <w:lvlText w:val="%1."/>
      <w:lvlJc w:val="right"/>
      <w:pPr>
        <w:tabs>
          <w:tab w:val="num" w:pos="504"/>
        </w:tabs>
        <w:ind w:left="504" w:hanging="216"/>
      </w:pPr>
    </w:lvl>
  </w:abstractNum>
  <w:abstractNum w:abstractNumId="18">
    <w:nsid w:val="3B7713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3D5C2811"/>
    <w:multiLevelType w:val="singleLevel"/>
    <w:tmpl w:val="0409001B"/>
    <w:lvl w:ilvl="0">
      <w:start w:val="1"/>
      <w:numFmt w:val="lowerRoman"/>
      <w:lvlText w:val="%1."/>
      <w:lvlJc w:val="right"/>
      <w:pPr>
        <w:tabs>
          <w:tab w:val="num" w:pos="504"/>
        </w:tabs>
        <w:ind w:left="504" w:hanging="216"/>
      </w:pPr>
    </w:lvl>
  </w:abstractNum>
  <w:abstractNum w:abstractNumId="20">
    <w:nsid w:val="42C07E82"/>
    <w:multiLevelType w:val="hybridMultilevel"/>
    <w:tmpl w:val="569C387A"/>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3345F2"/>
    <w:multiLevelType w:val="singleLevel"/>
    <w:tmpl w:val="0409001B"/>
    <w:lvl w:ilvl="0">
      <w:start w:val="1"/>
      <w:numFmt w:val="lowerRoman"/>
      <w:lvlText w:val="%1."/>
      <w:lvlJc w:val="right"/>
      <w:pPr>
        <w:tabs>
          <w:tab w:val="num" w:pos="504"/>
        </w:tabs>
        <w:ind w:left="504" w:hanging="216"/>
      </w:pPr>
    </w:lvl>
  </w:abstractNum>
  <w:abstractNum w:abstractNumId="22">
    <w:nsid w:val="55EF0A3E"/>
    <w:multiLevelType w:val="singleLevel"/>
    <w:tmpl w:val="0409001B"/>
    <w:lvl w:ilvl="0">
      <w:start w:val="1"/>
      <w:numFmt w:val="lowerRoman"/>
      <w:lvlText w:val="%1."/>
      <w:lvlJc w:val="right"/>
      <w:pPr>
        <w:tabs>
          <w:tab w:val="num" w:pos="504"/>
        </w:tabs>
        <w:ind w:left="504" w:hanging="216"/>
      </w:pPr>
    </w:lvl>
  </w:abstractNum>
  <w:abstractNum w:abstractNumId="23">
    <w:nsid w:val="58AA2F64"/>
    <w:multiLevelType w:val="singleLevel"/>
    <w:tmpl w:val="0409001B"/>
    <w:lvl w:ilvl="0">
      <w:start w:val="1"/>
      <w:numFmt w:val="lowerRoman"/>
      <w:lvlText w:val="%1."/>
      <w:lvlJc w:val="right"/>
      <w:pPr>
        <w:tabs>
          <w:tab w:val="num" w:pos="504"/>
        </w:tabs>
        <w:ind w:left="504" w:hanging="216"/>
      </w:pPr>
    </w:lvl>
  </w:abstractNum>
  <w:abstractNum w:abstractNumId="24">
    <w:nsid w:val="5A2920FE"/>
    <w:multiLevelType w:val="multilevel"/>
    <w:tmpl w:val="CFE8887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855"/>
        </w:tabs>
        <w:ind w:left="855" w:hanging="57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5">
    <w:nsid w:val="61C914F9"/>
    <w:multiLevelType w:val="hybridMultilevel"/>
    <w:tmpl w:val="AFD8A3A6"/>
    <w:lvl w:ilvl="0" w:tplc="ADD41BF0">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D6586C"/>
    <w:multiLevelType w:val="singleLevel"/>
    <w:tmpl w:val="0409001B"/>
    <w:lvl w:ilvl="0">
      <w:start w:val="1"/>
      <w:numFmt w:val="lowerRoman"/>
      <w:lvlText w:val="%1."/>
      <w:lvlJc w:val="right"/>
      <w:pPr>
        <w:tabs>
          <w:tab w:val="num" w:pos="504"/>
        </w:tabs>
        <w:ind w:left="504" w:hanging="216"/>
      </w:pPr>
    </w:lvl>
  </w:abstractNum>
  <w:abstractNum w:abstractNumId="27">
    <w:nsid w:val="63E773E6"/>
    <w:multiLevelType w:val="hybridMultilevel"/>
    <w:tmpl w:val="4D309626"/>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0738C"/>
    <w:multiLevelType w:val="singleLevel"/>
    <w:tmpl w:val="0409001B"/>
    <w:lvl w:ilvl="0">
      <w:start w:val="1"/>
      <w:numFmt w:val="lowerRoman"/>
      <w:lvlText w:val="%1."/>
      <w:lvlJc w:val="right"/>
      <w:pPr>
        <w:tabs>
          <w:tab w:val="num" w:pos="504"/>
        </w:tabs>
        <w:ind w:left="504" w:hanging="216"/>
      </w:pPr>
    </w:lvl>
  </w:abstractNum>
  <w:abstractNum w:abstractNumId="29">
    <w:nsid w:val="658159DD"/>
    <w:multiLevelType w:val="hybridMultilevel"/>
    <w:tmpl w:val="9420243C"/>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3D614F"/>
    <w:multiLevelType w:val="hybridMultilevel"/>
    <w:tmpl w:val="CCC0996A"/>
    <w:lvl w:ilvl="0" w:tplc="3B3CE132">
      <w:start w:val="1"/>
      <w:numFmt w:val="bullet"/>
      <w:lvlText w:val=""/>
      <w:lvlJc w:val="left"/>
      <w:pPr>
        <w:tabs>
          <w:tab w:val="num" w:pos="360"/>
        </w:tabs>
        <w:ind w:left="3600" w:hanging="36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06694A"/>
    <w:multiLevelType w:val="hybridMultilevel"/>
    <w:tmpl w:val="1CD0D1AE"/>
    <w:lvl w:ilvl="0" w:tplc="A70267B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A7859"/>
    <w:multiLevelType w:val="hybridMultilevel"/>
    <w:tmpl w:val="9B9A1264"/>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167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F540506"/>
    <w:multiLevelType w:val="singleLevel"/>
    <w:tmpl w:val="0409000F"/>
    <w:lvl w:ilvl="0">
      <w:start w:val="1"/>
      <w:numFmt w:val="decimal"/>
      <w:lvlText w:val="%1."/>
      <w:lvlJc w:val="left"/>
      <w:pPr>
        <w:tabs>
          <w:tab w:val="num" w:pos="360"/>
        </w:tabs>
        <w:ind w:left="360" w:hanging="360"/>
      </w:pPr>
    </w:lvl>
  </w:abstractNum>
  <w:abstractNum w:abstractNumId="35">
    <w:nsid w:val="7F5E0FC3"/>
    <w:multiLevelType w:val="hybridMultilevel"/>
    <w:tmpl w:val="6B82DAC8"/>
    <w:lvl w:ilvl="0" w:tplc="CCD6C2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19"/>
  </w:num>
  <w:num w:numId="4">
    <w:abstractNumId w:val="21"/>
  </w:num>
  <w:num w:numId="5">
    <w:abstractNumId w:val="9"/>
  </w:num>
  <w:num w:numId="6">
    <w:abstractNumId w:val="11"/>
  </w:num>
  <w:num w:numId="7">
    <w:abstractNumId w:val="10"/>
  </w:num>
  <w:num w:numId="8">
    <w:abstractNumId w:val="2"/>
  </w:num>
  <w:num w:numId="9">
    <w:abstractNumId w:val="28"/>
  </w:num>
  <w:num w:numId="10">
    <w:abstractNumId w:val="18"/>
  </w:num>
  <w:num w:numId="11">
    <w:abstractNumId w:val="8"/>
  </w:num>
  <w:num w:numId="12">
    <w:abstractNumId w:val="17"/>
  </w:num>
  <w:num w:numId="13">
    <w:abstractNumId w:val="34"/>
  </w:num>
  <w:num w:numId="14">
    <w:abstractNumId w:val="22"/>
  </w:num>
  <w:num w:numId="15">
    <w:abstractNumId w:val="23"/>
  </w:num>
  <w:num w:numId="16">
    <w:abstractNumId w:val="24"/>
  </w:num>
  <w:num w:numId="17">
    <w:abstractNumId w:val="12"/>
  </w:num>
  <w:num w:numId="18">
    <w:abstractNumId w:val="26"/>
  </w:num>
  <w:num w:numId="19">
    <w:abstractNumId w:val="0"/>
  </w:num>
  <w:num w:numId="20">
    <w:abstractNumId w:val="5"/>
  </w:num>
  <w:num w:numId="21">
    <w:abstractNumId w:val="15"/>
  </w:num>
  <w:num w:numId="22">
    <w:abstractNumId w:val="6"/>
  </w:num>
  <w:num w:numId="23">
    <w:abstractNumId w:val="35"/>
  </w:num>
  <w:num w:numId="24">
    <w:abstractNumId w:val="25"/>
  </w:num>
  <w:num w:numId="25">
    <w:abstractNumId w:val="14"/>
  </w:num>
  <w:num w:numId="26">
    <w:abstractNumId w:val="30"/>
  </w:num>
  <w:num w:numId="27">
    <w:abstractNumId w:val="7"/>
  </w:num>
  <w:num w:numId="28">
    <w:abstractNumId w:val="20"/>
  </w:num>
  <w:num w:numId="29">
    <w:abstractNumId w:val="29"/>
  </w:num>
  <w:num w:numId="30">
    <w:abstractNumId w:val="27"/>
  </w:num>
  <w:num w:numId="31">
    <w:abstractNumId w:val="1"/>
  </w:num>
  <w:num w:numId="32">
    <w:abstractNumId w:val="3"/>
  </w:num>
  <w:num w:numId="33">
    <w:abstractNumId w:val="16"/>
  </w:num>
  <w:num w:numId="34">
    <w:abstractNumId w:val="4"/>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82"/>
    <w:rsid w:val="00004A4A"/>
    <w:rsid w:val="00010C31"/>
    <w:rsid w:val="00013CF8"/>
    <w:rsid w:val="00016619"/>
    <w:rsid w:val="00016916"/>
    <w:rsid w:val="00020B2D"/>
    <w:rsid w:val="00022DD2"/>
    <w:rsid w:val="00022FC3"/>
    <w:rsid w:val="000260D0"/>
    <w:rsid w:val="00026216"/>
    <w:rsid w:val="00027844"/>
    <w:rsid w:val="00030F75"/>
    <w:rsid w:val="00030FC2"/>
    <w:rsid w:val="00032A0E"/>
    <w:rsid w:val="00032B10"/>
    <w:rsid w:val="00036623"/>
    <w:rsid w:val="00041143"/>
    <w:rsid w:val="0004138B"/>
    <w:rsid w:val="00044E55"/>
    <w:rsid w:val="0005385B"/>
    <w:rsid w:val="00056036"/>
    <w:rsid w:val="0006081B"/>
    <w:rsid w:val="0006230D"/>
    <w:rsid w:val="00062F43"/>
    <w:rsid w:val="000641F7"/>
    <w:rsid w:val="0006427C"/>
    <w:rsid w:val="0006620F"/>
    <w:rsid w:val="0006743C"/>
    <w:rsid w:val="00070209"/>
    <w:rsid w:val="0007039D"/>
    <w:rsid w:val="00071660"/>
    <w:rsid w:val="00071DA6"/>
    <w:rsid w:val="00072B5D"/>
    <w:rsid w:val="000747F7"/>
    <w:rsid w:val="00075E50"/>
    <w:rsid w:val="00076150"/>
    <w:rsid w:val="0008122D"/>
    <w:rsid w:val="0008188C"/>
    <w:rsid w:val="00086349"/>
    <w:rsid w:val="00086E92"/>
    <w:rsid w:val="00087462"/>
    <w:rsid w:val="000903C0"/>
    <w:rsid w:val="000932B7"/>
    <w:rsid w:val="00093A49"/>
    <w:rsid w:val="00097146"/>
    <w:rsid w:val="000A0E58"/>
    <w:rsid w:val="000A1C13"/>
    <w:rsid w:val="000A2CDF"/>
    <w:rsid w:val="000A387B"/>
    <w:rsid w:val="000A50EC"/>
    <w:rsid w:val="000A62E8"/>
    <w:rsid w:val="000A6547"/>
    <w:rsid w:val="000B0D9C"/>
    <w:rsid w:val="000B58C4"/>
    <w:rsid w:val="000C0EB4"/>
    <w:rsid w:val="000C36B5"/>
    <w:rsid w:val="000C488A"/>
    <w:rsid w:val="000C74E0"/>
    <w:rsid w:val="000C7AD1"/>
    <w:rsid w:val="000D22B6"/>
    <w:rsid w:val="000D3E04"/>
    <w:rsid w:val="000D49C1"/>
    <w:rsid w:val="000E577C"/>
    <w:rsid w:val="000E59E8"/>
    <w:rsid w:val="000F08C8"/>
    <w:rsid w:val="000F30F4"/>
    <w:rsid w:val="000F4AA4"/>
    <w:rsid w:val="000F68C5"/>
    <w:rsid w:val="001012BB"/>
    <w:rsid w:val="001013EB"/>
    <w:rsid w:val="001031E6"/>
    <w:rsid w:val="00106383"/>
    <w:rsid w:val="001126B8"/>
    <w:rsid w:val="001128C9"/>
    <w:rsid w:val="00113B7C"/>
    <w:rsid w:val="00113EA7"/>
    <w:rsid w:val="001149D1"/>
    <w:rsid w:val="00117AEF"/>
    <w:rsid w:val="00120D9F"/>
    <w:rsid w:val="00122685"/>
    <w:rsid w:val="00131A13"/>
    <w:rsid w:val="001334A2"/>
    <w:rsid w:val="0014062F"/>
    <w:rsid w:val="001424D3"/>
    <w:rsid w:val="001429B0"/>
    <w:rsid w:val="001438A4"/>
    <w:rsid w:val="00144BAC"/>
    <w:rsid w:val="001477A0"/>
    <w:rsid w:val="00150F3B"/>
    <w:rsid w:val="00156F2D"/>
    <w:rsid w:val="0016114F"/>
    <w:rsid w:val="0016115E"/>
    <w:rsid w:val="00164E53"/>
    <w:rsid w:val="001661A1"/>
    <w:rsid w:val="0016767A"/>
    <w:rsid w:val="001678FD"/>
    <w:rsid w:val="001704FF"/>
    <w:rsid w:val="00170CE6"/>
    <w:rsid w:val="00172E3E"/>
    <w:rsid w:val="001756DF"/>
    <w:rsid w:val="0017590E"/>
    <w:rsid w:val="00176103"/>
    <w:rsid w:val="00177AD1"/>
    <w:rsid w:val="001811E4"/>
    <w:rsid w:val="001814DF"/>
    <w:rsid w:val="001839D5"/>
    <w:rsid w:val="001855A8"/>
    <w:rsid w:val="001902E7"/>
    <w:rsid w:val="001A22B5"/>
    <w:rsid w:val="001A2C14"/>
    <w:rsid w:val="001A338B"/>
    <w:rsid w:val="001A51EF"/>
    <w:rsid w:val="001A54C9"/>
    <w:rsid w:val="001A6AE0"/>
    <w:rsid w:val="001A7038"/>
    <w:rsid w:val="001A781F"/>
    <w:rsid w:val="001B15A8"/>
    <w:rsid w:val="001B2982"/>
    <w:rsid w:val="001B4008"/>
    <w:rsid w:val="001C043B"/>
    <w:rsid w:val="001C1715"/>
    <w:rsid w:val="001C1AF6"/>
    <w:rsid w:val="001C6197"/>
    <w:rsid w:val="001C64FB"/>
    <w:rsid w:val="001C7440"/>
    <w:rsid w:val="001D19FC"/>
    <w:rsid w:val="001D2148"/>
    <w:rsid w:val="001D428E"/>
    <w:rsid w:val="001D67B0"/>
    <w:rsid w:val="001E1EA3"/>
    <w:rsid w:val="001E2704"/>
    <w:rsid w:val="001F07DB"/>
    <w:rsid w:val="001F7F31"/>
    <w:rsid w:val="00200494"/>
    <w:rsid w:val="00201859"/>
    <w:rsid w:val="00207165"/>
    <w:rsid w:val="00207F06"/>
    <w:rsid w:val="00210F0B"/>
    <w:rsid w:val="002121AD"/>
    <w:rsid w:val="00212DA2"/>
    <w:rsid w:val="00216CAA"/>
    <w:rsid w:val="002311AC"/>
    <w:rsid w:val="00235C6E"/>
    <w:rsid w:val="00235F8A"/>
    <w:rsid w:val="00236253"/>
    <w:rsid w:val="002372BD"/>
    <w:rsid w:val="00242B75"/>
    <w:rsid w:val="002451FE"/>
    <w:rsid w:val="00245701"/>
    <w:rsid w:val="00246685"/>
    <w:rsid w:val="002473FB"/>
    <w:rsid w:val="0025086A"/>
    <w:rsid w:val="00250E00"/>
    <w:rsid w:val="00251C88"/>
    <w:rsid w:val="00254010"/>
    <w:rsid w:val="00257532"/>
    <w:rsid w:val="002579B5"/>
    <w:rsid w:val="00261F2C"/>
    <w:rsid w:val="002642BB"/>
    <w:rsid w:val="00264721"/>
    <w:rsid w:val="00264A87"/>
    <w:rsid w:val="00266B7E"/>
    <w:rsid w:val="00270063"/>
    <w:rsid w:val="0028008B"/>
    <w:rsid w:val="002829EE"/>
    <w:rsid w:val="00284B01"/>
    <w:rsid w:val="00286231"/>
    <w:rsid w:val="00287837"/>
    <w:rsid w:val="00291882"/>
    <w:rsid w:val="00291BE7"/>
    <w:rsid w:val="00291E99"/>
    <w:rsid w:val="00291FC1"/>
    <w:rsid w:val="0029309D"/>
    <w:rsid w:val="00295107"/>
    <w:rsid w:val="002A2504"/>
    <w:rsid w:val="002A4415"/>
    <w:rsid w:val="002A646F"/>
    <w:rsid w:val="002B03C9"/>
    <w:rsid w:val="002B1BA5"/>
    <w:rsid w:val="002B43C3"/>
    <w:rsid w:val="002C0CB6"/>
    <w:rsid w:val="002C572E"/>
    <w:rsid w:val="002C5768"/>
    <w:rsid w:val="002C5936"/>
    <w:rsid w:val="002C6130"/>
    <w:rsid w:val="002D20CE"/>
    <w:rsid w:val="002D4358"/>
    <w:rsid w:val="002D56E6"/>
    <w:rsid w:val="002D5D07"/>
    <w:rsid w:val="002E3E36"/>
    <w:rsid w:val="002E49A2"/>
    <w:rsid w:val="002F021B"/>
    <w:rsid w:val="002F1BD4"/>
    <w:rsid w:val="002F4638"/>
    <w:rsid w:val="002F50EB"/>
    <w:rsid w:val="002F6FBC"/>
    <w:rsid w:val="002F77C3"/>
    <w:rsid w:val="00302DC6"/>
    <w:rsid w:val="00302E33"/>
    <w:rsid w:val="003048A0"/>
    <w:rsid w:val="00304981"/>
    <w:rsid w:val="00304C11"/>
    <w:rsid w:val="003073FC"/>
    <w:rsid w:val="00315B7E"/>
    <w:rsid w:val="0031722A"/>
    <w:rsid w:val="003172AC"/>
    <w:rsid w:val="003172B2"/>
    <w:rsid w:val="00323E03"/>
    <w:rsid w:val="0032429F"/>
    <w:rsid w:val="00327CBC"/>
    <w:rsid w:val="00327F10"/>
    <w:rsid w:val="00330AFA"/>
    <w:rsid w:val="00330C6C"/>
    <w:rsid w:val="00331D33"/>
    <w:rsid w:val="003332EF"/>
    <w:rsid w:val="003368D4"/>
    <w:rsid w:val="00341B87"/>
    <w:rsid w:val="00342F54"/>
    <w:rsid w:val="003430F7"/>
    <w:rsid w:val="003432DD"/>
    <w:rsid w:val="00343411"/>
    <w:rsid w:val="00344682"/>
    <w:rsid w:val="00346DE6"/>
    <w:rsid w:val="00351EE6"/>
    <w:rsid w:val="00352455"/>
    <w:rsid w:val="00356932"/>
    <w:rsid w:val="00357933"/>
    <w:rsid w:val="00360F4C"/>
    <w:rsid w:val="00366C54"/>
    <w:rsid w:val="003714DB"/>
    <w:rsid w:val="00377BE8"/>
    <w:rsid w:val="0038011B"/>
    <w:rsid w:val="00380612"/>
    <w:rsid w:val="003852F5"/>
    <w:rsid w:val="00385F0A"/>
    <w:rsid w:val="00391271"/>
    <w:rsid w:val="0039627C"/>
    <w:rsid w:val="003A0BA5"/>
    <w:rsid w:val="003A1F16"/>
    <w:rsid w:val="003A44D2"/>
    <w:rsid w:val="003A46D4"/>
    <w:rsid w:val="003A4D5A"/>
    <w:rsid w:val="003A78D3"/>
    <w:rsid w:val="003B0442"/>
    <w:rsid w:val="003B0BB5"/>
    <w:rsid w:val="003B3664"/>
    <w:rsid w:val="003B4C98"/>
    <w:rsid w:val="003B6530"/>
    <w:rsid w:val="003C13E9"/>
    <w:rsid w:val="003C1B66"/>
    <w:rsid w:val="003C4C98"/>
    <w:rsid w:val="003C4EEB"/>
    <w:rsid w:val="003C79F9"/>
    <w:rsid w:val="003D2866"/>
    <w:rsid w:val="003D33ED"/>
    <w:rsid w:val="003D440D"/>
    <w:rsid w:val="003D456E"/>
    <w:rsid w:val="003D6B19"/>
    <w:rsid w:val="003D6DCB"/>
    <w:rsid w:val="003E6035"/>
    <w:rsid w:val="003E7F1B"/>
    <w:rsid w:val="003F1E6D"/>
    <w:rsid w:val="00400237"/>
    <w:rsid w:val="00404B83"/>
    <w:rsid w:val="00414398"/>
    <w:rsid w:val="004148E1"/>
    <w:rsid w:val="00414EF7"/>
    <w:rsid w:val="0042071C"/>
    <w:rsid w:val="00422C5E"/>
    <w:rsid w:val="00424EDF"/>
    <w:rsid w:val="004264C0"/>
    <w:rsid w:val="00427A60"/>
    <w:rsid w:val="00431EDF"/>
    <w:rsid w:val="0043268B"/>
    <w:rsid w:val="00433BCA"/>
    <w:rsid w:val="00440CDA"/>
    <w:rsid w:val="004417A1"/>
    <w:rsid w:val="00441F48"/>
    <w:rsid w:val="00443ECC"/>
    <w:rsid w:val="004520B5"/>
    <w:rsid w:val="00461983"/>
    <w:rsid w:val="00461BC0"/>
    <w:rsid w:val="00462F17"/>
    <w:rsid w:val="004637CE"/>
    <w:rsid w:val="00464F5A"/>
    <w:rsid w:val="00473B78"/>
    <w:rsid w:val="0048178C"/>
    <w:rsid w:val="0048494B"/>
    <w:rsid w:val="00486603"/>
    <w:rsid w:val="00486A8D"/>
    <w:rsid w:val="00487479"/>
    <w:rsid w:val="0048783A"/>
    <w:rsid w:val="004A229B"/>
    <w:rsid w:val="004A3F0F"/>
    <w:rsid w:val="004B0592"/>
    <w:rsid w:val="004B5160"/>
    <w:rsid w:val="004B52F5"/>
    <w:rsid w:val="004C0715"/>
    <w:rsid w:val="004C2936"/>
    <w:rsid w:val="004C5EAB"/>
    <w:rsid w:val="004D0441"/>
    <w:rsid w:val="004D59AA"/>
    <w:rsid w:val="004D6B0E"/>
    <w:rsid w:val="004D6C50"/>
    <w:rsid w:val="004E70FA"/>
    <w:rsid w:val="004F3203"/>
    <w:rsid w:val="004F727A"/>
    <w:rsid w:val="0050010C"/>
    <w:rsid w:val="00504323"/>
    <w:rsid w:val="005116C5"/>
    <w:rsid w:val="00513D3D"/>
    <w:rsid w:val="00516EC6"/>
    <w:rsid w:val="00517639"/>
    <w:rsid w:val="0052041B"/>
    <w:rsid w:val="00520839"/>
    <w:rsid w:val="0052303A"/>
    <w:rsid w:val="00523652"/>
    <w:rsid w:val="00523686"/>
    <w:rsid w:val="00523D94"/>
    <w:rsid w:val="005240E8"/>
    <w:rsid w:val="0052590B"/>
    <w:rsid w:val="005259CC"/>
    <w:rsid w:val="0052666F"/>
    <w:rsid w:val="005277DA"/>
    <w:rsid w:val="00531834"/>
    <w:rsid w:val="00535127"/>
    <w:rsid w:val="00540792"/>
    <w:rsid w:val="0055275C"/>
    <w:rsid w:val="00553547"/>
    <w:rsid w:val="0055777A"/>
    <w:rsid w:val="00561420"/>
    <w:rsid w:val="005639EB"/>
    <w:rsid w:val="00563F3D"/>
    <w:rsid w:val="00564AB0"/>
    <w:rsid w:val="00567FA3"/>
    <w:rsid w:val="00574091"/>
    <w:rsid w:val="00574DFF"/>
    <w:rsid w:val="0057605F"/>
    <w:rsid w:val="005770FD"/>
    <w:rsid w:val="00582C30"/>
    <w:rsid w:val="005842FC"/>
    <w:rsid w:val="0058679B"/>
    <w:rsid w:val="00587F62"/>
    <w:rsid w:val="00590606"/>
    <w:rsid w:val="0059250E"/>
    <w:rsid w:val="00593FBC"/>
    <w:rsid w:val="00594B59"/>
    <w:rsid w:val="005969B2"/>
    <w:rsid w:val="005A0D04"/>
    <w:rsid w:val="005A24CB"/>
    <w:rsid w:val="005A7746"/>
    <w:rsid w:val="005B0DB1"/>
    <w:rsid w:val="005B3F73"/>
    <w:rsid w:val="005B5D9C"/>
    <w:rsid w:val="005C1636"/>
    <w:rsid w:val="005C2160"/>
    <w:rsid w:val="005C2FBD"/>
    <w:rsid w:val="005C3362"/>
    <w:rsid w:val="005D79F1"/>
    <w:rsid w:val="005E1534"/>
    <w:rsid w:val="005E2B08"/>
    <w:rsid w:val="005E370C"/>
    <w:rsid w:val="005E389C"/>
    <w:rsid w:val="005E5DAA"/>
    <w:rsid w:val="005E63B1"/>
    <w:rsid w:val="005F0267"/>
    <w:rsid w:val="005F0F1A"/>
    <w:rsid w:val="005F39FA"/>
    <w:rsid w:val="005F6988"/>
    <w:rsid w:val="005F6B30"/>
    <w:rsid w:val="005F75A9"/>
    <w:rsid w:val="0060053D"/>
    <w:rsid w:val="00602035"/>
    <w:rsid w:val="00603DC8"/>
    <w:rsid w:val="00610C64"/>
    <w:rsid w:val="00614A53"/>
    <w:rsid w:val="0061774D"/>
    <w:rsid w:val="00620719"/>
    <w:rsid w:val="00620BC2"/>
    <w:rsid w:val="0062263A"/>
    <w:rsid w:val="00622818"/>
    <w:rsid w:val="006239D6"/>
    <w:rsid w:val="0062479C"/>
    <w:rsid w:val="0063273F"/>
    <w:rsid w:val="0063560D"/>
    <w:rsid w:val="00636815"/>
    <w:rsid w:val="00637FB7"/>
    <w:rsid w:val="0064282D"/>
    <w:rsid w:val="00642E9E"/>
    <w:rsid w:val="00652987"/>
    <w:rsid w:val="006531FE"/>
    <w:rsid w:val="00653EFD"/>
    <w:rsid w:val="0065410B"/>
    <w:rsid w:val="00656A01"/>
    <w:rsid w:val="00657904"/>
    <w:rsid w:val="00657D3F"/>
    <w:rsid w:val="006640AD"/>
    <w:rsid w:val="00665CF9"/>
    <w:rsid w:val="00671ED2"/>
    <w:rsid w:val="00673144"/>
    <w:rsid w:val="00677A0C"/>
    <w:rsid w:val="006802D7"/>
    <w:rsid w:val="00680802"/>
    <w:rsid w:val="006836FE"/>
    <w:rsid w:val="006870B0"/>
    <w:rsid w:val="00693840"/>
    <w:rsid w:val="00695702"/>
    <w:rsid w:val="006966F3"/>
    <w:rsid w:val="00696F43"/>
    <w:rsid w:val="006A18F4"/>
    <w:rsid w:val="006A3C6C"/>
    <w:rsid w:val="006A62DB"/>
    <w:rsid w:val="006B1718"/>
    <w:rsid w:val="006B2655"/>
    <w:rsid w:val="006B4FEA"/>
    <w:rsid w:val="006B6BD8"/>
    <w:rsid w:val="006B7A46"/>
    <w:rsid w:val="006C201C"/>
    <w:rsid w:val="006C22D2"/>
    <w:rsid w:val="006C4EB9"/>
    <w:rsid w:val="006C7DB9"/>
    <w:rsid w:val="006D0A16"/>
    <w:rsid w:val="006D2EA9"/>
    <w:rsid w:val="006D440B"/>
    <w:rsid w:val="006D54A4"/>
    <w:rsid w:val="006D57BB"/>
    <w:rsid w:val="006D59AB"/>
    <w:rsid w:val="006D72DB"/>
    <w:rsid w:val="006E1AB8"/>
    <w:rsid w:val="006E2539"/>
    <w:rsid w:val="006E5890"/>
    <w:rsid w:val="006E621C"/>
    <w:rsid w:val="006F0EAB"/>
    <w:rsid w:val="006F1293"/>
    <w:rsid w:val="006F1B54"/>
    <w:rsid w:val="006F1BE5"/>
    <w:rsid w:val="006F72CA"/>
    <w:rsid w:val="006F7A05"/>
    <w:rsid w:val="00700052"/>
    <w:rsid w:val="00705C82"/>
    <w:rsid w:val="007067AC"/>
    <w:rsid w:val="00706F7C"/>
    <w:rsid w:val="00710868"/>
    <w:rsid w:val="00711863"/>
    <w:rsid w:val="007130EB"/>
    <w:rsid w:val="00713478"/>
    <w:rsid w:val="00722B86"/>
    <w:rsid w:val="00731635"/>
    <w:rsid w:val="00731C89"/>
    <w:rsid w:val="007320DD"/>
    <w:rsid w:val="0073392F"/>
    <w:rsid w:val="00740AA5"/>
    <w:rsid w:val="00742F83"/>
    <w:rsid w:val="00743437"/>
    <w:rsid w:val="00743DD5"/>
    <w:rsid w:val="007476D3"/>
    <w:rsid w:val="00747D74"/>
    <w:rsid w:val="00752A19"/>
    <w:rsid w:val="0075336B"/>
    <w:rsid w:val="007536F1"/>
    <w:rsid w:val="00755FE8"/>
    <w:rsid w:val="007579FE"/>
    <w:rsid w:val="00760597"/>
    <w:rsid w:val="007620B3"/>
    <w:rsid w:val="00770187"/>
    <w:rsid w:val="007706F1"/>
    <w:rsid w:val="0077147A"/>
    <w:rsid w:val="0077278B"/>
    <w:rsid w:val="007738B8"/>
    <w:rsid w:val="007739FE"/>
    <w:rsid w:val="0077555F"/>
    <w:rsid w:val="00776733"/>
    <w:rsid w:val="00776EC0"/>
    <w:rsid w:val="0077776B"/>
    <w:rsid w:val="007805A5"/>
    <w:rsid w:val="0078398D"/>
    <w:rsid w:val="00785D7C"/>
    <w:rsid w:val="00786941"/>
    <w:rsid w:val="00786CDD"/>
    <w:rsid w:val="007949D4"/>
    <w:rsid w:val="00794FD3"/>
    <w:rsid w:val="00795B4C"/>
    <w:rsid w:val="007961ED"/>
    <w:rsid w:val="00796297"/>
    <w:rsid w:val="00797556"/>
    <w:rsid w:val="007A0154"/>
    <w:rsid w:val="007A085A"/>
    <w:rsid w:val="007B0259"/>
    <w:rsid w:val="007B1E93"/>
    <w:rsid w:val="007B1FFB"/>
    <w:rsid w:val="007B4C9F"/>
    <w:rsid w:val="007B60E9"/>
    <w:rsid w:val="007B747D"/>
    <w:rsid w:val="007C26DB"/>
    <w:rsid w:val="007C2F34"/>
    <w:rsid w:val="007C3838"/>
    <w:rsid w:val="007C4E6F"/>
    <w:rsid w:val="007C660E"/>
    <w:rsid w:val="007C6F2F"/>
    <w:rsid w:val="007D5C3F"/>
    <w:rsid w:val="007D67B9"/>
    <w:rsid w:val="007D7DFE"/>
    <w:rsid w:val="007E4C9C"/>
    <w:rsid w:val="007E5F96"/>
    <w:rsid w:val="007E7E87"/>
    <w:rsid w:val="007F3393"/>
    <w:rsid w:val="007F77B1"/>
    <w:rsid w:val="00800A6D"/>
    <w:rsid w:val="0080122B"/>
    <w:rsid w:val="00802752"/>
    <w:rsid w:val="00802F3E"/>
    <w:rsid w:val="00806E9C"/>
    <w:rsid w:val="008113F0"/>
    <w:rsid w:val="00812A75"/>
    <w:rsid w:val="00812E90"/>
    <w:rsid w:val="008133BC"/>
    <w:rsid w:val="00813AC1"/>
    <w:rsid w:val="008141F7"/>
    <w:rsid w:val="00814E53"/>
    <w:rsid w:val="00815752"/>
    <w:rsid w:val="008173D5"/>
    <w:rsid w:val="0082022E"/>
    <w:rsid w:val="0082242B"/>
    <w:rsid w:val="00826049"/>
    <w:rsid w:val="00831AD7"/>
    <w:rsid w:val="008323D2"/>
    <w:rsid w:val="0083277F"/>
    <w:rsid w:val="00833469"/>
    <w:rsid w:val="008340D6"/>
    <w:rsid w:val="00834D63"/>
    <w:rsid w:val="00836553"/>
    <w:rsid w:val="00836C96"/>
    <w:rsid w:val="00840A60"/>
    <w:rsid w:val="00840BCA"/>
    <w:rsid w:val="00841241"/>
    <w:rsid w:val="00841CD2"/>
    <w:rsid w:val="008426B6"/>
    <w:rsid w:val="008463E8"/>
    <w:rsid w:val="00850F4F"/>
    <w:rsid w:val="0085190E"/>
    <w:rsid w:val="00851B92"/>
    <w:rsid w:val="00855962"/>
    <w:rsid w:val="0086043C"/>
    <w:rsid w:val="0086045B"/>
    <w:rsid w:val="00860A47"/>
    <w:rsid w:val="008610AA"/>
    <w:rsid w:val="00861C3E"/>
    <w:rsid w:val="00865499"/>
    <w:rsid w:val="00871123"/>
    <w:rsid w:val="00871B19"/>
    <w:rsid w:val="00871FCD"/>
    <w:rsid w:val="008742B6"/>
    <w:rsid w:val="0087542F"/>
    <w:rsid w:val="00875D83"/>
    <w:rsid w:val="008760BA"/>
    <w:rsid w:val="008805CD"/>
    <w:rsid w:val="00881288"/>
    <w:rsid w:val="0088635E"/>
    <w:rsid w:val="0088664F"/>
    <w:rsid w:val="00887C3D"/>
    <w:rsid w:val="00893A8B"/>
    <w:rsid w:val="008A30F9"/>
    <w:rsid w:val="008A4EF9"/>
    <w:rsid w:val="008A5887"/>
    <w:rsid w:val="008A5A60"/>
    <w:rsid w:val="008B13B5"/>
    <w:rsid w:val="008B3AE6"/>
    <w:rsid w:val="008B3DA5"/>
    <w:rsid w:val="008B7402"/>
    <w:rsid w:val="008C463F"/>
    <w:rsid w:val="008D0B9B"/>
    <w:rsid w:val="008D28AE"/>
    <w:rsid w:val="008D5418"/>
    <w:rsid w:val="008E3E70"/>
    <w:rsid w:val="008E465B"/>
    <w:rsid w:val="008F07A8"/>
    <w:rsid w:val="008F0B8E"/>
    <w:rsid w:val="008F0EF4"/>
    <w:rsid w:val="008F2540"/>
    <w:rsid w:val="008F5070"/>
    <w:rsid w:val="0090217D"/>
    <w:rsid w:val="0090315F"/>
    <w:rsid w:val="009052F4"/>
    <w:rsid w:val="00907B2D"/>
    <w:rsid w:val="00912FBA"/>
    <w:rsid w:val="00920AAF"/>
    <w:rsid w:val="00922911"/>
    <w:rsid w:val="0092550C"/>
    <w:rsid w:val="009273A6"/>
    <w:rsid w:val="0092740F"/>
    <w:rsid w:val="0093003E"/>
    <w:rsid w:val="00930C0A"/>
    <w:rsid w:val="00934848"/>
    <w:rsid w:val="009357A5"/>
    <w:rsid w:val="0094343F"/>
    <w:rsid w:val="00944709"/>
    <w:rsid w:val="00950788"/>
    <w:rsid w:val="0095141E"/>
    <w:rsid w:val="00952357"/>
    <w:rsid w:val="00952392"/>
    <w:rsid w:val="0095270B"/>
    <w:rsid w:val="00957723"/>
    <w:rsid w:val="009607AE"/>
    <w:rsid w:val="00964955"/>
    <w:rsid w:val="00971EAE"/>
    <w:rsid w:val="009726BA"/>
    <w:rsid w:val="00972826"/>
    <w:rsid w:val="00973560"/>
    <w:rsid w:val="009746DA"/>
    <w:rsid w:val="00975749"/>
    <w:rsid w:val="009758E8"/>
    <w:rsid w:val="0097640B"/>
    <w:rsid w:val="00980904"/>
    <w:rsid w:val="00981B2A"/>
    <w:rsid w:val="009871C4"/>
    <w:rsid w:val="0099741B"/>
    <w:rsid w:val="009A28D8"/>
    <w:rsid w:val="009A35FF"/>
    <w:rsid w:val="009A5384"/>
    <w:rsid w:val="009A7BA7"/>
    <w:rsid w:val="009B39E1"/>
    <w:rsid w:val="009B7F10"/>
    <w:rsid w:val="009C0B94"/>
    <w:rsid w:val="009C47F8"/>
    <w:rsid w:val="009C56BD"/>
    <w:rsid w:val="009D12E2"/>
    <w:rsid w:val="009D2732"/>
    <w:rsid w:val="009D4D83"/>
    <w:rsid w:val="009D7F26"/>
    <w:rsid w:val="009E483D"/>
    <w:rsid w:val="009E49C3"/>
    <w:rsid w:val="009E673B"/>
    <w:rsid w:val="009E7AA2"/>
    <w:rsid w:val="009F0C0E"/>
    <w:rsid w:val="009F191D"/>
    <w:rsid w:val="00A01C07"/>
    <w:rsid w:val="00A03843"/>
    <w:rsid w:val="00A03E6E"/>
    <w:rsid w:val="00A07EAE"/>
    <w:rsid w:val="00A1031E"/>
    <w:rsid w:val="00A108E7"/>
    <w:rsid w:val="00A11512"/>
    <w:rsid w:val="00A11F21"/>
    <w:rsid w:val="00A14EA5"/>
    <w:rsid w:val="00A14F6E"/>
    <w:rsid w:val="00A152C4"/>
    <w:rsid w:val="00A161EC"/>
    <w:rsid w:val="00A21FAE"/>
    <w:rsid w:val="00A22BF4"/>
    <w:rsid w:val="00A27FC9"/>
    <w:rsid w:val="00A30237"/>
    <w:rsid w:val="00A30E09"/>
    <w:rsid w:val="00A3122E"/>
    <w:rsid w:val="00A31246"/>
    <w:rsid w:val="00A3226D"/>
    <w:rsid w:val="00A34E1E"/>
    <w:rsid w:val="00A378BD"/>
    <w:rsid w:val="00A37BCF"/>
    <w:rsid w:val="00A37E4B"/>
    <w:rsid w:val="00A40124"/>
    <w:rsid w:val="00A41A1F"/>
    <w:rsid w:val="00A47E13"/>
    <w:rsid w:val="00A47E6F"/>
    <w:rsid w:val="00A520D1"/>
    <w:rsid w:val="00A5353B"/>
    <w:rsid w:val="00A55838"/>
    <w:rsid w:val="00A63B2E"/>
    <w:rsid w:val="00A66FA9"/>
    <w:rsid w:val="00A70BEC"/>
    <w:rsid w:val="00A74627"/>
    <w:rsid w:val="00A752D3"/>
    <w:rsid w:val="00A77599"/>
    <w:rsid w:val="00A776D5"/>
    <w:rsid w:val="00A77F71"/>
    <w:rsid w:val="00A811D1"/>
    <w:rsid w:val="00A844CC"/>
    <w:rsid w:val="00A84ADB"/>
    <w:rsid w:val="00A85154"/>
    <w:rsid w:val="00A90281"/>
    <w:rsid w:val="00A93C4D"/>
    <w:rsid w:val="00A93F95"/>
    <w:rsid w:val="00A95536"/>
    <w:rsid w:val="00A97F0A"/>
    <w:rsid w:val="00AA1E7E"/>
    <w:rsid w:val="00AA60A8"/>
    <w:rsid w:val="00AA7A12"/>
    <w:rsid w:val="00AB3F6C"/>
    <w:rsid w:val="00AB40CE"/>
    <w:rsid w:val="00AB7032"/>
    <w:rsid w:val="00AB7688"/>
    <w:rsid w:val="00AB7F07"/>
    <w:rsid w:val="00AC060A"/>
    <w:rsid w:val="00AC1B2E"/>
    <w:rsid w:val="00AC275C"/>
    <w:rsid w:val="00AC355F"/>
    <w:rsid w:val="00AC452B"/>
    <w:rsid w:val="00AC7721"/>
    <w:rsid w:val="00AD2AC5"/>
    <w:rsid w:val="00AD4818"/>
    <w:rsid w:val="00AD7C70"/>
    <w:rsid w:val="00AE211B"/>
    <w:rsid w:val="00AE2D0E"/>
    <w:rsid w:val="00AF0165"/>
    <w:rsid w:val="00AF4CDA"/>
    <w:rsid w:val="00AF5AB5"/>
    <w:rsid w:val="00AF6106"/>
    <w:rsid w:val="00AF61EA"/>
    <w:rsid w:val="00B00D4F"/>
    <w:rsid w:val="00B02D80"/>
    <w:rsid w:val="00B04CA8"/>
    <w:rsid w:val="00B04D0F"/>
    <w:rsid w:val="00B06129"/>
    <w:rsid w:val="00B06454"/>
    <w:rsid w:val="00B06DF7"/>
    <w:rsid w:val="00B07597"/>
    <w:rsid w:val="00B07BB3"/>
    <w:rsid w:val="00B07FB5"/>
    <w:rsid w:val="00B129BE"/>
    <w:rsid w:val="00B1382B"/>
    <w:rsid w:val="00B155B9"/>
    <w:rsid w:val="00B15C0A"/>
    <w:rsid w:val="00B20897"/>
    <w:rsid w:val="00B21FE6"/>
    <w:rsid w:val="00B233B9"/>
    <w:rsid w:val="00B2582A"/>
    <w:rsid w:val="00B26BD4"/>
    <w:rsid w:val="00B277E1"/>
    <w:rsid w:val="00B363C8"/>
    <w:rsid w:val="00B4072B"/>
    <w:rsid w:val="00B43D83"/>
    <w:rsid w:val="00B55869"/>
    <w:rsid w:val="00B5656C"/>
    <w:rsid w:val="00B565EF"/>
    <w:rsid w:val="00B576B4"/>
    <w:rsid w:val="00B637F6"/>
    <w:rsid w:val="00B64B8D"/>
    <w:rsid w:val="00B6526B"/>
    <w:rsid w:val="00B7001C"/>
    <w:rsid w:val="00B70ADB"/>
    <w:rsid w:val="00B72785"/>
    <w:rsid w:val="00B75208"/>
    <w:rsid w:val="00B778C0"/>
    <w:rsid w:val="00B8498C"/>
    <w:rsid w:val="00B85654"/>
    <w:rsid w:val="00B85A97"/>
    <w:rsid w:val="00B85B35"/>
    <w:rsid w:val="00B85E69"/>
    <w:rsid w:val="00B86AE8"/>
    <w:rsid w:val="00B909F9"/>
    <w:rsid w:val="00B91273"/>
    <w:rsid w:val="00B91D89"/>
    <w:rsid w:val="00B93B74"/>
    <w:rsid w:val="00B93F93"/>
    <w:rsid w:val="00BA15B1"/>
    <w:rsid w:val="00BA3190"/>
    <w:rsid w:val="00BA4ADF"/>
    <w:rsid w:val="00BA526C"/>
    <w:rsid w:val="00BA526E"/>
    <w:rsid w:val="00BA534A"/>
    <w:rsid w:val="00BA57BD"/>
    <w:rsid w:val="00BA74FD"/>
    <w:rsid w:val="00BB1916"/>
    <w:rsid w:val="00BB1EA4"/>
    <w:rsid w:val="00BB307C"/>
    <w:rsid w:val="00BB4204"/>
    <w:rsid w:val="00BB731F"/>
    <w:rsid w:val="00BC2DF6"/>
    <w:rsid w:val="00BC457C"/>
    <w:rsid w:val="00BC5779"/>
    <w:rsid w:val="00BC6603"/>
    <w:rsid w:val="00BD1091"/>
    <w:rsid w:val="00BD342E"/>
    <w:rsid w:val="00BD359B"/>
    <w:rsid w:val="00BD3F97"/>
    <w:rsid w:val="00BE2832"/>
    <w:rsid w:val="00BE3599"/>
    <w:rsid w:val="00BE76F4"/>
    <w:rsid w:val="00BF3645"/>
    <w:rsid w:val="00BF3BB8"/>
    <w:rsid w:val="00BF4B1D"/>
    <w:rsid w:val="00BF6551"/>
    <w:rsid w:val="00BF6E6B"/>
    <w:rsid w:val="00BF77FB"/>
    <w:rsid w:val="00C01311"/>
    <w:rsid w:val="00C05326"/>
    <w:rsid w:val="00C06E14"/>
    <w:rsid w:val="00C128E9"/>
    <w:rsid w:val="00C135EC"/>
    <w:rsid w:val="00C13794"/>
    <w:rsid w:val="00C17E9A"/>
    <w:rsid w:val="00C2353C"/>
    <w:rsid w:val="00C2436F"/>
    <w:rsid w:val="00C25319"/>
    <w:rsid w:val="00C25CCB"/>
    <w:rsid w:val="00C25DBE"/>
    <w:rsid w:val="00C3090D"/>
    <w:rsid w:val="00C33659"/>
    <w:rsid w:val="00C4001B"/>
    <w:rsid w:val="00C45103"/>
    <w:rsid w:val="00C46B71"/>
    <w:rsid w:val="00C46FDE"/>
    <w:rsid w:val="00C50179"/>
    <w:rsid w:val="00C509D8"/>
    <w:rsid w:val="00C52002"/>
    <w:rsid w:val="00C527B9"/>
    <w:rsid w:val="00C5370A"/>
    <w:rsid w:val="00C551C8"/>
    <w:rsid w:val="00C55C31"/>
    <w:rsid w:val="00C5651A"/>
    <w:rsid w:val="00C60345"/>
    <w:rsid w:val="00C60905"/>
    <w:rsid w:val="00C6229F"/>
    <w:rsid w:val="00C64A7D"/>
    <w:rsid w:val="00C65BEB"/>
    <w:rsid w:val="00C67005"/>
    <w:rsid w:val="00C700AA"/>
    <w:rsid w:val="00C75CF3"/>
    <w:rsid w:val="00C803E6"/>
    <w:rsid w:val="00C839CA"/>
    <w:rsid w:val="00C83C7E"/>
    <w:rsid w:val="00C83F85"/>
    <w:rsid w:val="00C90E52"/>
    <w:rsid w:val="00C921C5"/>
    <w:rsid w:val="00C93386"/>
    <w:rsid w:val="00C94444"/>
    <w:rsid w:val="00C96657"/>
    <w:rsid w:val="00C972FD"/>
    <w:rsid w:val="00CA4180"/>
    <w:rsid w:val="00CA66DD"/>
    <w:rsid w:val="00CB2792"/>
    <w:rsid w:val="00CB5E5B"/>
    <w:rsid w:val="00CB6BA1"/>
    <w:rsid w:val="00CB784B"/>
    <w:rsid w:val="00CC146F"/>
    <w:rsid w:val="00CC29CA"/>
    <w:rsid w:val="00CC4B17"/>
    <w:rsid w:val="00CC5007"/>
    <w:rsid w:val="00CC5C26"/>
    <w:rsid w:val="00CC71F3"/>
    <w:rsid w:val="00CD29B4"/>
    <w:rsid w:val="00CD3078"/>
    <w:rsid w:val="00CD49E6"/>
    <w:rsid w:val="00CD4A53"/>
    <w:rsid w:val="00CD4B7B"/>
    <w:rsid w:val="00CD6317"/>
    <w:rsid w:val="00CD6F11"/>
    <w:rsid w:val="00CD6FED"/>
    <w:rsid w:val="00CD7199"/>
    <w:rsid w:val="00CD7DC1"/>
    <w:rsid w:val="00CE062E"/>
    <w:rsid w:val="00CE0822"/>
    <w:rsid w:val="00CE552B"/>
    <w:rsid w:val="00CE5BF8"/>
    <w:rsid w:val="00CE64E7"/>
    <w:rsid w:val="00CE7B92"/>
    <w:rsid w:val="00CF0338"/>
    <w:rsid w:val="00CF0795"/>
    <w:rsid w:val="00CF0A1F"/>
    <w:rsid w:val="00CF0CC3"/>
    <w:rsid w:val="00CF1B0C"/>
    <w:rsid w:val="00CF2039"/>
    <w:rsid w:val="00CF2B86"/>
    <w:rsid w:val="00D00CD4"/>
    <w:rsid w:val="00D0504E"/>
    <w:rsid w:val="00D1246F"/>
    <w:rsid w:val="00D158CB"/>
    <w:rsid w:val="00D15BF3"/>
    <w:rsid w:val="00D1620C"/>
    <w:rsid w:val="00D16C49"/>
    <w:rsid w:val="00D20008"/>
    <w:rsid w:val="00D21EA1"/>
    <w:rsid w:val="00D2336C"/>
    <w:rsid w:val="00D2678B"/>
    <w:rsid w:val="00D26B1D"/>
    <w:rsid w:val="00D30B40"/>
    <w:rsid w:val="00D31059"/>
    <w:rsid w:val="00D347EB"/>
    <w:rsid w:val="00D376C1"/>
    <w:rsid w:val="00D40A4C"/>
    <w:rsid w:val="00D449B0"/>
    <w:rsid w:val="00D46FBC"/>
    <w:rsid w:val="00D53F54"/>
    <w:rsid w:val="00D551F1"/>
    <w:rsid w:val="00D63C04"/>
    <w:rsid w:val="00D67F92"/>
    <w:rsid w:val="00D67F95"/>
    <w:rsid w:val="00D72A5D"/>
    <w:rsid w:val="00D77796"/>
    <w:rsid w:val="00D80343"/>
    <w:rsid w:val="00D8088B"/>
    <w:rsid w:val="00D809DB"/>
    <w:rsid w:val="00D85B47"/>
    <w:rsid w:val="00D86204"/>
    <w:rsid w:val="00D867EC"/>
    <w:rsid w:val="00D86BB5"/>
    <w:rsid w:val="00D907E0"/>
    <w:rsid w:val="00D91D3E"/>
    <w:rsid w:val="00D91DD0"/>
    <w:rsid w:val="00D92A41"/>
    <w:rsid w:val="00D9368F"/>
    <w:rsid w:val="00D95545"/>
    <w:rsid w:val="00D95980"/>
    <w:rsid w:val="00D97A24"/>
    <w:rsid w:val="00DA0B6D"/>
    <w:rsid w:val="00DA1C39"/>
    <w:rsid w:val="00DA1F24"/>
    <w:rsid w:val="00DA27D7"/>
    <w:rsid w:val="00DA27F1"/>
    <w:rsid w:val="00DA3589"/>
    <w:rsid w:val="00DA3A11"/>
    <w:rsid w:val="00DA3DB3"/>
    <w:rsid w:val="00DB1C68"/>
    <w:rsid w:val="00DB30D1"/>
    <w:rsid w:val="00DB3FD7"/>
    <w:rsid w:val="00DB5710"/>
    <w:rsid w:val="00DB5DD5"/>
    <w:rsid w:val="00DB71F8"/>
    <w:rsid w:val="00DC2E18"/>
    <w:rsid w:val="00DC3B8C"/>
    <w:rsid w:val="00DC3EA2"/>
    <w:rsid w:val="00DD25C3"/>
    <w:rsid w:val="00DD30F2"/>
    <w:rsid w:val="00DE00CC"/>
    <w:rsid w:val="00DE26D8"/>
    <w:rsid w:val="00DE7A84"/>
    <w:rsid w:val="00DF0EB2"/>
    <w:rsid w:val="00DF1CC6"/>
    <w:rsid w:val="00DF20FE"/>
    <w:rsid w:val="00DF3AC2"/>
    <w:rsid w:val="00DF54D9"/>
    <w:rsid w:val="00DF6444"/>
    <w:rsid w:val="00DF6788"/>
    <w:rsid w:val="00E075AD"/>
    <w:rsid w:val="00E10119"/>
    <w:rsid w:val="00E11587"/>
    <w:rsid w:val="00E11ED2"/>
    <w:rsid w:val="00E12905"/>
    <w:rsid w:val="00E13B7A"/>
    <w:rsid w:val="00E15168"/>
    <w:rsid w:val="00E16DA6"/>
    <w:rsid w:val="00E176C6"/>
    <w:rsid w:val="00E216A6"/>
    <w:rsid w:val="00E23256"/>
    <w:rsid w:val="00E260E9"/>
    <w:rsid w:val="00E317C8"/>
    <w:rsid w:val="00E36227"/>
    <w:rsid w:val="00E37443"/>
    <w:rsid w:val="00E40F24"/>
    <w:rsid w:val="00E4210E"/>
    <w:rsid w:val="00E4403A"/>
    <w:rsid w:val="00E45FA8"/>
    <w:rsid w:val="00E4618E"/>
    <w:rsid w:val="00E47DB4"/>
    <w:rsid w:val="00E533D2"/>
    <w:rsid w:val="00E54956"/>
    <w:rsid w:val="00E612EF"/>
    <w:rsid w:val="00E65612"/>
    <w:rsid w:val="00E67767"/>
    <w:rsid w:val="00E71A9D"/>
    <w:rsid w:val="00E7540C"/>
    <w:rsid w:val="00E762E9"/>
    <w:rsid w:val="00E7637E"/>
    <w:rsid w:val="00E76CA6"/>
    <w:rsid w:val="00E77CFB"/>
    <w:rsid w:val="00E8545A"/>
    <w:rsid w:val="00E8586A"/>
    <w:rsid w:val="00E86EC6"/>
    <w:rsid w:val="00E91284"/>
    <w:rsid w:val="00E937A2"/>
    <w:rsid w:val="00E93CC0"/>
    <w:rsid w:val="00E9494C"/>
    <w:rsid w:val="00EA24B1"/>
    <w:rsid w:val="00EA36F3"/>
    <w:rsid w:val="00EA3865"/>
    <w:rsid w:val="00EA46DD"/>
    <w:rsid w:val="00EB0883"/>
    <w:rsid w:val="00EB5468"/>
    <w:rsid w:val="00EB5944"/>
    <w:rsid w:val="00EB599F"/>
    <w:rsid w:val="00EB5C9C"/>
    <w:rsid w:val="00EB7936"/>
    <w:rsid w:val="00EC04F7"/>
    <w:rsid w:val="00EC1277"/>
    <w:rsid w:val="00EC1AEC"/>
    <w:rsid w:val="00EC1F75"/>
    <w:rsid w:val="00EC2354"/>
    <w:rsid w:val="00EC4DE5"/>
    <w:rsid w:val="00EC70B9"/>
    <w:rsid w:val="00EC74D8"/>
    <w:rsid w:val="00EC7B02"/>
    <w:rsid w:val="00ED5379"/>
    <w:rsid w:val="00ED5822"/>
    <w:rsid w:val="00ED5C3B"/>
    <w:rsid w:val="00ED77FD"/>
    <w:rsid w:val="00EE0AC9"/>
    <w:rsid w:val="00EE1162"/>
    <w:rsid w:val="00EE384E"/>
    <w:rsid w:val="00EE4884"/>
    <w:rsid w:val="00EE52DD"/>
    <w:rsid w:val="00EF34B1"/>
    <w:rsid w:val="00EF3E04"/>
    <w:rsid w:val="00EF4625"/>
    <w:rsid w:val="00EF4BCB"/>
    <w:rsid w:val="00EF7049"/>
    <w:rsid w:val="00F023AF"/>
    <w:rsid w:val="00F029B8"/>
    <w:rsid w:val="00F05B3F"/>
    <w:rsid w:val="00F06461"/>
    <w:rsid w:val="00F1015B"/>
    <w:rsid w:val="00F10861"/>
    <w:rsid w:val="00F12B1B"/>
    <w:rsid w:val="00F17EA5"/>
    <w:rsid w:val="00F201ED"/>
    <w:rsid w:val="00F227CA"/>
    <w:rsid w:val="00F22DE1"/>
    <w:rsid w:val="00F2430E"/>
    <w:rsid w:val="00F252AC"/>
    <w:rsid w:val="00F314C1"/>
    <w:rsid w:val="00F32571"/>
    <w:rsid w:val="00F34802"/>
    <w:rsid w:val="00F34B40"/>
    <w:rsid w:val="00F36960"/>
    <w:rsid w:val="00F40686"/>
    <w:rsid w:val="00F45149"/>
    <w:rsid w:val="00F45159"/>
    <w:rsid w:val="00F45213"/>
    <w:rsid w:val="00F468B5"/>
    <w:rsid w:val="00F5694E"/>
    <w:rsid w:val="00F608F7"/>
    <w:rsid w:val="00F60F19"/>
    <w:rsid w:val="00F61521"/>
    <w:rsid w:val="00F63D16"/>
    <w:rsid w:val="00F649D6"/>
    <w:rsid w:val="00F67D65"/>
    <w:rsid w:val="00F70C08"/>
    <w:rsid w:val="00F719DD"/>
    <w:rsid w:val="00F726C1"/>
    <w:rsid w:val="00F72F54"/>
    <w:rsid w:val="00F75D26"/>
    <w:rsid w:val="00F7610E"/>
    <w:rsid w:val="00F77AFC"/>
    <w:rsid w:val="00F822A3"/>
    <w:rsid w:val="00F84DFC"/>
    <w:rsid w:val="00F85127"/>
    <w:rsid w:val="00F87076"/>
    <w:rsid w:val="00FA0229"/>
    <w:rsid w:val="00FA0DB7"/>
    <w:rsid w:val="00FA3FB8"/>
    <w:rsid w:val="00FA5E30"/>
    <w:rsid w:val="00FA697A"/>
    <w:rsid w:val="00FA7A8E"/>
    <w:rsid w:val="00FA7C04"/>
    <w:rsid w:val="00FB0FBD"/>
    <w:rsid w:val="00FB1ED1"/>
    <w:rsid w:val="00FB23E9"/>
    <w:rsid w:val="00FB3D0A"/>
    <w:rsid w:val="00FB3E07"/>
    <w:rsid w:val="00FC2169"/>
    <w:rsid w:val="00FC219B"/>
    <w:rsid w:val="00FC2477"/>
    <w:rsid w:val="00FC2A1C"/>
    <w:rsid w:val="00FC34D8"/>
    <w:rsid w:val="00FC3C28"/>
    <w:rsid w:val="00FC51E4"/>
    <w:rsid w:val="00FC682E"/>
    <w:rsid w:val="00FC7A9A"/>
    <w:rsid w:val="00FD0305"/>
    <w:rsid w:val="00FD29C8"/>
    <w:rsid w:val="00FD5FAF"/>
    <w:rsid w:val="00FD692F"/>
    <w:rsid w:val="00FE0597"/>
    <w:rsid w:val="00FE23BF"/>
    <w:rsid w:val="00FE399A"/>
    <w:rsid w:val="00FF1CC4"/>
    <w:rsid w:val="00FF517E"/>
    <w:rsid w:val="00FF557B"/>
    <w:rsid w:val="00FF591D"/>
    <w:rsid w:val="00FF6654"/>
    <w:rsid w:val="00FF6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6F1"/>
    <w:rPr>
      <w:rFonts w:ascii="Arial" w:hAnsi="Arial"/>
      <w:sz w:val="24"/>
    </w:rPr>
  </w:style>
  <w:style w:type="paragraph" w:styleId="Heading1">
    <w:name w:val="heading 1"/>
    <w:basedOn w:val="Normal"/>
    <w:next w:val="Normal"/>
    <w:qFormat/>
    <w:rsid w:val="007706F1"/>
    <w:pPr>
      <w:keepNext/>
      <w:outlineLvl w:val="0"/>
    </w:pPr>
    <w:rPr>
      <w:i/>
    </w:rPr>
  </w:style>
  <w:style w:type="paragraph" w:styleId="Heading2">
    <w:name w:val="heading 2"/>
    <w:basedOn w:val="Normal"/>
    <w:next w:val="Normal"/>
    <w:qFormat/>
    <w:rsid w:val="007706F1"/>
    <w:pPr>
      <w:keepNext/>
      <w:tabs>
        <w:tab w:val="left" w:pos="1701"/>
      </w:tabs>
      <w:outlineLvl w:val="1"/>
    </w:pPr>
    <w:rPr>
      <w:u w:val="single"/>
    </w:rPr>
  </w:style>
  <w:style w:type="paragraph" w:styleId="Heading3">
    <w:name w:val="heading 3"/>
    <w:basedOn w:val="Normal"/>
    <w:next w:val="Normal"/>
    <w:qFormat/>
    <w:rsid w:val="007706F1"/>
    <w:pPr>
      <w:keepNext/>
      <w:outlineLvl w:val="2"/>
    </w:pPr>
    <w:rPr>
      <w:b/>
    </w:rPr>
  </w:style>
  <w:style w:type="paragraph" w:styleId="Heading4">
    <w:name w:val="heading 4"/>
    <w:basedOn w:val="Normal"/>
    <w:next w:val="Normal"/>
    <w:qFormat/>
    <w:rsid w:val="007706F1"/>
    <w:pPr>
      <w:keepNext/>
      <w:outlineLvl w:val="3"/>
    </w:pPr>
    <w:rPr>
      <w:b/>
      <w:i/>
    </w:rPr>
  </w:style>
  <w:style w:type="paragraph" w:styleId="Heading6">
    <w:name w:val="heading 6"/>
    <w:basedOn w:val="Normal"/>
    <w:next w:val="Normal"/>
    <w:qFormat/>
    <w:rsid w:val="0078398D"/>
    <w:pPr>
      <w:keepNext/>
      <w:tabs>
        <w:tab w:val="left" w:pos="851"/>
      </w:tabs>
      <w:spacing w:line="480" w:lineRule="auto"/>
      <w:ind w:left="851" w:hanging="851"/>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06F1"/>
    <w:pPr>
      <w:ind w:firstLine="720"/>
    </w:pPr>
  </w:style>
  <w:style w:type="paragraph" w:styleId="Footer">
    <w:name w:val="footer"/>
    <w:basedOn w:val="Normal"/>
    <w:rsid w:val="007706F1"/>
    <w:pPr>
      <w:tabs>
        <w:tab w:val="center" w:pos="4320"/>
        <w:tab w:val="right" w:pos="8640"/>
      </w:tabs>
    </w:pPr>
  </w:style>
  <w:style w:type="character" w:styleId="PageNumber">
    <w:name w:val="page number"/>
    <w:basedOn w:val="DefaultParagraphFont"/>
    <w:rsid w:val="007706F1"/>
  </w:style>
  <w:style w:type="paragraph" w:styleId="BodyTextIndent2">
    <w:name w:val="Body Text Indent 2"/>
    <w:basedOn w:val="Normal"/>
    <w:rsid w:val="007706F1"/>
    <w:pPr>
      <w:tabs>
        <w:tab w:val="decimal" w:pos="426"/>
        <w:tab w:val="left" w:pos="851"/>
      </w:tabs>
      <w:ind w:left="851" w:hanging="851"/>
    </w:pPr>
    <w:rPr>
      <w:vanish/>
    </w:rPr>
  </w:style>
  <w:style w:type="paragraph" w:styleId="BodyText">
    <w:name w:val="Body Text"/>
    <w:basedOn w:val="Normal"/>
    <w:rsid w:val="007706F1"/>
    <w:pPr>
      <w:spacing w:line="480" w:lineRule="auto"/>
    </w:pPr>
    <w:rPr>
      <w:color w:val="FF0000"/>
    </w:rPr>
  </w:style>
  <w:style w:type="paragraph" w:styleId="Header">
    <w:name w:val="header"/>
    <w:basedOn w:val="Normal"/>
    <w:rsid w:val="00E7540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image" Target="media/image9.wmf"/><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image" Target="media/image181.wmf"/><Relationship Id="rId170" Type="http://schemas.openxmlformats.org/officeDocument/2006/relationships/image" Target="media/image82.emf"/><Relationship Id="rId226" Type="http://schemas.openxmlformats.org/officeDocument/2006/relationships/oleObject" Target="embeddings/oleObject109.bin"/><Relationship Id="rId433" Type="http://schemas.openxmlformats.org/officeDocument/2006/relationships/image" Target="media/image214.wmf"/><Relationship Id="rId268" Type="http://schemas.openxmlformats.org/officeDocument/2006/relationships/image" Target="media/image131.wmf"/><Relationship Id="rId475" Type="http://schemas.openxmlformats.org/officeDocument/2006/relationships/oleObject" Target="embeddings/oleObject230.bin"/><Relationship Id="rId32" Type="http://schemas.openxmlformats.org/officeDocument/2006/relationships/oleObject" Target="embeddings/oleObject11.bin"/><Relationship Id="rId74" Type="http://schemas.openxmlformats.org/officeDocument/2006/relationships/oleObject" Target="embeddings/oleObject33.bin"/><Relationship Id="rId128" Type="http://schemas.openxmlformats.org/officeDocument/2006/relationships/image" Target="media/image61.wmf"/><Relationship Id="rId335" Type="http://schemas.openxmlformats.org/officeDocument/2006/relationships/image" Target="media/image165.wmf"/><Relationship Id="rId377" Type="http://schemas.openxmlformats.org/officeDocument/2006/relationships/oleObject" Target="embeddings/oleObject184.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15.bin"/><Relationship Id="rId402" Type="http://schemas.openxmlformats.org/officeDocument/2006/relationships/oleObject" Target="embeddings/oleObject197.bin"/><Relationship Id="rId279" Type="http://schemas.openxmlformats.org/officeDocument/2006/relationships/oleObject" Target="embeddings/oleObject136.bin"/><Relationship Id="rId444" Type="http://schemas.openxmlformats.org/officeDocument/2006/relationships/image" Target="media/image221.wmf"/><Relationship Id="rId486" Type="http://schemas.openxmlformats.org/officeDocument/2006/relationships/oleObject" Target="embeddings/oleObject234.bin"/><Relationship Id="rId43" Type="http://schemas.openxmlformats.org/officeDocument/2006/relationships/image" Target="media/image20.wmf"/><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4.wmf"/><Relationship Id="rId248" Type="http://schemas.openxmlformats.org/officeDocument/2006/relationships/image" Target="media/image121.wmf"/><Relationship Id="rId455" Type="http://schemas.openxmlformats.org/officeDocument/2006/relationships/image" Target="media/image228.wmf"/><Relationship Id="rId497" Type="http://schemas.openxmlformats.org/officeDocument/2006/relationships/theme" Target="theme/theme1.xml"/><Relationship Id="rId12" Type="http://schemas.openxmlformats.org/officeDocument/2006/relationships/image" Target="media/image4.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image" Target="media/image176.wmf"/><Relationship Id="rId54" Type="http://schemas.openxmlformats.org/officeDocument/2006/relationships/image" Target="media/image26.wmf"/><Relationship Id="rId96" Type="http://schemas.openxmlformats.org/officeDocument/2006/relationships/oleObject" Target="embeddings/oleObject44.bin"/><Relationship Id="rId161" Type="http://schemas.openxmlformats.org/officeDocument/2006/relationships/oleObject" Target="embeddings/oleObject77.bin"/><Relationship Id="rId217" Type="http://schemas.openxmlformats.org/officeDocument/2006/relationships/image" Target="media/image106.wmf"/><Relationship Id="rId399" Type="http://schemas.openxmlformats.org/officeDocument/2006/relationships/image" Target="media/image197.wmf"/><Relationship Id="rId259" Type="http://schemas.openxmlformats.org/officeDocument/2006/relationships/oleObject" Target="embeddings/oleObject126.bin"/><Relationship Id="rId424" Type="http://schemas.openxmlformats.org/officeDocument/2006/relationships/oleObject" Target="embeddings/oleObject208.bin"/><Relationship Id="rId466" Type="http://schemas.openxmlformats.org/officeDocument/2006/relationships/image" Target="media/image234.wmf"/><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oleObject" Target="embeddings/oleObject159.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2.wmf"/><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image" Target="media/image215.wmf"/><Relationship Id="rId477" Type="http://schemas.openxmlformats.org/officeDocument/2006/relationships/oleObject" Target="embeddings/oleObject231.bin"/><Relationship Id="rId281" Type="http://schemas.openxmlformats.org/officeDocument/2006/relationships/oleObject" Target="embeddings/oleObject137.bin"/><Relationship Id="rId337" Type="http://schemas.openxmlformats.org/officeDocument/2006/relationships/image" Target="media/image166.wmf"/><Relationship Id="rId34" Type="http://schemas.openxmlformats.org/officeDocument/2006/relationships/oleObject" Target="embeddings/oleObject12.bin"/><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oleObject" Target="embeddings/oleObject185.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6.bin"/><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image" Target="media/image222.wmf"/><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oleObject" Target="embeddings/oleObject235.bin"/><Relationship Id="rId24" Type="http://schemas.openxmlformats.org/officeDocument/2006/relationships/oleObject" Target="embeddings/oleObject7.bin"/><Relationship Id="rId45" Type="http://schemas.openxmlformats.org/officeDocument/2006/relationships/image" Target="media/image21.wmf"/><Relationship Id="rId66" Type="http://schemas.openxmlformats.org/officeDocument/2006/relationships/image" Target="media/image30.emf"/><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image" Target="media/image161.wmf"/><Relationship Id="rId348" Type="http://schemas.openxmlformats.org/officeDocument/2006/relationships/oleObject" Target="embeddings/oleObject170.bin"/><Relationship Id="rId369" Type="http://schemas.openxmlformats.org/officeDocument/2006/relationships/oleObject" Target="embeddings/oleObject180.bin"/><Relationship Id="rId152" Type="http://schemas.openxmlformats.org/officeDocument/2006/relationships/image" Target="media/image73.wmf"/><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2.wmf"/><Relationship Id="rId380" Type="http://schemas.openxmlformats.org/officeDocument/2006/relationships/image" Target="media/image188.wmf"/><Relationship Id="rId415" Type="http://schemas.openxmlformats.org/officeDocument/2006/relationships/image" Target="media/image205.wmf"/><Relationship Id="rId436" Type="http://schemas.openxmlformats.org/officeDocument/2006/relationships/oleObject" Target="embeddings/oleObject214.bin"/><Relationship Id="rId457" Type="http://schemas.openxmlformats.org/officeDocument/2006/relationships/image" Target="media/image229.emf"/><Relationship Id="rId240" Type="http://schemas.openxmlformats.org/officeDocument/2006/relationships/image" Target="media/image117.wmf"/><Relationship Id="rId261" Type="http://schemas.openxmlformats.org/officeDocument/2006/relationships/oleObject" Target="embeddings/oleObject127.bin"/><Relationship Id="rId478" Type="http://schemas.openxmlformats.org/officeDocument/2006/relationships/image" Target="media/image240.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oleObject" Target="embeddings/oleObject165.bin"/><Relationship Id="rId359" Type="http://schemas.openxmlformats.org/officeDocument/2006/relationships/image" Target="media/image177.wmf"/><Relationship Id="rId8" Type="http://schemas.openxmlformats.org/officeDocument/2006/relationships/image" Target="media/image1.e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8.bin"/><Relationship Id="rId219" Type="http://schemas.openxmlformats.org/officeDocument/2006/relationships/image" Target="media/image107.wmf"/><Relationship Id="rId370" Type="http://schemas.openxmlformats.org/officeDocument/2006/relationships/image" Target="media/image183.wmf"/><Relationship Id="rId391" Type="http://schemas.openxmlformats.org/officeDocument/2006/relationships/image" Target="media/image193.wmf"/><Relationship Id="rId405" Type="http://schemas.openxmlformats.org/officeDocument/2006/relationships/image" Target="media/image200.wmf"/><Relationship Id="rId426" Type="http://schemas.openxmlformats.org/officeDocument/2006/relationships/oleObject" Target="embeddings/oleObject209.bin"/><Relationship Id="rId447" Type="http://schemas.openxmlformats.org/officeDocument/2006/relationships/oleObject" Target="embeddings/oleObject218.bin"/><Relationship Id="rId230" Type="http://schemas.openxmlformats.org/officeDocument/2006/relationships/oleObject" Target="embeddings/oleObject111.bin"/><Relationship Id="rId251" Type="http://schemas.openxmlformats.org/officeDocument/2006/relationships/oleObject" Target="embeddings/oleObject122.bin"/><Relationship Id="rId468" Type="http://schemas.openxmlformats.org/officeDocument/2006/relationships/image" Target="media/image235.wmf"/><Relationship Id="rId489" Type="http://schemas.openxmlformats.org/officeDocument/2006/relationships/image" Target="media/image247.wmf"/><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1.wmf"/><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oleObject" Target="embeddings/oleObject160.bin"/><Relationship Id="rId349" Type="http://schemas.openxmlformats.org/officeDocument/2006/relationships/image" Target="media/image172.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3.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381" Type="http://schemas.openxmlformats.org/officeDocument/2006/relationships/oleObject" Target="embeddings/oleObject186.bin"/><Relationship Id="rId416" Type="http://schemas.openxmlformats.org/officeDocument/2006/relationships/oleObject" Target="embeddings/oleObject204.bin"/><Relationship Id="rId220" Type="http://schemas.openxmlformats.org/officeDocument/2006/relationships/oleObject" Target="embeddings/oleObject106.bin"/><Relationship Id="rId241" Type="http://schemas.openxmlformats.org/officeDocument/2006/relationships/oleObject" Target="embeddings/oleObject117.bin"/><Relationship Id="rId437" Type="http://schemas.openxmlformats.org/officeDocument/2006/relationships/image" Target="media/image216.emf"/><Relationship Id="rId458" Type="http://schemas.openxmlformats.org/officeDocument/2006/relationships/image" Target="media/image230.wmf"/><Relationship Id="rId479" Type="http://schemas.openxmlformats.org/officeDocument/2006/relationships/oleObject" Target="embeddings/oleObject232.bin"/><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oleObject" Target="embeddings/oleObject23.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emf"/><Relationship Id="rId339" Type="http://schemas.openxmlformats.org/officeDocument/2006/relationships/image" Target="media/image167.wmf"/><Relationship Id="rId490" Type="http://schemas.openxmlformats.org/officeDocument/2006/relationships/oleObject" Target="embeddings/oleObject236.bin"/><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image" Target="media/image90.wmf"/><Relationship Id="rId350" Type="http://schemas.openxmlformats.org/officeDocument/2006/relationships/oleObject" Target="embeddings/oleObject171.bin"/><Relationship Id="rId371" Type="http://schemas.openxmlformats.org/officeDocument/2006/relationships/oleObject" Target="embeddings/oleObject181.bin"/><Relationship Id="rId406" Type="http://schemas.openxmlformats.org/officeDocument/2006/relationships/oleObject" Target="embeddings/oleObject199.bin"/><Relationship Id="rId9" Type="http://schemas.openxmlformats.org/officeDocument/2006/relationships/image" Target="media/image2.emf"/><Relationship Id="rId210" Type="http://schemas.openxmlformats.org/officeDocument/2006/relationships/oleObject" Target="embeddings/oleObject101.bin"/><Relationship Id="rId392" Type="http://schemas.openxmlformats.org/officeDocument/2006/relationships/oleObject" Target="embeddings/oleObject192.bin"/><Relationship Id="rId427" Type="http://schemas.openxmlformats.org/officeDocument/2006/relationships/image" Target="media/image211.wmf"/><Relationship Id="rId448" Type="http://schemas.openxmlformats.org/officeDocument/2006/relationships/image" Target="media/image223.wmf"/><Relationship Id="rId469" Type="http://schemas.openxmlformats.org/officeDocument/2006/relationships/oleObject" Target="embeddings/oleObject227.bin"/><Relationship Id="rId26" Type="http://schemas.openxmlformats.org/officeDocument/2006/relationships/oleObject" Target="embeddings/oleObject8.bin"/><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image" Target="media/image162.wmf"/><Relationship Id="rId480" Type="http://schemas.openxmlformats.org/officeDocument/2006/relationships/image" Target="media/image241.emf"/><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5.wmf"/><Relationship Id="rId340" Type="http://schemas.openxmlformats.org/officeDocument/2006/relationships/oleObject" Target="embeddings/oleObject166.bin"/><Relationship Id="rId361" Type="http://schemas.openxmlformats.org/officeDocument/2006/relationships/image" Target="media/image178.wmf"/><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89.wmf"/><Relationship Id="rId417" Type="http://schemas.openxmlformats.org/officeDocument/2006/relationships/image" Target="media/image206.wmf"/><Relationship Id="rId438" Type="http://schemas.openxmlformats.org/officeDocument/2006/relationships/image" Target="media/image217.wmf"/><Relationship Id="rId459" Type="http://schemas.openxmlformats.org/officeDocument/2006/relationships/oleObject" Target="embeddings/oleObject222.bin"/><Relationship Id="rId16" Type="http://schemas.openxmlformats.org/officeDocument/2006/relationships/image" Target="media/image6.emf"/><Relationship Id="rId221" Type="http://schemas.openxmlformats.org/officeDocument/2006/relationships/image" Target="media/image108.wmf"/><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image" Target="media/image157.wmf"/><Relationship Id="rId470" Type="http://schemas.openxmlformats.org/officeDocument/2006/relationships/image" Target="media/image236.wmf"/><Relationship Id="rId491" Type="http://schemas.openxmlformats.org/officeDocument/2006/relationships/image" Target="media/image248.wmf"/><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1.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oleObject" Target="embeddings/oleObject89.bin"/><Relationship Id="rId351" Type="http://schemas.openxmlformats.org/officeDocument/2006/relationships/image" Target="media/image173.wmf"/><Relationship Id="rId372" Type="http://schemas.openxmlformats.org/officeDocument/2006/relationships/image" Target="media/image184.wmf"/><Relationship Id="rId393" Type="http://schemas.openxmlformats.org/officeDocument/2006/relationships/image" Target="media/image194.wmf"/><Relationship Id="rId407" Type="http://schemas.openxmlformats.org/officeDocument/2006/relationships/image" Target="media/image201.wmf"/><Relationship Id="rId428" Type="http://schemas.openxmlformats.org/officeDocument/2006/relationships/oleObject" Target="embeddings/oleObject210.bin"/><Relationship Id="rId449" Type="http://schemas.openxmlformats.org/officeDocument/2006/relationships/oleObject" Target="embeddings/oleObject219.bin"/><Relationship Id="rId211" Type="http://schemas.openxmlformats.org/officeDocument/2006/relationships/image" Target="media/image103.wmf"/><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31.wmf"/><Relationship Id="rId481" Type="http://schemas.openxmlformats.org/officeDocument/2006/relationships/image" Target="media/image242.emf"/><Relationship Id="rId27" Type="http://schemas.openxmlformats.org/officeDocument/2006/relationships/image" Target="media/image12.wmf"/><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6.bin"/><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7.bin"/><Relationship Id="rId383" Type="http://schemas.openxmlformats.org/officeDocument/2006/relationships/oleObject" Target="embeddings/oleObject187.bin"/><Relationship Id="rId418" Type="http://schemas.openxmlformats.org/officeDocument/2006/relationships/oleObject" Target="embeddings/oleObject205.bin"/><Relationship Id="rId439" Type="http://schemas.openxmlformats.org/officeDocument/2006/relationships/oleObject" Target="embeddings/oleObject215.bin"/><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450" Type="http://schemas.openxmlformats.org/officeDocument/2006/relationships/image" Target="media/image224.wmf"/><Relationship Id="rId471" Type="http://schemas.openxmlformats.org/officeDocument/2006/relationships/oleObject" Target="embeddings/oleObject228.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image" Target="media/image49.wmf"/><Relationship Id="rId124" Type="http://schemas.openxmlformats.org/officeDocument/2006/relationships/image" Target="media/image59.wmf"/><Relationship Id="rId310" Type="http://schemas.openxmlformats.org/officeDocument/2006/relationships/image" Target="media/image152.wmf"/><Relationship Id="rId492" Type="http://schemas.openxmlformats.org/officeDocument/2006/relationships/oleObject" Target="embeddings/oleObject237.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2.bin"/><Relationship Id="rId373" Type="http://schemas.openxmlformats.org/officeDocument/2006/relationships/oleObject" Target="embeddings/oleObject182.bin"/><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image" Target="media/image212.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image" Target="media/image218.wmf"/><Relationship Id="rId28" Type="http://schemas.openxmlformats.org/officeDocument/2006/relationships/oleObject" Target="embeddings/oleObject9.bin"/><Relationship Id="rId49" Type="http://schemas.openxmlformats.org/officeDocument/2006/relationships/image" Target="media/image23.emf"/><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23.bin"/><Relationship Id="rId482" Type="http://schemas.openxmlformats.org/officeDocument/2006/relationships/image" Target="media/image243.wmf"/><Relationship Id="rId60" Type="http://schemas.openxmlformats.org/officeDocument/2006/relationships/oleObject" Target="embeddings/oleObject25.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image" Target="media/image158.wmf"/><Relationship Id="rId342" Type="http://schemas.openxmlformats.org/officeDocument/2006/relationships/oleObject" Target="embeddings/oleObject167.bin"/><Relationship Id="rId363" Type="http://schemas.openxmlformats.org/officeDocument/2006/relationships/image" Target="media/image179.wmf"/><Relationship Id="rId384" Type="http://schemas.openxmlformats.org/officeDocument/2006/relationships/image" Target="media/image190.wmf"/><Relationship Id="rId419" Type="http://schemas.openxmlformats.org/officeDocument/2006/relationships/image" Target="media/image207.wmf"/><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image" Target="media/image119.wmf"/><Relationship Id="rId430" Type="http://schemas.openxmlformats.org/officeDocument/2006/relationships/oleObject" Target="embeddings/oleObject211.bin"/><Relationship Id="rId18" Type="http://schemas.openxmlformats.org/officeDocument/2006/relationships/oleObject" Target="embeddings/oleObject4.bin"/><Relationship Id="rId39" Type="http://schemas.openxmlformats.org/officeDocument/2006/relationships/image" Target="media/image18.wmf"/><Relationship Id="rId265" Type="http://schemas.openxmlformats.org/officeDocument/2006/relationships/oleObject" Target="embeddings/oleObject129.bin"/><Relationship Id="rId286" Type="http://schemas.openxmlformats.org/officeDocument/2006/relationships/image" Target="media/image140.wmf"/><Relationship Id="rId451" Type="http://schemas.openxmlformats.org/officeDocument/2006/relationships/oleObject" Target="embeddings/oleObject220.bin"/><Relationship Id="rId472" Type="http://schemas.openxmlformats.org/officeDocument/2006/relationships/image" Target="media/image237.wmf"/><Relationship Id="rId493" Type="http://schemas.openxmlformats.org/officeDocument/2006/relationships/footer" Target="footer1.xml"/><Relationship Id="rId50" Type="http://schemas.openxmlformats.org/officeDocument/2006/relationships/image" Target="media/image24.wmf"/><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0.bin"/><Relationship Id="rId311" Type="http://schemas.openxmlformats.org/officeDocument/2006/relationships/oleObject" Target="embeddings/oleObject152.bin"/><Relationship Id="rId332" Type="http://schemas.openxmlformats.org/officeDocument/2006/relationships/oleObject" Target="embeddings/oleObject162.bin"/><Relationship Id="rId353" Type="http://schemas.openxmlformats.org/officeDocument/2006/relationships/image" Target="media/image174.wmf"/><Relationship Id="rId374" Type="http://schemas.openxmlformats.org/officeDocument/2006/relationships/image" Target="media/image185.wmf"/><Relationship Id="rId395" Type="http://schemas.openxmlformats.org/officeDocument/2006/relationships/image" Target="media/image195.wmf"/><Relationship Id="rId409" Type="http://schemas.openxmlformats.org/officeDocument/2006/relationships/image" Target="media/image202.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image" Target="media/image114.wmf"/><Relationship Id="rId420" Type="http://schemas.openxmlformats.org/officeDocument/2006/relationships/oleObject" Target="embeddings/oleObject206.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oleObject" Target="embeddings/oleObject216.bin"/><Relationship Id="rId462" Type="http://schemas.openxmlformats.org/officeDocument/2006/relationships/image" Target="media/image232.wmf"/><Relationship Id="rId483" Type="http://schemas.openxmlformats.org/officeDocument/2006/relationships/oleObject" Target="embeddings/oleObject233.bin"/><Relationship Id="rId40" Type="http://schemas.openxmlformats.org/officeDocument/2006/relationships/oleObject" Target="embeddings/oleObject15.bin"/><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oleObject" Target="embeddings/oleObject157.bin"/><Relationship Id="rId343" Type="http://schemas.openxmlformats.org/officeDocument/2006/relationships/image" Target="media/image169.wmf"/><Relationship Id="rId364" Type="http://schemas.openxmlformats.org/officeDocument/2006/relationships/oleObject" Target="embeddings/oleObject178.bin"/><Relationship Id="rId61" Type="http://schemas.openxmlformats.org/officeDocument/2006/relationships/oleObject" Target="embeddings/oleObject26.bin"/><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188.bin"/><Relationship Id="rId19" Type="http://schemas.openxmlformats.org/officeDocument/2006/relationships/image" Target="media/image8.wmf"/><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oleObject" Target="embeddings/oleObject201.bin"/><Relationship Id="rId431" Type="http://schemas.openxmlformats.org/officeDocument/2006/relationships/image" Target="media/image213.wmf"/><Relationship Id="rId452" Type="http://schemas.openxmlformats.org/officeDocument/2006/relationships/image" Target="media/image225.emf"/><Relationship Id="rId473" Type="http://schemas.openxmlformats.org/officeDocument/2006/relationships/oleObject" Target="embeddings/oleObject229.bin"/><Relationship Id="rId494" Type="http://schemas.openxmlformats.org/officeDocument/2006/relationships/footer" Target="footer2.xml"/><Relationship Id="rId30" Type="http://schemas.openxmlformats.org/officeDocument/2006/relationships/oleObject" Target="embeddings/oleObject10.bin"/><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image" Target="media/image164.wmf"/><Relationship Id="rId354" Type="http://schemas.openxmlformats.org/officeDocument/2006/relationships/oleObject" Target="embeddings/oleObject173.bin"/><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3.bin"/><Relationship Id="rId396" Type="http://schemas.openxmlformats.org/officeDocument/2006/relationships/oleObject" Target="embeddings/oleObject194.bin"/><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oleObject" Target="embeddings/oleObject114.bin"/><Relationship Id="rId256" Type="http://schemas.openxmlformats.org/officeDocument/2006/relationships/oleObject" Target="embeddings/oleObject125.bin"/><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oleObject" Target="embeddings/oleObject196.bin"/><Relationship Id="rId421" Type="http://schemas.openxmlformats.org/officeDocument/2006/relationships/image" Target="media/image208.wmf"/><Relationship Id="rId442" Type="http://schemas.openxmlformats.org/officeDocument/2006/relationships/image" Target="media/image219.wmf"/><Relationship Id="rId463" Type="http://schemas.openxmlformats.org/officeDocument/2006/relationships/oleObject" Target="embeddings/oleObject224.bin"/><Relationship Id="rId484" Type="http://schemas.openxmlformats.org/officeDocument/2006/relationships/image" Target="media/image244.e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image" Target="media/image159.wmf"/><Relationship Id="rId344" Type="http://schemas.openxmlformats.org/officeDocument/2006/relationships/oleObject" Target="embeddings/oleObject168.bin"/><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emf"/><Relationship Id="rId386" Type="http://schemas.openxmlformats.org/officeDocument/2006/relationships/image" Target="media/image191.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image" Target="media/image203.wmf"/><Relationship Id="rId432" Type="http://schemas.openxmlformats.org/officeDocument/2006/relationships/oleObject" Target="embeddings/oleObject212.bin"/><Relationship Id="rId453" Type="http://schemas.openxmlformats.org/officeDocument/2006/relationships/image" Target="media/image226.emf"/><Relationship Id="rId474" Type="http://schemas.openxmlformats.org/officeDocument/2006/relationships/image" Target="media/image238.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495" Type="http://schemas.openxmlformats.org/officeDocument/2006/relationships/header" Target="header1.xml"/><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image" Target="media/image175.wmf"/><Relationship Id="rId376" Type="http://schemas.openxmlformats.org/officeDocument/2006/relationships/image" Target="media/image186.wmf"/><Relationship Id="rId397" Type="http://schemas.openxmlformats.org/officeDocument/2006/relationships/image" Target="media/image196.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image" Target="media/image115.wmf"/><Relationship Id="rId257" Type="http://schemas.openxmlformats.org/officeDocument/2006/relationships/image" Target="media/image125.emf"/><Relationship Id="rId278" Type="http://schemas.openxmlformats.org/officeDocument/2006/relationships/image" Target="media/image136.wmf"/><Relationship Id="rId401" Type="http://schemas.openxmlformats.org/officeDocument/2006/relationships/image" Target="media/image198.wmf"/><Relationship Id="rId422" Type="http://schemas.openxmlformats.org/officeDocument/2006/relationships/oleObject" Target="embeddings/oleObject207.bin"/><Relationship Id="rId443" Type="http://schemas.openxmlformats.org/officeDocument/2006/relationships/image" Target="media/image220.emf"/><Relationship Id="rId464" Type="http://schemas.openxmlformats.org/officeDocument/2006/relationships/image" Target="media/image233.wmf"/><Relationship Id="rId303" Type="http://schemas.openxmlformats.org/officeDocument/2006/relationships/oleObject" Target="embeddings/oleObject148.bin"/><Relationship Id="rId485" Type="http://schemas.openxmlformats.org/officeDocument/2006/relationships/image" Target="media/image245.wmf"/><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image" Target="media/image66.wmf"/><Relationship Id="rId345" Type="http://schemas.openxmlformats.org/officeDocument/2006/relationships/image" Target="media/image170.wmf"/><Relationship Id="rId387" Type="http://schemas.openxmlformats.org/officeDocument/2006/relationships/oleObject" Target="embeddings/oleObject189.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0.bin"/><Relationship Id="rId412" Type="http://schemas.openxmlformats.org/officeDocument/2006/relationships/oleObject" Target="embeddings/oleObject202.bin"/><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7.emf"/><Relationship Id="rId496" Type="http://schemas.openxmlformats.org/officeDocument/2006/relationships/fontTable" Target="fontTable.xml"/><Relationship Id="rId11" Type="http://schemas.openxmlformats.org/officeDocument/2006/relationships/oleObject" Target="embeddings/oleObject1.bin"/><Relationship Id="rId53" Type="http://schemas.openxmlformats.org/officeDocument/2006/relationships/oleObject" Target="embeddings/oleObject21.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oleObject" Target="embeddings/oleObject104.bin"/><Relationship Id="rId423" Type="http://schemas.openxmlformats.org/officeDocument/2006/relationships/image" Target="media/image209.wmf"/><Relationship Id="rId258" Type="http://schemas.openxmlformats.org/officeDocument/2006/relationships/image" Target="media/image126.wmf"/><Relationship Id="rId465" Type="http://schemas.openxmlformats.org/officeDocument/2006/relationships/oleObject" Target="embeddings/oleObject225.bin"/><Relationship Id="rId22" Type="http://schemas.openxmlformats.org/officeDocument/2006/relationships/oleObject" Target="embeddings/oleObject6.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oleObject" Target="embeddings/oleObject179.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oleObject" Target="embeddings/oleObject131.bin"/><Relationship Id="rId434" Type="http://schemas.openxmlformats.org/officeDocument/2006/relationships/oleObject" Target="embeddings/oleObject213.bin"/><Relationship Id="rId476" Type="http://schemas.openxmlformats.org/officeDocument/2006/relationships/image" Target="media/image239.wmf"/><Relationship Id="rId33" Type="http://schemas.openxmlformats.org/officeDocument/2006/relationships/image" Target="media/image15.wmf"/><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oleObject" Target="embeddings/oleObject164.bin"/><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oleObject" Target="embeddings/oleObject87.bin"/><Relationship Id="rId378" Type="http://schemas.openxmlformats.org/officeDocument/2006/relationships/image" Target="media/image187.wmf"/><Relationship Id="rId403" Type="http://schemas.openxmlformats.org/officeDocument/2006/relationships/image" Target="media/image199.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7.bin"/><Relationship Id="rId487" Type="http://schemas.openxmlformats.org/officeDocument/2006/relationships/image" Target="media/image246.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1.wmf"/><Relationship Id="rId44" Type="http://schemas.openxmlformats.org/officeDocument/2006/relationships/oleObject" Target="embeddings/oleObject17.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image" Target="media/image192.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1.bin"/><Relationship Id="rId414" Type="http://schemas.openxmlformats.org/officeDocument/2006/relationships/oleObject" Target="embeddings/oleObject203.bin"/><Relationship Id="rId456" Type="http://schemas.openxmlformats.org/officeDocument/2006/relationships/oleObject" Target="embeddings/oleObject221.bin"/><Relationship Id="rId13" Type="http://schemas.openxmlformats.org/officeDocument/2006/relationships/oleObject" Target="embeddings/oleObject2.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oleObject" Target="embeddings/oleObject22.bin"/><Relationship Id="rId97" Type="http://schemas.openxmlformats.org/officeDocument/2006/relationships/image" Target="media/image46.wmf"/><Relationship Id="rId120" Type="http://schemas.openxmlformats.org/officeDocument/2006/relationships/image" Target="media/image57.wmf"/><Relationship Id="rId358" Type="http://schemas.openxmlformats.org/officeDocument/2006/relationships/oleObject" Target="embeddings/oleObject175.bin"/><Relationship Id="rId162" Type="http://schemas.openxmlformats.org/officeDocument/2006/relationships/image" Target="media/image78.wmf"/><Relationship Id="rId218" Type="http://schemas.openxmlformats.org/officeDocument/2006/relationships/oleObject" Target="embeddings/oleObject105.bin"/><Relationship Id="rId425" Type="http://schemas.openxmlformats.org/officeDocument/2006/relationships/image" Target="media/image210.wmf"/><Relationship Id="rId467" Type="http://schemas.openxmlformats.org/officeDocument/2006/relationships/oleObject" Target="embeddings/oleObject2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Chapter 3</vt:lpstr>
    </vt:vector>
  </TitlesOfParts>
  <Company>AUB</Company>
  <LinksUpToDate>false</LinksUpToDate>
  <CharactersWithSpaces>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nsabah</dc:creator>
  <cp:keywords/>
  <dc:description/>
  <cp:lastModifiedBy>nsabah</cp:lastModifiedBy>
  <cp:revision>4</cp:revision>
  <cp:lastPrinted>2003-06-17T07:40:00Z</cp:lastPrinted>
  <dcterms:created xsi:type="dcterms:W3CDTF">2012-09-11T07:57:00Z</dcterms:created>
  <dcterms:modified xsi:type="dcterms:W3CDTF">2012-09-11T07:59:00Z</dcterms:modified>
</cp:coreProperties>
</file>